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37" w:lineRule="auto" w:before="68"/>
        <w:ind w:left="5" w:right="836"/>
      </w:pPr>
      <w:r>
        <w:rPr>
          <w:b/>
        </w:rPr>
        <w:t>Title:</w:t>
      </w:r>
      <w:r>
        <w:rPr>
          <w:b/>
          <w:spacing w:val="-4"/>
        </w:rPr>
        <w:t> </w:t>
      </w:r>
      <w:r>
        <w:rPr/>
        <w:t>Developing</w:t>
      </w:r>
      <w:r>
        <w:rPr>
          <w:spacing w:val="-5"/>
        </w:rPr>
        <w:t> </w:t>
      </w:r>
      <w:r>
        <w:rPr/>
        <w:t>measures</w:t>
      </w:r>
      <w:r>
        <w:rPr>
          <w:spacing w:val="-4"/>
        </w:rPr>
        <w:t> </w:t>
      </w:r>
      <w:r>
        <w:rPr/>
        <w:t>of</w:t>
      </w:r>
      <w:r>
        <w:rPr>
          <w:spacing w:val="-4"/>
        </w:rPr>
        <w:t> </w:t>
      </w:r>
      <w:r>
        <w:rPr/>
        <w:t>Asian</w:t>
      </w:r>
      <w:r>
        <w:rPr>
          <w:spacing w:val="-4"/>
        </w:rPr>
        <w:t> </w:t>
      </w:r>
      <w:r>
        <w:rPr/>
        <w:t>American</w:t>
      </w:r>
      <w:r>
        <w:rPr>
          <w:spacing w:val="-4"/>
        </w:rPr>
        <w:t> </w:t>
      </w:r>
      <w:r>
        <w:rPr/>
        <w:t>and</w:t>
      </w:r>
      <w:r>
        <w:rPr>
          <w:spacing w:val="-4"/>
        </w:rPr>
        <w:t> </w:t>
      </w:r>
      <w:r>
        <w:rPr/>
        <w:t>Hispanic/Latino</w:t>
      </w:r>
      <w:r>
        <w:rPr>
          <w:spacing w:val="-4"/>
        </w:rPr>
        <w:t> </w:t>
      </w:r>
      <w:r>
        <w:rPr/>
        <w:t>ethnic</w:t>
      </w:r>
      <w:r>
        <w:rPr>
          <w:spacing w:val="-4"/>
        </w:rPr>
        <w:t> </w:t>
      </w:r>
      <w:r>
        <w:rPr/>
        <w:t>enclaves</w:t>
      </w:r>
      <w:r>
        <w:rPr>
          <w:spacing w:val="-4"/>
        </w:rPr>
        <w:t> </w:t>
      </w:r>
      <w:r>
        <w:rPr/>
        <w:t>for</w:t>
      </w:r>
      <w:r>
        <w:rPr>
          <w:spacing w:val="-4"/>
        </w:rPr>
        <w:t> </w:t>
      </w:r>
      <w:r>
        <w:rPr/>
        <w:t>five</w:t>
      </w:r>
      <w:r>
        <w:rPr>
          <w:spacing w:val="-4"/>
        </w:rPr>
        <w:t> </w:t>
      </w:r>
      <w:r>
        <w:rPr/>
        <w:t>states using U.S. Census and American Community Survey data</w:t>
      </w:r>
    </w:p>
    <w:p>
      <w:pPr>
        <w:pStyle w:val="BodyText"/>
        <w:spacing w:before="6"/>
      </w:pPr>
    </w:p>
    <w:p>
      <w:pPr>
        <w:pStyle w:val="BodyText"/>
        <w:spacing w:line="235" w:lineRule="auto"/>
        <w:ind w:left="5" w:right="836"/>
        <w:rPr>
          <w:position w:val="-8"/>
        </w:rPr>
      </w:pPr>
      <w:r>
        <w:rPr>
          <w:b/>
        </w:rPr>
        <w:t>Authors: </w:t>
      </w:r>
      <w:r>
        <w:rPr/>
        <w:t>Shariff-Marco S</w:t>
      </w:r>
      <w:r>
        <w:rPr>
          <w:vertAlign w:val="superscript"/>
        </w:rPr>
        <w:t>1,2,3</w:t>
      </w:r>
      <w:r>
        <w:rPr>
          <w:vertAlign w:val="baseline"/>
        </w:rPr>
        <w:t>, Lin K</w:t>
      </w:r>
      <w:r>
        <w:rPr>
          <w:vertAlign w:val="superscript"/>
        </w:rPr>
        <w:t>1,2</w:t>
      </w:r>
      <w:r>
        <w:rPr>
          <w:vertAlign w:val="baseline"/>
        </w:rPr>
        <w:t>, Meltzer D</w:t>
      </w:r>
      <w:r>
        <w:rPr>
          <w:vertAlign w:val="superscript"/>
        </w:rPr>
        <w:t>1</w:t>
      </w:r>
      <w:r>
        <w:rPr>
          <w:vertAlign w:val="baseline"/>
        </w:rPr>
        <w:t>, Allen L</w:t>
      </w:r>
      <w:r>
        <w:rPr>
          <w:vertAlign w:val="superscript"/>
        </w:rPr>
        <w:t>1</w:t>
      </w:r>
      <w:r>
        <w:rPr>
          <w:vertAlign w:val="baseline"/>
        </w:rPr>
        <w:t>, Boscoe F</w:t>
      </w:r>
      <w:r>
        <w:rPr>
          <w:vertAlign w:val="superscript"/>
        </w:rPr>
        <w:t>4</w:t>
      </w:r>
      <w:r>
        <w:rPr>
          <w:vertAlign w:val="baseline"/>
        </w:rPr>
        <w:t>, Canchola AJ</w:t>
      </w:r>
      <w:r>
        <w:rPr>
          <w:vertAlign w:val="superscript"/>
        </w:rPr>
        <w:t>1,2</w:t>
      </w:r>
      <w:r>
        <w:rPr>
          <w:vertAlign w:val="baseline"/>
        </w:rPr>
        <w:t>, Gates Kuliszewski</w:t>
      </w:r>
      <w:r>
        <w:rPr>
          <w:spacing w:val="-3"/>
          <w:vertAlign w:val="baseline"/>
        </w:rPr>
        <w:t> </w:t>
      </w:r>
      <w:r>
        <w:rPr>
          <w:vertAlign w:val="baseline"/>
        </w:rPr>
        <w:t>M</w:t>
      </w:r>
      <w:r>
        <w:rPr>
          <w:vertAlign w:val="superscript"/>
        </w:rPr>
        <w:t>5</w:t>
      </w:r>
      <w:r>
        <w:rPr>
          <w:vertAlign w:val="baseline"/>
        </w:rPr>
        <w:t>,</w:t>
      </w:r>
      <w:r>
        <w:rPr>
          <w:spacing w:val="-3"/>
          <w:vertAlign w:val="baseline"/>
        </w:rPr>
        <w:t> </w:t>
      </w:r>
      <w:r>
        <w:rPr>
          <w:vertAlign w:val="baseline"/>
        </w:rPr>
        <w:t>German</w:t>
      </w:r>
      <w:r>
        <w:rPr>
          <w:spacing w:val="-3"/>
          <w:vertAlign w:val="baseline"/>
        </w:rPr>
        <w:t> </w:t>
      </w:r>
      <w:r>
        <w:rPr>
          <w:vertAlign w:val="baseline"/>
        </w:rPr>
        <w:t>S</w:t>
      </w:r>
      <w:r>
        <w:rPr>
          <w:vertAlign w:val="superscript"/>
        </w:rPr>
        <w:t>6</w:t>
      </w:r>
      <w:r>
        <w:rPr>
          <w:vertAlign w:val="baseline"/>
        </w:rPr>
        <w:t>,</w:t>
      </w:r>
      <w:r>
        <w:rPr>
          <w:spacing w:val="-3"/>
          <w:vertAlign w:val="baseline"/>
        </w:rPr>
        <w:t> </w:t>
      </w:r>
      <w:r>
        <w:rPr>
          <w:vertAlign w:val="baseline"/>
        </w:rPr>
        <w:t>Guan</w:t>
      </w:r>
      <w:r>
        <w:rPr>
          <w:spacing w:val="-3"/>
          <w:vertAlign w:val="baseline"/>
        </w:rPr>
        <w:t> </w:t>
      </w:r>
      <w:r>
        <w:rPr>
          <w:vertAlign w:val="baseline"/>
        </w:rPr>
        <w:t>A</w:t>
      </w:r>
      <w:r>
        <w:rPr>
          <w:vertAlign w:val="superscript"/>
        </w:rPr>
        <w:t>1</w:t>
      </w:r>
      <w:r>
        <w:rPr>
          <w:vertAlign w:val="baseline"/>
        </w:rPr>
        <w:t>,</w:t>
      </w:r>
      <w:r>
        <w:rPr>
          <w:spacing w:val="-3"/>
          <w:vertAlign w:val="baseline"/>
        </w:rPr>
        <w:t> </w:t>
      </w:r>
      <w:r>
        <w:rPr>
          <w:vertAlign w:val="baseline"/>
        </w:rPr>
        <w:t>Harris</w:t>
      </w:r>
      <w:r>
        <w:rPr>
          <w:spacing w:val="-3"/>
          <w:vertAlign w:val="baseline"/>
        </w:rPr>
        <w:t> </w:t>
      </w:r>
      <w:r>
        <w:rPr>
          <w:vertAlign w:val="baseline"/>
        </w:rPr>
        <w:t>G</w:t>
      </w:r>
      <w:r>
        <w:rPr>
          <w:vertAlign w:val="superscript"/>
        </w:rPr>
        <w:t>6</w:t>
      </w:r>
      <w:r>
        <w:rPr>
          <w:vertAlign w:val="baseline"/>
        </w:rPr>
        <w:t>,</w:t>
      </w:r>
      <w:r>
        <w:rPr>
          <w:spacing w:val="-3"/>
          <w:vertAlign w:val="baseline"/>
        </w:rPr>
        <w:t> </w:t>
      </w:r>
      <w:r>
        <w:rPr>
          <w:vertAlign w:val="baseline"/>
        </w:rPr>
        <w:t>Henry</w:t>
      </w:r>
      <w:r>
        <w:rPr>
          <w:spacing w:val="-3"/>
          <w:vertAlign w:val="baseline"/>
        </w:rPr>
        <w:t> </w:t>
      </w:r>
      <w:r>
        <w:rPr>
          <w:vertAlign w:val="baseline"/>
        </w:rPr>
        <w:t>K</w:t>
      </w:r>
      <w:r>
        <w:rPr>
          <w:vertAlign w:val="superscript"/>
        </w:rPr>
        <w:t>7</w:t>
      </w:r>
      <w:r>
        <w:rPr>
          <w:vertAlign w:val="baseline"/>
        </w:rPr>
        <w:t>,</w:t>
      </w:r>
      <w:r>
        <w:rPr>
          <w:spacing w:val="-3"/>
          <w:vertAlign w:val="baseline"/>
        </w:rPr>
        <w:t> </w:t>
      </w:r>
      <w:r>
        <w:rPr>
          <w:vertAlign w:val="baseline"/>
        </w:rPr>
        <w:t>Hiatt</w:t>
      </w:r>
      <w:r>
        <w:rPr>
          <w:spacing w:val="-3"/>
          <w:vertAlign w:val="baseline"/>
        </w:rPr>
        <w:t> </w:t>
      </w:r>
      <w:r>
        <w:rPr>
          <w:vertAlign w:val="baseline"/>
        </w:rPr>
        <w:t>RA</w:t>
      </w:r>
      <w:r>
        <w:rPr>
          <w:vertAlign w:val="superscript"/>
        </w:rPr>
        <w:t>1,3</w:t>
      </w:r>
      <w:r>
        <w:rPr>
          <w:vertAlign w:val="baseline"/>
        </w:rPr>
        <w:t>,</w:t>
      </w:r>
      <w:r>
        <w:rPr>
          <w:spacing w:val="-3"/>
          <w:vertAlign w:val="baseline"/>
        </w:rPr>
        <w:t> </w:t>
      </w:r>
      <w:r>
        <w:rPr>
          <w:vertAlign w:val="baseline"/>
        </w:rPr>
        <w:t>Hughes</w:t>
      </w:r>
      <w:r>
        <w:rPr>
          <w:spacing w:val="-3"/>
          <w:vertAlign w:val="baseline"/>
        </w:rPr>
        <w:t> </w:t>
      </w:r>
      <w:r>
        <w:rPr>
          <w:vertAlign w:val="baseline"/>
        </w:rPr>
        <w:t>AE</w:t>
      </w:r>
      <w:r>
        <w:rPr>
          <w:vertAlign w:val="superscript"/>
        </w:rPr>
        <w:t>8,9</w:t>
      </w:r>
      <w:r>
        <w:rPr>
          <w:vertAlign w:val="baseline"/>
        </w:rPr>
        <w:t>,</w:t>
      </w:r>
      <w:r>
        <w:rPr>
          <w:spacing w:val="-3"/>
          <w:vertAlign w:val="baseline"/>
        </w:rPr>
        <w:t> </w:t>
      </w:r>
      <w:r>
        <w:rPr>
          <w:vertAlign w:val="baseline"/>
        </w:rPr>
        <w:t>McGuire</w:t>
      </w:r>
      <w:r>
        <w:rPr>
          <w:spacing w:val="-3"/>
          <w:vertAlign w:val="baseline"/>
        </w:rPr>
        <w:t> </w:t>
      </w:r>
      <w:r>
        <w:rPr>
          <w:vertAlign w:val="baseline"/>
        </w:rPr>
        <w:t>V</w:t>
      </w:r>
      <w:r>
        <w:rPr>
          <w:vertAlign w:val="superscript"/>
        </w:rPr>
        <w:t>1</w:t>
      </w:r>
      <w:r>
        <w:rPr>
          <w:vertAlign w:val="baseline"/>
        </w:rPr>
        <w:t>,</w:t>
      </w:r>
      <w:r>
        <w:rPr>
          <w:spacing w:val="-3"/>
          <w:vertAlign w:val="baseline"/>
        </w:rPr>
        <w:t> </w:t>
      </w:r>
      <w:r>
        <w:rPr>
          <w:vertAlign w:val="baseline"/>
        </w:rPr>
        <w:t>Oh D</w:t>
      </w:r>
      <w:r>
        <w:rPr>
          <w:vertAlign w:val="superscript"/>
        </w:rPr>
        <w:t>1,2</w:t>
      </w:r>
      <w:r>
        <w:rPr>
          <w:vertAlign w:val="baseline"/>
        </w:rPr>
        <w:t>, Paddock LE</w:t>
      </w:r>
      <w:r>
        <w:rPr>
          <w:vertAlign w:val="superscript"/>
        </w:rPr>
        <w:t>6</w:t>
      </w:r>
      <w:r>
        <w:rPr>
          <w:vertAlign w:val="baseline"/>
        </w:rPr>
        <w:t>, Pinheiro PS</w:t>
      </w:r>
      <w:r>
        <w:rPr>
          <w:vertAlign w:val="superscript"/>
        </w:rPr>
        <w:t>10</w:t>
      </w:r>
      <w:r>
        <w:rPr>
          <w:vertAlign w:val="baseline"/>
        </w:rPr>
        <w:t>, Radadiya HR</w:t>
      </w:r>
      <w:r>
        <w:rPr>
          <w:vertAlign w:val="superscript"/>
        </w:rPr>
        <w:t>8</w:t>
      </w:r>
      <w:r>
        <w:rPr>
          <w:vertAlign w:val="baseline"/>
        </w:rPr>
        <w:t>, Reyes S</w:t>
      </w:r>
      <w:r>
        <w:rPr>
          <w:vertAlign w:val="superscript"/>
        </w:rPr>
        <w:t>8</w:t>
      </w:r>
      <w:r>
        <w:rPr>
          <w:vertAlign w:val="baseline"/>
        </w:rPr>
        <w:t>, Stroup A</w:t>
      </w:r>
      <w:r>
        <w:rPr>
          <w:vertAlign w:val="superscript"/>
        </w:rPr>
        <w:t>6</w:t>
      </w:r>
      <w:r>
        <w:rPr>
          <w:vertAlign w:val="baseline"/>
        </w:rPr>
        <w:t>, Zhu H</w:t>
      </w:r>
      <w:r>
        <w:rPr>
          <w:vertAlign w:val="superscript"/>
        </w:rPr>
        <w:t>8,9</w:t>
      </w:r>
      <w:r>
        <w:rPr>
          <w:vertAlign w:val="baseline"/>
        </w:rPr>
        <w:t>, Gomez SL</w:t>
      </w:r>
      <w:r>
        <w:rPr>
          <w:vertAlign w:val="superscript"/>
        </w:rPr>
        <w:t>1,2,3</w:t>
      </w:r>
      <w:r>
        <w:rPr>
          <w:vertAlign w:val="baseline"/>
        </w:rPr>
        <w:t>, Pruitt </w:t>
      </w:r>
      <w:r>
        <w:rPr>
          <w:spacing w:val="-2"/>
          <w:position w:val="-8"/>
          <w:vertAlign w:val="baseline"/>
        </w:rPr>
        <w:t>SL</w:t>
      </w:r>
      <w:r>
        <w:rPr>
          <w:spacing w:val="-2"/>
          <w:sz w:val="14"/>
          <w:vertAlign w:val="baseline"/>
        </w:rPr>
        <w:t>8,9</w:t>
      </w:r>
      <w:r>
        <w:rPr>
          <w:spacing w:val="-2"/>
          <w:position w:val="-8"/>
          <w:vertAlign w:val="baseline"/>
        </w:rPr>
        <w:t>.</w:t>
      </w:r>
    </w:p>
    <w:p>
      <w:pPr>
        <w:pStyle w:val="Heading1"/>
        <w:spacing w:before="252"/>
      </w:pPr>
      <w:r>
        <w:rPr>
          <w:spacing w:val="-2"/>
        </w:rPr>
        <w:t>Affiliations:</w:t>
      </w:r>
    </w:p>
    <w:p>
      <w:pPr>
        <w:pStyle w:val="ListParagraph"/>
        <w:numPr>
          <w:ilvl w:val="0"/>
          <w:numId w:val="1"/>
        </w:numPr>
        <w:tabs>
          <w:tab w:pos="722" w:val="left" w:leader="none"/>
          <w:tab w:pos="725" w:val="left" w:leader="none"/>
        </w:tabs>
        <w:spacing w:line="259" w:lineRule="auto" w:before="1" w:after="0"/>
        <w:ind w:left="725" w:right="1341" w:hanging="361"/>
        <w:jc w:val="left"/>
        <w:rPr>
          <w:sz w:val="22"/>
        </w:rPr>
      </w:pPr>
      <w:r>
        <w:rPr>
          <w:sz w:val="22"/>
        </w:rPr>
        <w:t>Department</w:t>
      </w:r>
      <w:r>
        <w:rPr>
          <w:spacing w:val="-4"/>
          <w:sz w:val="22"/>
        </w:rPr>
        <w:t> </w:t>
      </w:r>
      <w:r>
        <w:rPr>
          <w:sz w:val="22"/>
        </w:rPr>
        <w:t>of</w:t>
      </w:r>
      <w:r>
        <w:rPr>
          <w:spacing w:val="-4"/>
          <w:sz w:val="22"/>
        </w:rPr>
        <w:t> </w:t>
      </w:r>
      <w:r>
        <w:rPr>
          <w:sz w:val="22"/>
        </w:rPr>
        <w:t>Epidemiology</w:t>
      </w:r>
      <w:r>
        <w:rPr>
          <w:spacing w:val="-4"/>
          <w:sz w:val="22"/>
        </w:rPr>
        <w:t> </w:t>
      </w:r>
      <w:r>
        <w:rPr>
          <w:sz w:val="22"/>
        </w:rPr>
        <w:t>and</w:t>
      </w:r>
      <w:r>
        <w:rPr>
          <w:spacing w:val="-4"/>
          <w:sz w:val="22"/>
        </w:rPr>
        <w:t> </w:t>
      </w:r>
      <w:r>
        <w:rPr>
          <w:sz w:val="22"/>
        </w:rPr>
        <w:t>Biostatistics,</w:t>
      </w:r>
      <w:r>
        <w:rPr>
          <w:spacing w:val="-4"/>
          <w:sz w:val="22"/>
        </w:rPr>
        <w:t> </w:t>
      </w:r>
      <w:r>
        <w:rPr>
          <w:sz w:val="22"/>
        </w:rPr>
        <w:t>University</w:t>
      </w:r>
      <w:r>
        <w:rPr>
          <w:spacing w:val="-4"/>
          <w:sz w:val="22"/>
        </w:rPr>
        <w:t> </w:t>
      </w:r>
      <w:r>
        <w:rPr>
          <w:sz w:val="22"/>
        </w:rPr>
        <w:t>of</w:t>
      </w:r>
      <w:r>
        <w:rPr>
          <w:spacing w:val="-4"/>
          <w:sz w:val="22"/>
        </w:rPr>
        <w:t> </w:t>
      </w:r>
      <w:r>
        <w:rPr>
          <w:sz w:val="22"/>
        </w:rPr>
        <w:t>California</w:t>
      </w:r>
      <w:r>
        <w:rPr>
          <w:spacing w:val="-4"/>
          <w:sz w:val="22"/>
        </w:rPr>
        <w:t> </w:t>
      </w:r>
      <w:r>
        <w:rPr>
          <w:sz w:val="22"/>
        </w:rPr>
        <w:t>San</w:t>
      </w:r>
      <w:r>
        <w:rPr>
          <w:spacing w:val="-4"/>
          <w:sz w:val="22"/>
        </w:rPr>
        <w:t> </w:t>
      </w:r>
      <w:r>
        <w:rPr>
          <w:sz w:val="22"/>
        </w:rPr>
        <w:t>Francisco,</w:t>
      </w:r>
      <w:r>
        <w:rPr>
          <w:spacing w:val="-4"/>
          <w:sz w:val="22"/>
        </w:rPr>
        <w:t> </w:t>
      </w:r>
      <w:r>
        <w:rPr>
          <w:sz w:val="22"/>
        </w:rPr>
        <w:t>San Francisco, CA</w:t>
      </w:r>
    </w:p>
    <w:p>
      <w:pPr>
        <w:pStyle w:val="ListParagraph"/>
        <w:numPr>
          <w:ilvl w:val="0"/>
          <w:numId w:val="1"/>
        </w:numPr>
        <w:tabs>
          <w:tab w:pos="723" w:val="left" w:leader="none"/>
        </w:tabs>
        <w:spacing w:line="240" w:lineRule="auto" w:before="1" w:after="0"/>
        <w:ind w:left="723" w:right="0" w:hanging="358"/>
        <w:jc w:val="left"/>
        <w:rPr>
          <w:sz w:val="22"/>
        </w:rPr>
      </w:pPr>
      <w:r>
        <w:rPr>
          <w:sz w:val="22"/>
        </w:rPr>
        <w:t>Greater</w:t>
      </w:r>
      <w:r>
        <w:rPr>
          <w:spacing w:val="-9"/>
          <w:sz w:val="22"/>
        </w:rPr>
        <w:t> </w:t>
      </w:r>
      <w:r>
        <w:rPr>
          <w:sz w:val="22"/>
        </w:rPr>
        <w:t>Bay</w:t>
      </w:r>
      <w:r>
        <w:rPr>
          <w:spacing w:val="-6"/>
          <w:sz w:val="22"/>
        </w:rPr>
        <w:t> </w:t>
      </w:r>
      <w:r>
        <w:rPr>
          <w:sz w:val="22"/>
        </w:rPr>
        <w:t>Area</w:t>
      </w:r>
      <w:r>
        <w:rPr>
          <w:spacing w:val="-7"/>
          <w:sz w:val="22"/>
        </w:rPr>
        <w:t> </w:t>
      </w:r>
      <w:r>
        <w:rPr>
          <w:sz w:val="22"/>
        </w:rPr>
        <w:t>Cancer</w:t>
      </w:r>
      <w:r>
        <w:rPr>
          <w:spacing w:val="-6"/>
          <w:sz w:val="22"/>
        </w:rPr>
        <w:t> </w:t>
      </w:r>
      <w:r>
        <w:rPr>
          <w:sz w:val="22"/>
        </w:rPr>
        <w:t>Registry,</w:t>
      </w:r>
      <w:r>
        <w:rPr>
          <w:spacing w:val="-7"/>
          <w:sz w:val="22"/>
        </w:rPr>
        <w:t> </w:t>
      </w:r>
      <w:r>
        <w:rPr>
          <w:sz w:val="22"/>
        </w:rPr>
        <w:t>University</w:t>
      </w:r>
      <w:r>
        <w:rPr>
          <w:spacing w:val="-6"/>
          <w:sz w:val="22"/>
        </w:rPr>
        <w:t> </w:t>
      </w:r>
      <w:r>
        <w:rPr>
          <w:sz w:val="22"/>
        </w:rPr>
        <w:t>of</w:t>
      </w:r>
      <w:r>
        <w:rPr>
          <w:spacing w:val="-6"/>
          <w:sz w:val="22"/>
        </w:rPr>
        <w:t> </w:t>
      </w:r>
      <w:r>
        <w:rPr>
          <w:sz w:val="22"/>
        </w:rPr>
        <w:t>California</w:t>
      </w:r>
      <w:r>
        <w:rPr>
          <w:spacing w:val="-7"/>
          <w:sz w:val="22"/>
        </w:rPr>
        <w:t> </w:t>
      </w:r>
      <w:r>
        <w:rPr>
          <w:sz w:val="22"/>
        </w:rPr>
        <w:t>San</w:t>
      </w:r>
      <w:r>
        <w:rPr>
          <w:spacing w:val="-6"/>
          <w:sz w:val="22"/>
        </w:rPr>
        <w:t> </w:t>
      </w:r>
      <w:r>
        <w:rPr>
          <w:sz w:val="22"/>
        </w:rPr>
        <w:t>Francisco,</w:t>
      </w:r>
      <w:r>
        <w:rPr>
          <w:spacing w:val="-7"/>
          <w:sz w:val="22"/>
        </w:rPr>
        <w:t> </w:t>
      </w:r>
      <w:r>
        <w:rPr>
          <w:sz w:val="22"/>
        </w:rPr>
        <w:t>San</w:t>
      </w:r>
      <w:r>
        <w:rPr>
          <w:spacing w:val="-6"/>
          <w:sz w:val="22"/>
        </w:rPr>
        <w:t> </w:t>
      </w:r>
      <w:r>
        <w:rPr>
          <w:sz w:val="22"/>
        </w:rPr>
        <w:t>Francisco,</w:t>
      </w:r>
      <w:r>
        <w:rPr>
          <w:spacing w:val="-6"/>
          <w:sz w:val="22"/>
        </w:rPr>
        <w:t> </w:t>
      </w:r>
      <w:r>
        <w:rPr>
          <w:spacing w:val="-5"/>
          <w:sz w:val="22"/>
        </w:rPr>
        <w:t>CA</w:t>
      </w:r>
    </w:p>
    <w:p>
      <w:pPr>
        <w:pStyle w:val="ListParagraph"/>
        <w:numPr>
          <w:ilvl w:val="0"/>
          <w:numId w:val="1"/>
        </w:numPr>
        <w:tabs>
          <w:tab w:pos="723" w:val="left" w:leader="none"/>
          <w:tab w:pos="725" w:val="left" w:leader="none"/>
        </w:tabs>
        <w:spacing w:line="259" w:lineRule="auto" w:before="20" w:after="0"/>
        <w:ind w:left="725" w:right="825" w:hanging="360"/>
        <w:jc w:val="left"/>
        <w:rPr>
          <w:sz w:val="22"/>
        </w:rPr>
      </w:pPr>
      <w:r>
        <w:rPr>
          <w:sz w:val="22"/>
        </w:rPr>
        <w:t>Helen</w:t>
      </w:r>
      <w:r>
        <w:rPr>
          <w:spacing w:val="-3"/>
          <w:sz w:val="22"/>
        </w:rPr>
        <w:t> </w:t>
      </w:r>
      <w:r>
        <w:rPr>
          <w:sz w:val="22"/>
        </w:rPr>
        <w:t>Diller</w:t>
      </w:r>
      <w:r>
        <w:rPr>
          <w:spacing w:val="-3"/>
          <w:sz w:val="22"/>
        </w:rPr>
        <w:t> </w:t>
      </w:r>
      <w:r>
        <w:rPr>
          <w:sz w:val="22"/>
        </w:rPr>
        <w:t>Family</w:t>
      </w:r>
      <w:r>
        <w:rPr>
          <w:spacing w:val="-3"/>
          <w:sz w:val="22"/>
        </w:rPr>
        <w:t> </w:t>
      </w:r>
      <w:r>
        <w:rPr>
          <w:sz w:val="22"/>
        </w:rPr>
        <w:t>Comprehensive</w:t>
      </w:r>
      <w:r>
        <w:rPr>
          <w:spacing w:val="-3"/>
          <w:sz w:val="22"/>
        </w:rPr>
        <w:t> </w:t>
      </w:r>
      <w:r>
        <w:rPr>
          <w:sz w:val="22"/>
        </w:rPr>
        <w:t>Cancer</w:t>
      </w:r>
      <w:r>
        <w:rPr>
          <w:spacing w:val="-3"/>
          <w:sz w:val="22"/>
        </w:rPr>
        <w:t> </w:t>
      </w:r>
      <w:r>
        <w:rPr>
          <w:sz w:val="22"/>
        </w:rPr>
        <w:t>Center,</w:t>
      </w:r>
      <w:r>
        <w:rPr>
          <w:spacing w:val="-3"/>
          <w:sz w:val="22"/>
        </w:rPr>
        <w:t> </w:t>
      </w:r>
      <w:r>
        <w:rPr>
          <w:sz w:val="22"/>
        </w:rPr>
        <w:t>University</w:t>
      </w:r>
      <w:r>
        <w:rPr>
          <w:spacing w:val="-3"/>
          <w:sz w:val="22"/>
        </w:rPr>
        <w:t> </w:t>
      </w:r>
      <w:r>
        <w:rPr>
          <w:sz w:val="22"/>
        </w:rPr>
        <w:t>of</w:t>
      </w:r>
      <w:r>
        <w:rPr>
          <w:spacing w:val="-3"/>
          <w:sz w:val="22"/>
        </w:rPr>
        <w:t> </w:t>
      </w:r>
      <w:r>
        <w:rPr>
          <w:sz w:val="22"/>
        </w:rPr>
        <w:t>California</w:t>
      </w:r>
      <w:r>
        <w:rPr>
          <w:spacing w:val="-3"/>
          <w:sz w:val="22"/>
        </w:rPr>
        <w:t> </w:t>
      </w:r>
      <w:r>
        <w:rPr>
          <w:sz w:val="22"/>
        </w:rPr>
        <w:t>San</w:t>
      </w:r>
      <w:r>
        <w:rPr>
          <w:spacing w:val="-3"/>
          <w:sz w:val="22"/>
        </w:rPr>
        <w:t> </w:t>
      </w:r>
      <w:r>
        <w:rPr>
          <w:sz w:val="22"/>
        </w:rPr>
        <w:t>Francisco,</w:t>
      </w:r>
      <w:r>
        <w:rPr>
          <w:spacing w:val="-3"/>
          <w:sz w:val="22"/>
        </w:rPr>
        <w:t> </w:t>
      </w:r>
      <w:r>
        <w:rPr>
          <w:sz w:val="22"/>
        </w:rPr>
        <w:t>San Francisco, CA</w:t>
      </w:r>
    </w:p>
    <w:p>
      <w:pPr>
        <w:pStyle w:val="ListParagraph"/>
        <w:numPr>
          <w:ilvl w:val="0"/>
          <w:numId w:val="1"/>
        </w:numPr>
        <w:tabs>
          <w:tab w:pos="723" w:val="left" w:leader="none"/>
        </w:tabs>
        <w:spacing w:line="240" w:lineRule="auto" w:before="1" w:after="0"/>
        <w:ind w:left="723" w:right="0" w:hanging="358"/>
        <w:jc w:val="left"/>
        <w:rPr>
          <w:sz w:val="22"/>
        </w:rPr>
      </w:pPr>
      <w:r>
        <w:rPr>
          <w:sz w:val="22"/>
        </w:rPr>
        <w:t>Pumphandle</w:t>
      </w:r>
      <w:r>
        <w:rPr>
          <w:spacing w:val="-8"/>
          <w:sz w:val="22"/>
        </w:rPr>
        <w:t> </w:t>
      </w:r>
      <w:r>
        <w:rPr>
          <w:sz w:val="22"/>
        </w:rPr>
        <w:t>LLC,</w:t>
      </w:r>
      <w:r>
        <w:rPr>
          <w:spacing w:val="-7"/>
          <w:sz w:val="22"/>
        </w:rPr>
        <w:t> </w:t>
      </w:r>
      <w:r>
        <w:rPr>
          <w:sz w:val="22"/>
        </w:rPr>
        <w:t>Camden,</w:t>
      </w:r>
      <w:r>
        <w:rPr>
          <w:spacing w:val="-7"/>
          <w:sz w:val="22"/>
        </w:rPr>
        <w:t> </w:t>
      </w:r>
      <w:r>
        <w:rPr>
          <w:spacing w:val="-5"/>
          <w:sz w:val="22"/>
        </w:rPr>
        <w:t>ME</w:t>
      </w:r>
    </w:p>
    <w:p>
      <w:pPr>
        <w:pStyle w:val="ListParagraph"/>
        <w:numPr>
          <w:ilvl w:val="0"/>
          <w:numId w:val="1"/>
        </w:numPr>
        <w:tabs>
          <w:tab w:pos="723" w:val="left" w:leader="none"/>
        </w:tabs>
        <w:spacing w:line="240" w:lineRule="auto" w:before="21" w:after="0"/>
        <w:ind w:left="723" w:right="0" w:hanging="358"/>
        <w:jc w:val="left"/>
        <w:rPr>
          <w:sz w:val="22"/>
        </w:rPr>
      </w:pPr>
      <w:r>
        <w:rPr>
          <w:sz w:val="22"/>
        </w:rPr>
        <w:t>New</w:t>
      </w:r>
      <w:r>
        <w:rPr>
          <w:spacing w:val="-6"/>
          <w:sz w:val="22"/>
        </w:rPr>
        <w:t> </w:t>
      </w:r>
      <w:r>
        <w:rPr>
          <w:sz w:val="22"/>
        </w:rPr>
        <w:t>York</w:t>
      </w:r>
      <w:r>
        <w:rPr>
          <w:spacing w:val="-6"/>
          <w:sz w:val="22"/>
        </w:rPr>
        <w:t> </w:t>
      </w:r>
      <w:r>
        <w:rPr>
          <w:sz w:val="22"/>
        </w:rPr>
        <w:t>State</w:t>
      </w:r>
      <w:r>
        <w:rPr>
          <w:spacing w:val="-5"/>
          <w:sz w:val="22"/>
        </w:rPr>
        <w:t> </w:t>
      </w:r>
      <w:r>
        <w:rPr>
          <w:sz w:val="22"/>
        </w:rPr>
        <w:t>Cancer</w:t>
      </w:r>
      <w:r>
        <w:rPr>
          <w:spacing w:val="-6"/>
          <w:sz w:val="22"/>
        </w:rPr>
        <w:t> </w:t>
      </w:r>
      <w:r>
        <w:rPr>
          <w:sz w:val="22"/>
        </w:rPr>
        <w:t>Registry,</w:t>
      </w:r>
      <w:r>
        <w:rPr>
          <w:spacing w:val="-6"/>
          <w:sz w:val="22"/>
        </w:rPr>
        <w:t> </w:t>
      </w:r>
      <w:r>
        <w:rPr>
          <w:sz w:val="22"/>
        </w:rPr>
        <w:t>Albany,</w:t>
      </w:r>
      <w:r>
        <w:rPr>
          <w:spacing w:val="-5"/>
          <w:sz w:val="22"/>
        </w:rPr>
        <w:t> NY</w:t>
      </w:r>
    </w:p>
    <w:p>
      <w:pPr>
        <w:pStyle w:val="ListParagraph"/>
        <w:numPr>
          <w:ilvl w:val="0"/>
          <w:numId w:val="1"/>
        </w:numPr>
        <w:tabs>
          <w:tab w:pos="723" w:val="left" w:leader="none"/>
        </w:tabs>
        <w:spacing w:line="240" w:lineRule="auto" w:before="15" w:after="0"/>
        <w:ind w:left="723" w:right="0" w:hanging="358"/>
        <w:jc w:val="left"/>
        <w:rPr>
          <w:sz w:val="22"/>
        </w:rPr>
      </w:pPr>
      <w:r>
        <w:rPr>
          <w:sz w:val="22"/>
        </w:rPr>
        <w:t>Rutgers</w:t>
      </w:r>
      <w:r>
        <w:rPr>
          <w:spacing w:val="-6"/>
          <w:sz w:val="22"/>
        </w:rPr>
        <w:t> </w:t>
      </w:r>
      <w:r>
        <w:rPr>
          <w:sz w:val="22"/>
        </w:rPr>
        <w:t>Cancer</w:t>
      </w:r>
      <w:r>
        <w:rPr>
          <w:spacing w:val="-6"/>
          <w:sz w:val="22"/>
        </w:rPr>
        <w:t> </w:t>
      </w:r>
      <w:r>
        <w:rPr>
          <w:sz w:val="22"/>
        </w:rPr>
        <w:t>Institute</w:t>
      </w:r>
      <w:r>
        <w:rPr>
          <w:spacing w:val="-6"/>
          <w:sz w:val="22"/>
        </w:rPr>
        <w:t> </w:t>
      </w:r>
      <w:r>
        <w:rPr>
          <w:sz w:val="22"/>
        </w:rPr>
        <w:t>of</w:t>
      </w:r>
      <w:r>
        <w:rPr>
          <w:spacing w:val="-6"/>
          <w:sz w:val="22"/>
        </w:rPr>
        <w:t> </w:t>
      </w:r>
      <w:r>
        <w:rPr>
          <w:sz w:val="22"/>
        </w:rPr>
        <w:t>New</w:t>
      </w:r>
      <w:r>
        <w:rPr>
          <w:spacing w:val="-6"/>
          <w:sz w:val="22"/>
        </w:rPr>
        <w:t> </w:t>
      </w:r>
      <w:r>
        <w:rPr>
          <w:sz w:val="22"/>
        </w:rPr>
        <w:t>Jersey,</w:t>
      </w:r>
      <w:r>
        <w:rPr>
          <w:spacing w:val="-6"/>
          <w:sz w:val="22"/>
        </w:rPr>
        <w:t> </w:t>
      </w:r>
      <w:r>
        <w:rPr>
          <w:sz w:val="22"/>
        </w:rPr>
        <w:t>New</w:t>
      </w:r>
      <w:r>
        <w:rPr>
          <w:spacing w:val="-5"/>
          <w:sz w:val="22"/>
        </w:rPr>
        <w:t> </w:t>
      </w:r>
      <w:r>
        <w:rPr>
          <w:sz w:val="22"/>
        </w:rPr>
        <w:t>Jersey</w:t>
      </w:r>
      <w:r>
        <w:rPr>
          <w:spacing w:val="-6"/>
          <w:sz w:val="22"/>
        </w:rPr>
        <w:t> </w:t>
      </w:r>
      <w:r>
        <w:rPr>
          <w:sz w:val="22"/>
        </w:rPr>
        <w:t>State</w:t>
      </w:r>
      <w:r>
        <w:rPr>
          <w:spacing w:val="-6"/>
          <w:sz w:val="22"/>
        </w:rPr>
        <w:t> </w:t>
      </w:r>
      <w:r>
        <w:rPr>
          <w:sz w:val="22"/>
        </w:rPr>
        <w:t>Cancer</w:t>
      </w:r>
      <w:r>
        <w:rPr>
          <w:spacing w:val="-6"/>
          <w:sz w:val="22"/>
        </w:rPr>
        <w:t> </w:t>
      </w:r>
      <w:r>
        <w:rPr>
          <w:sz w:val="22"/>
        </w:rPr>
        <w:t>Registry,</w:t>
      </w:r>
      <w:r>
        <w:rPr>
          <w:spacing w:val="-6"/>
          <w:sz w:val="22"/>
        </w:rPr>
        <w:t> </w:t>
      </w:r>
      <w:r>
        <w:rPr>
          <w:sz w:val="22"/>
        </w:rPr>
        <w:t>New</w:t>
      </w:r>
      <w:r>
        <w:rPr>
          <w:spacing w:val="-6"/>
          <w:sz w:val="22"/>
        </w:rPr>
        <w:t> </w:t>
      </w:r>
      <w:r>
        <w:rPr>
          <w:sz w:val="22"/>
        </w:rPr>
        <w:t>Brunswick,</w:t>
      </w:r>
      <w:r>
        <w:rPr>
          <w:spacing w:val="-5"/>
          <w:sz w:val="22"/>
        </w:rPr>
        <w:t> NJ</w:t>
      </w:r>
    </w:p>
    <w:p>
      <w:pPr>
        <w:pStyle w:val="ListParagraph"/>
        <w:numPr>
          <w:ilvl w:val="0"/>
          <w:numId w:val="1"/>
        </w:numPr>
        <w:tabs>
          <w:tab w:pos="723" w:val="left" w:leader="none"/>
        </w:tabs>
        <w:spacing w:line="240" w:lineRule="auto" w:before="21" w:after="0"/>
        <w:ind w:left="723" w:right="0" w:hanging="358"/>
        <w:jc w:val="left"/>
        <w:rPr>
          <w:sz w:val="22"/>
        </w:rPr>
      </w:pPr>
      <w:r>
        <w:rPr>
          <w:sz w:val="22"/>
        </w:rPr>
        <w:t>Department</w:t>
      </w:r>
      <w:r>
        <w:rPr>
          <w:spacing w:val="-9"/>
          <w:sz w:val="22"/>
        </w:rPr>
        <w:t> </w:t>
      </w:r>
      <w:r>
        <w:rPr>
          <w:sz w:val="22"/>
        </w:rPr>
        <w:t>of</w:t>
      </w:r>
      <w:r>
        <w:rPr>
          <w:spacing w:val="-7"/>
          <w:sz w:val="22"/>
        </w:rPr>
        <w:t> </w:t>
      </w:r>
      <w:r>
        <w:rPr>
          <w:sz w:val="22"/>
        </w:rPr>
        <w:t>Geography,</w:t>
      </w:r>
      <w:r>
        <w:rPr>
          <w:spacing w:val="-7"/>
          <w:sz w:val="22"/>
        </w:rPr>
        <w:t> </w:t>
      </w:r>
      <w:r>
        <w:rPr>
          <w:sz w:val="22"/>
        </w:rPr>
        <w:t>Temple</w:t>
      </w:r>
      <w:r>
        <w:rPr>
          <w:spacing w:val="-7"/>
          <w:sz w:val="22"/>
        </w:rPr>
        <w:t> </w:t>
      </w:r>
      <w:r>
        <w:rPr>
          <w:spacing w:val="-2"/>
          <w:sz w:val="22"/>
        </w:rPr>
        <w:t>University</w:t>
      </w:r>
    </w:p>
    <w:p>
      <w:pPr>
        <w:pStyle w:val="ListParagraph"/>
        <w:numPr>
          <w:ilvl w:val="0"/>
          <w:numId w:val="1"/>
        </w:numPr>
        <w:tabs>
          <w:tab w:pos="722" w:val="left" w:leader="none"/>
          <w:tab w:pos="725" w:val="left" w:leader="none"/>
        </w:tabs>
        <w:spacing w:line="259" w:lineRule="auto" w:before="21" w:after="0"/>
        <w:ind w:left="725" w:right="885" w:hanging="361"/>
        <w:jc w:val="left"/>
        <w:rPr>
          <w:sz w:val="22"/>
        </w:rPr>
      </w:pPr>
      <w:r>
        <w:rPr>
          <w:sz w:val="22"/>
        </w:rPr>
        <w:t>Department</w:t>
      </w:r>
      <w:r>
        <w:rPr>
          <w:spacing w:val="-3"/>
          <w:sz w:val="22"/>
        </w:rPr>
        <w:t> </w:t>
      </w:r>
      <w:r>
        <w:rPr>
          <w:sz w:val="22"/>
        </w:rPr>
        <w:t>of</w:t>
      </w:r>
      <w:r>
        <w:rPr>
          <w:spacing w:val="-3"/>
          <w:sz w:val="22"/>
        </w:rPr>
        <w:t> </w:t>
      </w:r>
      <w:r>
        <w:rPr>
          <w:sz w:val="22"/>
        </w:rPr>
        <w:t>Population</w:t>
      </w:r>
      <w:r>
        <w:rPr>
          <w:spacing w:val="-3"/>
          <w:sz w:val="22"/>
        </w:rPr>
        <w:t> </w:t>
      </w:r>
      <w:r>
        <w:rPr>
          <w:sz w:val="22"/>
        </w:rPr>
        <w:t>&amp;</w:t>
      </w:r>
      <w:r>
        <w:rPr>
          <w:spacing w:val="-3"/>
          <w:sz w:val="22"/>
        </w:rPr>
        <w:t> </w:t>
      </w:r>
      <w:r>
        <w:rPr>
          <w:sz w:val="22"/>
        </w:rPr>
        <w:t>Data</w:t>
      </w:r>
      <w:r>
        <w:rPr>
          <w:spacing w:val="-3"/>
          <w:sz w:val="22"/>
        </w:rPr>
        <w:t> </w:t>
      </w:r>
      <w:r>
        <w:rPr>
          <w:sz w:val="22"/>
        </w:rPr>
        <w:t>Sciences,</w:t>
      </w:r>
      <w:r>
        <w:rPr>
          <w:spacing w:val="-3"/>
          <w:sz w:val="22"/>
        </w:rPr>
        <w:t> </w:t>
      </w:r>
      <w:r>
        <w:rPr>
          <w:sz w:val="22"/>
        </w:rPr>
        <w:t>University</w:t>
      </w:r>
      <w:r>
        <w:rPr>
          <w:spacing w:val="-3"/>
          <w:sz w:val="22"/>
        </w:rPr>
        <w:t> </w:t>
      </w:r>
      <w:r>
        <w:rPr>
          <w:sz w:val="22"/>
        </w:rPr>
        <w:t>of</w:t>
      </w:r>
      <w:r>
        <w:rPr>
          <w:spacing w:val="-3"/>
          <w:sz w:val="22"/>
        </w:rPr>
        <w:t> </w:t>
      </w:r>
      <w:r>
        <w:rPr>
          <w:sz w:val="22"/>
        </w:rPr>
        <w:t>Texas</w:t>
      </w:r>
      <w:r>
        <w:rPr>
          <w:spacing w:val="-3"/>
          <w:sz w:val="22"/>
        </w:rPr>
        <w:t> </w:t>
      </w:r>
      <w:r>
        <w:rPr>
          <w:sz w:val="22"/>
        </w:rPr>
        <w:t>Southwestern</w:t>
      </w:r>
      <w:r>
        <w:rPr>
          <w:spacing w:val="-3"/>
          <w:sz w:val="22"/>
        </w:rPr>
        <w:t> </w:t>
      </w:r>
      <w:r>
        <w:rPr>
          <w:sz w:val="22"/>
        </w:rPr>
        <w:t>Medical</w:t>
      </w:r>
      <w:r>
        <w:rPr>
          <w:spacing w:val="-3"/>
          <w:sz w:val="22"/>
        </w:rPr>
        <w:t> </w:t>
      </w:r>
      <w:r>
        <w:rPr>
          <w:sz w:val="22"/>
        </w:rPr>
        <w:t>Center, Dallas, TX</w:t>
      </w:r>
    </w:p>
    <w:p>
      <w:pPr>
        <w:pStyle w:val="ListParagraph"/>
        <w:numPr>
          <w:ilvl w:val="0"/>
          <w:numId w:val="1"/>
        </w:numPr>
        <w:tabs>
          <w:tab w:pos="722" w:val="left" w:leader="none"/>
          <w:tab w:pos="725" w:val="left" w:leader="none"/>
        </w:tabs>
        <w:spacing w:line="259" w:lineRule="auto" w:before="0" w:after="0"/>
        <w:ind w:left="725" w:right="849" w:hanging="361"/>
        <w:jc w:val="left"/>
        <w:rPr>
          <w:sz w:val="22"/>
        </w:rPr>
      </w:pPr>
      <w:r>
        <w:rPr>
          <w:sz w:val="22"/>
        </w:rPr>
        <w:t>Harold</w:t>
      </w:r>
      <w:r>
        <w:rPr>
          <w:spacing w:val="-4"/>
          <w:sz w:val="22"/>
        </w:rPr>
        <w:t> </w:t>
      </w:r>
      <w:r>
        <w:rPr>
          <w:sz w:val="22"/>
        </w:rPr>
        <w:t>C.</w:t>
      </w:r>
      <w:r>
        <w:rPr>
          <w:spacing w:val="-4"/>
          <w:sz w:val="22"/>
        </w:rPr>
        <w:t> </w:t>
      </w:r>
      <w:r>
        <w:rPr>
          <w:sz w:val="22"/>
        </w:rPr>
        <w:t>Simmons</w:t>
      </w:r>
      <w:r>
        <w:rPr>
          <w:spacing w:val="-4"/>
          <w:sz w:val="22"/>
        </w:rPr>
        <w:t> </w:t>
      </w:r>
      <w:r>
        <w:rPr>
          <w:sz w:val="22"/>
        </w:rPr>
        <w:t>Comprehensive</w:t>
      </w:r>
      <w:r>
        <w:rPr>
          <w:spacing w:val="-4"/>
          <w:sz w:val="22"/>
        </w:rPr>
        <w:t> </w:t>
      </w:r>
      <w:r>
        <w:rPr>
          <w:sz w:val="22"/>
        </w:rPr>
        <w:t>Cancer</w:t>
      </w:r>
      <w:r>
        <w:rPr>
          <w:spacing w:val="-4"/>
          <w:sz w:val="22"/>
        </w:rPr>
        <w:t> </w:t>
      </w:r>
      <w:r>
        <w:rPr>
          <w:sz w:val="22"/>
        </w:rPr>
        <w:t>Center,</w:t>
      </w:r>
      <w:r>
        <w:rPr>
          <w:spacing w:val="-4"/>
          <w:sz w:val="22"/>
        </w:rPr>
        <w:t> </w:t>
      </w:r>
      <w:r>
        <w:rPr>
          <w:sz w:val="22"/>
        </w:rPr>
        <w:t>University</w:t>
      </w:r>
      <w:r>
        <w:rPr>
          <w:spacing w:val="-4"/>
          <w:sz w:val="22"/>
        </w:rPr>
        <w:t> </w:t>
      </w:r>
      <w:r>
        <w:rPr>
          <w:sz w:val="22"/>
        </w:rPr>
        <w:t>of</w:t>
      </w:r>
      <w:r>
        <w:rPr>
          <w:spacing w:val="-4"/>
          <w:sz w:val="22"/>
        </w:rPr>
        <w:t> </w:t>
      </w:r>
      <w:r>
        <w:rPr>
          <w:sz w:val="22"/>
        </w:rPr>
        <w:t>Texas</w:t>
      </w:r>
      <w:r>
        <w:rPr>
          <w:spacing w:val="-4"/>
          <w:sz w:val="22"/>
        </w:rPr>
        <w:t> </w:t>
      </w:r>
      <w:r>
        <w:rPr>
          <w:sz w:val="22"/>
        </w:rPr>
        <w:t>Southwestern</w:t>
      </w:r>
      <w:r>
        <w:rPr>
          <w:spacing w:val="-4"/>
          <w:sz w:val="22"/>
        </w:rPr>
        <w:t> </w:t>
      </w:r>
      <w:r>
        <w:rPr>
          <w:sz w:val="22"/>
        </w:rPr>
        <w:t>Medical Center, Dallas, TX</w:t>
      </w:r>
    </w:p>
    <w:p>
      <w:pPr>
        <w:pStyle w:val="ListParagraph"/>
        <w:numPr>
          <w:ilvl w:val="0"/>
          <w:numId w:val="1"/>
        </w:numPr>
        <w:tabs>
          <w:tab w:pos="722" w:val="left" w:leader="none"/>
          <w:tab w:pos="725" w:val="left" w:leader="none"/>
        </w:tabs>
        <w:spacing w:line="259" w:lineRule="auto" w:before="1" w:after="0"/>
        <w:ind w:left="725" w:right="791" w:hanging="361"/>
        <w:jc w:val="left"/>
        <w:rPr>
          <w:sz w:val="22"/>
        </w:rPr>
      </w:pPr>
      <w:r>
        <w:rPr>
          <w:sz w:val="22"/>
        </w:rPr>
        <w:t>Department</w:t>
      </w:r>
      <w:r>
        <w:rPr>
          <w:spacing w:val="-4"/>
          <w:sz w:val="22"/>
        </w:rPr>
        <w:t> </w:t>
      </w:r>
      <w:r>
        <w:rPr>
          <w:sz w:val="22"/>
        </w:rPr>
        <w:t>of</w:t>
      </w:r>
      <w:r>
        <w:rPr>
          <w:spacing w:val="-4"/>
          <w:sz w:val="22"/>
        </w:rPr>
        <w:t> </w:t>
      </w:r>
      <w:r>
        <w:rPr>
          <w:sz w:val="22"/>
        </w:rPr>
        <w:t>Public</w:t>
      </w:r>
      <w:r>
        <w:rPr>
          <w:spacing w:val="-4"/>
          <w:sz w:val="22"/>
        </w:rPr>
        <w:t> </w:t>
      </w:r>
      <w:r>
        <w:rPr>
          <w:sz w:val="22"/>
        </w:rPr>
        <w:t>Health</w:t>
      </w:r>
      <w:r>
        <w:rPr>
          <w:spacing w:val="-4"/>
          <w:sz w:val="22"/>
        </w:rPr>
        <w:t> </w:t>
      </w:r>
      <w:r>
        <w:rPr>
          <w:sz w:val="22"/>
        </w:rPr>
        <w:t>Sciences</w:t>
      </w:r>
      <w:r>
        <w:rPr>
          <w:spacing w:val="-5"/>
          <w:sz w:val="22"/>
        </w:rPr>
        <w:t> </w:t>
      </w:r>
      <w:r>
        <w:rPr>
          <w:sz w:val="22"/>
        </w:rPr>
        <w:t>and</w:t>
      </w:r>
      <w:r>
        <w:rPr>
          <w:spacing w:val="-4"/>
          <w:sz w:val="22"/>
        </w:rPr>
        <w:t> </w:t>
      </w:r>
      <w:r>
        <w:rPr>
          <w:sz w:val="22"/>
        </w:rPr>
        <w:t>Sylvester</w:t>
      </w:r>
      <w:r>
        <w:rPr>
          <w:spacing w:val="-4"/>
          <w:sz w:val="22"/>
        </w:rPr>
        <w:t> </w:t>
      </w:r>
      <w:r>
        <w:rPr>
          <w:sz w:val="22"/>
        </w:rPr>
        <w:t>Comprehensive</w:t>
      </w:r>
      <w:r>
        <w:rPr>
          <w:spacing w:val="-4"/>
          <w:sz w:val="22"/>
        </w:rPr>
        <w:t> </w:t>
      </w:r>
      <w:r>
        <w:rPr>
          <w:sz w:val="22"/>
        </w:rPr>
        <w:t>Cancer</w:t>
      </w:r>
      <w:r>
        <w:rPr>
          <w:spacing w:val="-4"/>
          <w:sz w:val="22"/>
        </w:rPr>
        <w:t> </w:t>
      </w:r>
      <w:r>
        <w:rPr>
          <w:sz w:val="22"/>
        </w:rPr>
        <w:t>Center,</w:t>
      </w:r>
      <w:r>
        <w:rPr>
          <w:spacing w:val="-4"/>
          <w:sz w:val="22"/>
        </w:rPr>
        <w:t> </w:t>
      </w:r>
      <w:r>
        <w:rPr>
          <w:sz w:val="22"/>
        </w:rPr>
        <w:t>University of Miami, Miami, FL</w:t>
      </w:r>
    </w:p>
    <w:p>
      <w:pPr>
        <w:pStyle w:val="BodyText"/>
        <w:spacing w:before="161"/>
      </w:pPr>
    </w:p>
    <w:p>
      <w:pPr>
        <w:pStyle w:val="BodyText"/>
        <w:spacing w:line="228" w:lineRule="auto"/>
        <w:ind w:left="430" w:right="836" w:hanging="425"/>
      </w:pPr>
      <w:r>
        <w:rPr>
          <w:b/>
        </w:rPr>
        <w:t>Suggested citation: </w:t>
      </w:r>
      <w:r>
        <w:rPr/>
        <w:t>Shariff-Marco S, Lin K, Meltzer D, Allen L, Boscoe F, Canchola AJ, Gates Kuliszewski M, German S, Guan A, Harris G, Henry K, Hiatt RA, Hughes AE, McGuire V, Oh D, Paddock LE, Pinheiro PS, Radadiya HR, Reyes S, Stroup A, Zhu H, Gomez SL, Pruitt SL. Developing</w:t>
      </w:r>
      <w:r>
        <w:rPr>
          <w:spacing w:val="-7"/>
        </w:rPr>
        <w:t> </w:t>
      </w:r>
      <w:r>
        <w:rPr/>
        <w:t>measures</w:t>
      </w:r>
      <w:r>
        <w:rPr>
          <w:spacing w:val="-6"/>
        </w:rPr>
        <w:t> </w:t>
      </w:r>
      <w:r>
        <w:rPr/>
        <w:t>of</w:t>
      </w:r>
      <w:r>
        <w:rPr>
          <w:spacing w:val="-8"/>
        </w:rPr>
        <w:t> </w:t>
      </w:r>
      <w:r>
        <w:rPr/>
        <w:t>Asian</w:t>
      </w:r>
      <w:r>
        <w:rPr>
          <w:spacing w:val="-6"/>
        </w:rPr>
        <w:t> </w:t>
      </w:r>
      <w:r>
        <w:rPr/>
        <w:t>American</w:t>
      </w:r>
      <w:r>
        <w:rPr>
          <w:spacing w:val="-7"/>
        </w:rPr>
        <w:t> </w:t>
      </w:r>
      <w:r>
        <w:rPr/>
        <w:t>and</w:t>
      </w:r>
      <w:r>
        <w:rPr>
          <w:spacing w:val="-6"/>
        </w:rPr>
        <w:t> </w:t>
      </w:r>
      <w:r>
        <w:rPr/>
        <w:t>Hispanic/Latino</w:t>
      </w:r>
      <w:r>
        <w:rPr>
          <w:spacing w:val="-7"/>
        </w:rPr>
        <w:t> </w:t>
      </w:r>
      <w:r>
        <w:rPr/>
        <w:t>ethnic</w:t>
      </w:r>
      <w:r>
        <w:rPr>
          <w:spacing w:val="-7"/>
        </w:rPr>
        <w:t> </w:t>
      </w:r>
      <w:r>
        <w:rPr/>
        <w:t>enclave</w:t>
      </w:r>
      <w:r>
        <w:rPr>
          <w:spacing w:val="-6"/>
        </w:rPr>
        <w:t> </w:t>
      </w:r>
      <w:r>
        <w:rPr/>
        <w:t>for</w:t>
      </w:r>
      <w:r>
        <w:rPr>
          <w:spacing w:val="-7"/>
        </w:rPr>
        <w:t> </w:t>
      </w:r>
      <w:r>
        <w:rPr/>
        <w:t>five</w:t>
      </w:r>
      <w:r>
        <w:rPr>
          <w:spacing w:val="-6"/>
        </w:rPr>
        <w:t> </w:t>
      </w:r>
      <w:r>
        <w:rPr/>
        <w:t>states</w:t>
      </w:r>
      <w:r>
        <w:rPr>
          <w:spacing w:val="-6"/>
        </w:rPr>
        <w:t> </w:t>
      </w:r>
      <w:r>
        <w:rPr>
          <w:spacing w:val="-2"/>
        </w:rPr>
        <w:t>using</w:t>
      </w:r>
    </w:p>
    <w:p>
      <w:pPr>
        <w:pStyle w:val="BodyText"/>
        <w:spacing w:line="228" w:lineRule="auto"/>
        <w:ind w:left="430" w:right="1000"/>
      </w:pPr>
      <w:r>
        <w:rPr/>
        <w:t>U.S.</w:t>
      </w:r>
      <w:r>
        <w:rPr>
          <w:spacing w:val="-4"/>
        </w:rPr>
        <w:t> </w:t>
      </w:r>
      <w:r>
        <w:rPr/>
        <w:t>Census</w:t>
      </w:r>
      <w:r>
        <w:rPr>
          <w:spacing w:val="-4"/>
        </w:rPr>
        <w:t> </w:t>
      </w:r>
      <w:r>
        <w:rPr/>
        <w:t>and</w:t>
      </w:r>
      <w:r>
        <w:rPr>
          <w:spacing w:val="-4"/>
        </w:rPr>
        <w:t> </w:t>
      </w:r>
      <w:r>
        <w:rPr/>
        <w:t>American</w:t>
      </w:r>
      <w:r>
        <w:rPr>
          <w:spacing w:val="-4"/>
        </w:rPr>
        <w:t> </w:t>
      </w:r>
      <w:r>
        <w:rPr/>
        <w:t>Community</w:t>
      </w:r>
      <w:r>
        <w:rPr>
          <w:spacing w:val="-4"/>
        </w:rPr>
        <w:t> </w:t>
      </w:r>
      <w:r>
        <w:rPr/>
        <w:t>Survey</w:t>
      </w:r>
      <w:r>
        <w:rPr>
          <w:spacing w:val="-4"/>
        </w:rPr>
        <w:t> </w:t>
      </w:r>
      <w:r>
        <w:rPr/>
        <w:t>data.</w:t>
      </w:r>
      <w:r>
        <w:rPr>
          <w:spacing w:val="-4"/>
        </w:rPr>
        <w:t> </w:t>
      </w:r>
      <w:r>
        <w:rPr/>
        <w:t>University</w:t>
      </w:r>
      <w:r>
        <w:rPr>
          <w:spacing w:val="-4"/>
        </w:rPr>
        <w:t> </w:t>
      </w:r>
      <w:r>
        <w:rPr/>
        <w:t>of</w:t>
      </w:r>
      <w:r>
        <w:rPr>
          <w:spacing w:val="-4"/>
        </w:rPr>
        <w:t> </w:t>
      </w:r>
      <w:r>
        <w:rPr/>
        <w:t>California</w:t>
      </w:r>
      <w:r>
        <w:rPr>
          <w:spacing w:val="-4"/>
        </w:rPr>
        <w:t> </w:t>
      </w:r>
      <w:r>
        <w:rPr/>
        <w:t>San</w:t>
      </w:r>
      <w:r>
        <w:rPr>
          <w:spacing w:val="-4"/>
        </w:rPr>
        <w:t> </w:t>
      </w:r>
      <w:r>
        <w:rPr/>
        <w:t>Francisco,</w:t>
      </w:r>
      <w:r>
        <w:rPr>
          <w:spacing w:val="-4"/>
        </w:rPr>
        <w:t> </w:t>
      </w:r>
      <w:r>
        <w:rPr/>
        <w:t>San Francisco, CA; October 2021. Online available at: </w:t>
      </w:r>
      <w:hyperlink r:id="rId6">
        <w:r>
          <w:rPr>
            <w:color w:val="0563C1"/>
            <w:spacing w:val="-2"/>
            <w:u w:val="single" w:color="0563C1"/>
          </w:rPr>
          <w:t>https://cancerregistry.ucsf.edu/resources/research-tools</w:t>
        </w:r>
      </w:hyperlink>
      <w:r>
        <w:rPr>
          <w:spacing w:val="-2"/>
        </w:rPr>
        <w:t>.</w:t>
      </w:r>
    </w:p>
    <w:p>
      <w:pPr>
        <w:pStyle w:val="BodyText"/>
        <w:spacing w:before="249"/>
      </w:pPr>
    </w:p>
    <w:p>
      <w:pPr>
        <w:pStyle w:val="BodyText"/>
        <w:ind w:left="5" w:right="836"/>
      </w:pPr>
      <w:r>
        <w:rPr>
          <w:b/>
        </w:rPr>
        <w:t>Funding:</w:t>
      </w:r>
      <w:r>
        <w:rPr>
          <w:b/>
          <w:spacing w:val="-4"/>
        </w:rPr>
        <w:t> </w:t>
      </w:r>
      <w:r>
        <w:rPr/>
        <w:t>R01CA237540-01A1</w:t>
      </w:r>
      <w:r>
        <w:rPr>
          <w:spacing w:val="-4"/>
        </w:rPr>
        <w:t> </w:t>
      </w:r>
      <w:r>
        <w:rPr/>
        <w:t>(MPIs:</w:t>
      </w:r>
      <w:r>
        <w:rPr>
          <w:spacing w:val="-4"/>
        </w:rPr>
        <w:t> </w:t>
      </w:r>
      <w:r>
        <w:rPr/>
        <w:t>Salma</w:t>
      </w:r>
      <w:r>
        <w:rPr>
          <w:spacing w:val="-4"/>
        </w:rPr>
        <w:t> </w:t>
      </w:r>
      <w:r>
        <w:rPr/>
        <w:t>Shariff-Marco,</w:t>
      </w:r>
      <w:r>
        <w:rPr>
          <w:spacing w:val="-4"/>
        </w:rPr>
        <w:t> </w:t>
      </w:r>
      <w:r>
        <w:rPr/>
        <w:t>PhD</w:t>
      </w:r>
      <w:r>
        <w:rPr>
          <w:spacing w:val="-4"/>
        </w:rPr>
        <w:t> </w:t>
      </w:r>
      <w:r>
        <w:rPr/>
        <w:t>(contact</w:t>
      </w:r>
      <w:r>
        <w:rPr>
          <w:spacing w:val="-4"/>
        </w:rPr>
        <w:t> </w:t>
      </w:r>
      <w:r>
        <w:rPr/>
        <w:t>PI);</w:t>
      </w:r>
      <w:r>
        <w:rPr>
          <w:spacing w:val="-4"/>
        </w:rPr>
        <w:t> </w:t>
      </w:r>
      <w:r>
        <w:rPr/>
        <w:t>Sandi</w:t>
      </w:r>
      <w:r>
        <w:rPr>
          <w:spacing w:val="-4"/>
        </w:rPr>
        <w:t> </w:t>
      </w:r>
      <w:r>
        <w:rPr/>
        <w:t>Pruitt,</w:t>
      </w:r>
      <w:r>
        <w:rPr>
          <w:spacing w:val="-4"/>
        </w:rPr>
        <w:t> </w:t>
      </w:r>
      <w:r>
        <w:rPr/>
        <w:t>PhD), Ethnicity and Nativity in Cancer – Latino &amp; Asian Enclaves: The ENCLAVE study</w:t>
      </w:r>
    </w:p>
    <w:p>
      <w:pPr>
        <w:pStyle w:val="BodyText"/>
      </w:pPr>
    </w:p>
    <w:p>
      <w:pPr>
        <w:pStyle w:val="BodyText"/>
      </w:pPr>
    </w:p>
    <w:p>
      <w:pPr>
        <w:pStyle w:val="Heading1"/>
        <w:spacing w:before="1"/>
      </w:pPr>
      <w:r>
        <w:rPr/>
        <w:t>For</w:t>
      </w:r>
      <w:r>
        <w:rPr>
          <w:spacing w:val="-4"/>
        </w:rPr>
        <w:t> </w:t>
      </w:r>
      <w:r>
        <w:rPr/>
        <w:t>more</w:t>
      </w:r>
      <w:r>
        <w:rPr>
          <w:spacing w:val="-3"/>
        </w:rPr>
        <w:t> </w:t>
      </w:r>
      <w:r>
        <w:rPr>
          <w:spacing w:val="-2"/>
        </w:rPr>
        <w:t>information:</w:t>
      </w:r>
    </w:p>
    <w:p>
      <w:pPr>
        <w:pStyle w:val="BodyText"/>
        <w:spacing w:line="237" w:lineRule="auto" w:before="3"/>
        <w:ind w:left="5" w:right="836"/>
      </w:pPr>
      <w:r>
        <w:rPr/>
        <w:t>The</w:t>
      </w:r>
      <w:r>
        <w:rPr>
          <w:spacing w:val="-3"/>
        </w:rPr>
        <w:t> </w:t>
      </w:r>
      <w:r>
        <w:rPr/>
        <w:t>online</w:t>
      </w:r>
      <w:r>
        <w:rPr>
          <w:spacing w:val="-3"/>
        </w:rPr>
        <w:t> </w:t>
      </w:r>
      <w:r>
        <w:rPr/>
        <w:t>dashboard</w:t>
      </w:r>
      <w:r>
        <w:rPr>
          <w:spacing w:val="-3"/>
        </w:rPr>
        <w:t> </w:t>
      </w:r>
      <w:r>
        <w:rPr/>
        <w:t>showing</w:t>
      </w:r>
      <w:r>
        <w:rPr>
          <w:spacing w:val="-3"/>
        </w:rPr>
        <w:t> </w:t>
      </w:r>
      <w:r>
        <w:rPr/>
        <w:t>the</w:t>
      </w:r>
      <w:r>
        <w:rPr>
          <w:spacing w:val="-3"/>
        </w:rPr>
        <w:t> </w:t>
      </w:r>
      <w:r>
        <w:rPr/>
        <w:t>measures</w:t>
      </w:r>
      <w:r>
        <w:rPr>
          <w:spacing w:val="-3"/>
        </w:rPr>
        <w:t> </w:t>
      </w:r>
      <w:r>
        <w:rPr/>
        <w:t>described</w:t>
      </w:r>
      <w:r>
        <w:rPr>
          <w:spacing w:val="-3"/>
        </w:rPr>
        <w:t> </w:t>
      </w:r>
      <w:r>
        <w:rPr/>
        <w:t>in</w:t>
      </w:r>
      <w:r>
        <w:rPr>
          <w:spacing w:val="-3"/>
        </w:rPr>
        <w:t> </w:t>
      </w:r>
      <w:r>
        <w:rPr/>
        <w:t>this</w:t>
      </w:r>
      <w:r>
        <w:rPr>
          <w:spacing w:val="-3"/>
        </w:rPr>
        <w:t> </w:t>
      </w:r>
      <w:r>
        <w:rPr/>
        <w:t>report</w:t>
      </w:r>
      <w:r>
        <w:rPr>
          <w:spacing w:val="-3"/>
        </w:rPr>
        <w:t> </w:t>
      </w:r>
      <w:r>
        <w:rPr/>
        <w:t>is</w:t>
      </w:r>
      <w:r>
        <w:rPr>
          <w:spacing w:val="-3"/>
        </w:rPr>
        <w:t> </w:t>
      </w:r>
      <w:r>
        <w:rPr/>
        <w:t>available</w:t>
      </w:r>
      <w:r>
        <w:rPr>
          <w:spacing w:val="-3"/>
        </w:rPr>
        <w:t> </w:t>
      </w:r>
      <w:r>
        <w:rPr/>
        <w:t>here: </w:t>
      </w:r>
      <w:hyperlink r:id="rId7">
        <w:r>
          <w:rPr>
            <w:color w:val="0563C1"/>
            <w:spacing w:val="-2"/>
          </w:rPr>
          <w:t>https://cancerregistry.ucsf.edu/enclave</w:t>
        </w:r>
      </w:hyperlink>
      <w:r>
        <w:rPr>
          <w:spacing w:val="-2"/>
        </w:rPr>
        <w:t>.</w:t>
      </w:r>
    </w:p>
    <w:p>
      <w:pPr>
        <w:pStyle w:val="BodyText"/>
        <w:spacing w:before="4"/>
      </w:pPr>
    </w:p>
    <w:p>
      <w:pPr>
        <w:pStyle w:val="BodyText"/>
        <w:spacing w:line="237" w:lineRule="auto"/>
        <w:ind w:left="5"/>
      </w:pPr>
      <w:r>
        <w:rPr/>
        <w:t>For</w:t>
      </w:r>
      <w:r>
        <w:rPr>
          <w:spacing w:val="-4"/>
        </w:rPr>
        <w:t> </w:t>
      </w:r>
      <w:r>
        <w:rPr/>
        <w:t>questions</w:t>
      </w:r>
      <w:r>
        <w:rPr>
          <w:spacing w:val="-4"/>
        </w:rPr>
        <w:t> </w:t>
      </w:r>
      <w:r>
        <w:rPr/>
        <w:t>please</w:t>
      </w:r>
      <w:r>
        <w:rPr>
          <w:spacing w:val="-4"/>
        </w:rPr>
        <w:t> </w:t>
      </w:r>
      <w:r>
        <w:rPr/>
        <w:t>contact</w:t>
      </w:r>
      <w:r>
        <w:rPr>
          <w:spacing w:val="-5"/>
        </w:rPr>
        <w:t> </w:t>
      </w:r>
      <w:r>
        <w:rPr/>
        <w:t>Salma</w:t>
      </w:r>
      <w:r>
        <w:rPr>
          <w:spacing w:val="-4"/>
        </w:rPr>
        <w:t> </w:t>
      </w:r>
      <w:r>
        <w:rPr/>
        <w:t>Shariff-Marco</w:t>
      </w:r>
      <w:r>
        <w:rPr>
          <w:spacing w:val="-4"/>
        </w:rPr>
        <w:t> </w:t>
      </w:r>
      <w:r>
        <w:rPr/>
        <w:t>at</w:t>
      </w:r>
      <w:r>
        <w:rPr>
          <w:spacing w:val="-4"/>
        </w:rPr>
        <w:t> </w:t>
      </w:r>
      <w:hyperlink r:id="rId8">
        <w:r>
          <w:rPr>
            <w:color w:val="0563C1"/>
            <w:u w:val="single" w:color="0563C1"/>
          </w:rPr>
          <w:t>salma.shariff-marco@ucsf.edu</w:t>
        </w:r>
      </w:hyperlink>
      <w:r>
        <w:rPr>
          <w:color w:val="0563C1"/>
          <w:spacing w:val="-4"/>
        </w:rPr>
        <w:t> </w:t>
      </w:r>
      <w:r>
        <w:rPr/>
        <w:t>and</w:t>
      </w:r>
      <w:r>
        <w:rPr>
          <w:spacing w:val="-4"/>
        </w:rPr>
        <w:t> </w:t>
      </w:r>
      <w:r>
        <w:rPr/>
        <w:t>Sandi</w:t>
      </w:r>
      <w:r>
        <w:rPr>
          <w:spacing w:val="-4"/>
        </w:rPr>
        <w:t> </w:t>
      </w:r>
      <w:r>
        <w:rPr/>
        <w:t>Pruitt</w:t>
      </w:r>
      <w:r>
        <w:rPr>
          <w:spacing w:val="-4"/>
        </w:rPr>
        <w:t> </w:t>
      </w:r>
      <w:r>
        <w:rPr/>
        <w:t>at </w:t>
      </w:r>
      <w:hyperlink r:id="rId9">
        <w:r>
          <w:rPr>
            <w:color w:val="0563C1"/>
            <w:spacing w:val="-2"/>
            <w:u w:val="single" w:color="0563C1"/>
          </w:rPr>
          <w:t>Sandi.Pruitt@UTSouthwestern.edu</w:t>
        </w:r>
      </w:hyperlink>
    </w:p>
    <w:p>
      <w:pPr>
        <w:pStyle w:val="BodyText"/>
        <w:spacing w:after="0" w:line="237" w:lineRule="auto"/>
        <w:sectPr>
          <w:footerReference w:type="default" r:id="rId5"/>
          <w:type w:val="continuous"/>
          <w:pgSz w:w="12240" w:h="15840"/>
          <w:pgMar w:header="0" w:footer="1051" w:top="1380" w:bottom="1240" w:left="1440" w:right="0"/>
          <w:pgNumType w:start="1"/>
        </w:sectPr>
      </w:pPr>
    </w:p>
    <w:p>
      <w:pPr>
        <w:pStyle w:val="Heading1"/>
        <w:numPr>
          <w:ilvl w:val="0"/>
          <w:numId w:val="2"/>
        </w:numPr>
        <w:tabs>
          <w:tab w:pos="186" w:val="left" w:leader="none"/>
        </w:tabs>
        <w:spacing w:line="240" w:lineRule="auto" w:before="65" w:after="0"/>
        <w:ind w:left="186" w:right="0" w:hanging="181"/>
        <w:jc w:val="left"/>
      </w:pPr>
      <w:r>
        <w:rPr/>
        <w:t>Objectives</w:t>
      </w:r>
      <w:r>
        <w:rPr>
          <w:spacing w:val="-5"/>
        </w:rPr>
        <w:t> </w:t>
      </w:r>
      <w:r>
        <w:rPr/>
        <w:t>of</w:t>
      </w:r>
      <w:r>
        <w:rPr>
          <w:spacing w:val="-5"/>
        </w:rPr>
        <w:t> </w:t>
      </w:r>
      <w:r>
        <w:rPr/>
        <w:t>the</w:t>
      </w:r>
      <w:r>
        <w:rPr>
          <w:spacing w:val="-5"/>
        </w:rPr>
        <w:t> </w:t>
      </w:r>
      <w:r>
        <w:rPr>
          <w:spacing w:val="-2"/>
        </w:rPr>
        <w:t>Study</w:t>
      </w:r>
    </w:p>
    <w:p>
      <w:pPr>
        <w:pStyle w:val="BodyText"/>
        <w:spacing w:line="259" w:lineRule="auto" w:before="251"/>
        <w:ind w:left="5" w:right="757"/>
      </w:pPr>
      <w:r>
        <w:rPr/>
        <w:t>Hispanic/Latino and Asian American populations are among the fastest growing populations in the U.S.</w:t>
      </w:r>
      <w:r>
        <w:rPr>
          <w:vertAlign w:val="superscript"/>
        </w:rPr>
        <w:t>1-4</w:t>
      </w:r>
      <w:r>
        <w:rPr>
          <w:spacing w:val="-8"/>
          <w:vertAlign w:val="baseline"/>
        </w:rPr>
        <w:t> </w:t>
      </w:r>
      <w:r>
        <w:rPr>
          <w:vertAlign w:val="baseline"/>
        </w:rPr>
        <w:t>By 2060, more than one quarter of the U.S. population will be Hispanic/Latino and nearly one in ten</w:t>
      </w:r>
      <w:r>
        <w:rPr>
          <w:spacing w:val="-4"/>
          <w:vertAlign w:val="baseline"/>
        </w:rPr>
        <w:t> </w:t>
      </w:r>
      <w:r>
        <w:rPr>
          <w:vertAlign w:val="baseline"/>
        </w:rPr>
        <w:t>will</w:t>
      </w:r>
      <w:r>
        <w:rPr>
          <w:spacing w:val="-3"/>
          <w:vertAlign w:val="baseline"/>
        </w:rPr>
        <w:t> </w:t>
      </w:r>
      <w:r>
        <w:rPr>
          <w:vertAlign w:val="baseline"/>
        </w:rPr>
        <w:t>be</w:t>
      </w:r>
      <w:r>
        <w:rPr>
          <w:spacing w:val="-3"/>
          <w:vertAlign w:val="baseline"/>
        </w:rPr>
        <w:t> </w:t>
      </w:r>
      <w:r>
        <w:rPr>
          <w:vertAlign w:val="baseline"/>
        </w:rPr>
        <w:t>Asian</w:t>
      </w:r>
      <w:r>
        <w:rPr>
          <w:spacing w:val="-3"/>
          <w:vertAlign w:val="baseline"/>
        </w:rPr>
        <w:t> </w:t>
      </w:r>
      <w:r>
        <w:rPr>
          <w:vertAlign w:val="baseline"/>
        </w:rPr>
        <w:t>American</w:t>
      </w:r>
      <w:r>
        <w:rPr>
          <w:spacing w:val="-3"/>
          <w:vertAlign w:val="baseline"/>
        </w:rPr>
        <w:t> </w:t>
      </w:r>
      <w:r>
        <w:rPr>
          <w:vertAlign w:val="baseline"/>
        </w:rPr>
        <w:t>(AA).</w:t>
      </w:r>
      <w:r>
        <w:rPr>
          <w:vertAlign w:val="superscript"/>
        </w:rPr>
        <w:t>4</w:t>
      </w:r>
      <w:r>
        <w:rPr>
          <w:spacing w:val="-22"/>
          <w:vertAlign w:val="baseline"/>
        </w:rPr>
        <w:t> </w:t>
      </w:r>
      <w:r>
        <w:rPr>
          <w:vertAlign w:val="baseline"/>
        </w:rPr>
        <w:t>A</w:t>
      </w:r>
      <w:r>
        <w:rPr>
          <w:spacing w:val="-3"/>
          <w:vertAlign w:val="baseline"/>
        </w:rPr>
        <w:t> </w:t>
      </w:r>
      <w:r>
        <w:rPr>
          <w:vertAlign w:val="baseline"/>
        </w:rPr>
        <w:t>large</w:t>
      </w:r>
      <w:r>
        <w:rPr>
          <w:spacing w:val="-3"/>
          <w:vertAlign w:val="baseline"/>
        </w:rPr>
        <w:t> </w:t>
      </w:r>
      <w:r>
        <w:rPr>
          <w:vertAlign w:val="baseline"/>
        </w:rPr>
        <w:t>proportion</w:t>
      </w:r>
      <w:r>
        <w:rPr>
          <w:spacing w:val="-3"/>
          <w:vertAlign w:val="baseline"/>
        </w:rPr>
        <w:t> </w:t>
      </w:r>
      <w:r>
        <w:rPr>
          <w:vertAlign w:val="baseline"/>
        </w:rPr>
        <w:t>of</w:t>
      </w:r>
      <w:r>
        <w:rPr>
          <w:spacing w:val="-3"/>
          <w:vertAlign w:val="baseline"/>
        </w:rPr>
        <w:t> </w:t>
      </w:r>
      <w:r>
        <w:rPr>
          <w:vertAlign w:val="baseline"/>
        </w:rPr>
        <w:t>Hispanic/Latino</w:t>
      </w:r>
      <w:r>
        <w:rPr>
          <w:spacing w:val="-3"/>
          <w:vertAlign w:val="baseline"/>
        </w:rPr>
        <w:t> </w:t>
      </w:r>
      <w:r>
        <w:rPr>
          <w:vertAlign w:val="baseline"/>
        </w:rPr>
        <w:t>and</w:t>
      </w:r>
      <w:r>
        <w:rPr>
          <w:spacing w:val="-3"/>
          <w:vertAlign w:val="baseline"/>
        </w:rPr>
        <w:t> </w:t>
      </w:r>
      <w:r>
        <w:rPr>
          <w:vertAlign w:val="baseline"/>
        </w:rPr>
        <w:t>AA</w:t>
      </w:r>
      <w:r>
        <w:rPr>
          <w:spacing w:val="-3"/>
          <w:vertAlign w:val="baseline"/>
        </w:rPr>
        <w:t> </w:t>
      </w:r>
      <w:r>
        <w:rPr>
          <w:vertAlign w:val="baseline"/>
        </w:rPr>
        <w:t>residents</w:t>
      </w:r>
      <w:r>
        <w:rPr>
          <w:spacing w:val="-3"/>
          <w:vertAlign w:val="baseline"/>
        </w:rPr>
        <w:t> </w:t>
      </w:r>
      <w:r>
        <w:rPr>
          <w:vertAlign w:val="baseline"/>
        </w:rPr>
        <w:t>in</w:t>
      </w:r>
      <w:r>
        <w:rPr>
          <w:spacing w:val="-3"/>
          <w:vertAlign w:val="baseline"/>
        </w:rPr>
        <w:t> </w:t>
      </w:r>
      <w:r>
        <w:rPr>
          <w:vertAlign w:val="baseline"/>
        </w:rPr>
        <w:t>the</w:t>
      </w:r>
      <w:r>
        <w:rPr>
          <w:spacing w:val="-3"/>
          <w:vertAlign w:val="baseline"/>
        </w:rPr>
        <w:t> </w:t>
      </w:r>
      <w:r>
        <w:rPr>
          <w:vertAlign w:val="baseline"/>
        </w:rPr>
        <w:t>U.S.</w:t>
      </w:r>
      <w:r>
        <w:rPr>
          <w:spacing w:val="-3"/>
          <w:vertAlign w:val="baseline"/>
        </w:rPr>
        <w:t> </w:t>
      </w:r>
      <w:r>
        <w:rPr>
          <w:vertAlign w:val="baseline"/>
        </w:rPr>
        <w:t>live in ethnic enclaves—distinct neighborhoods with high concentrations of individuals of the same ethnic origin (“co-ethnic residents”) that are often characterized by recent immigration, linguistic isolation, ethnic businesses and resources, and disproportionate poverty.</w:t>
      </w:r>
      <w:r>
        <w:rPr>
          <w:vertAlign w:val="superscript"/>
        </w:rPr>
        <w:t>5-9</w:t>
      </w:r>
    </w:p>
    <w:p>
      <w:pPr>
        <w:pStyle w:val="BodyText"/>
        <w:spacing w:line="259" w:lineRule="auto" w:before="161"/>
        <w:ind w:left="5" w:right="720"/>
      </w:pPr>
      <w:r>
        <w:rPr/>
        <w:t>Ethnic enclaves are neighborhood environments hypothesized to contribute to outcomes across the cancer</w:t>
      </w:r>
      <w:r>
        <w:rPr>
          <w:spacing w:val="-4"/>
        </w:rPr>
        <w:t> </w:t>
      </w:r>
      <w:r>
        <w:rPr/>
        <w:t>continuum</w:t>
      </w:r>
      <w:r>
        <w:rPr>
          <w:spacing w:val="-4"/>
        </w:rPr>
        <w:t> </w:t>
      </w:r>
      <w:r>
        <w:rPr/>
        <w:t>through</w:t>
      </w:r>
      <w:r>
        <w:rPr>
          <w:spacing w:val="-4"/>
        </w:rPr>
        <w:t> </w:t>
      </w:r>
      <w:r>
        <w:rPr/>
        <w:t>multiple</w:t>
      </w:r>
      <w:r>
        <w:rPr>
          <w:spacing w:val="-5"/>
        </w:rPr>
        <w:t> </w:t>
      </w:r>
      <w:r>
        <w:rPr/>
        <w:t>pathways,</w:t>
      </w:r>
      <w:r>
        <w:rPr>
          <w:spacing w:val="-4"/>
        </w:rPr>
        <w:t> </w:t>
      </w:r>
      <w:r>
        <w:rPr/>
        <w:t>some</w:t>
      </w:r>
      <w:r>
        <w:rPr>
          <w:spacing w:val="-4"/>
        </w:rPr>
        <w:t> </w:t>
      </w:r>
      <w:r>
        <w:rPr/>
        <w:t>positively</w:t>
      </w:r>
      <w:r>
        <w:rPr>
          <w:spacing w:val="-4"/>
        </w:rPr>
        <w:t> </w:t>
      </w:r>
      <w:r>
        <w:rPr/>
        <w:t>and</w:t>
      </w:r>
      <w:r>
        <w:rPr>
          <w:spacing w:val="-4"/>
        </w:rPr>
        <w:t> </w:t>
      </w:r>
      <w:r>
        <w:rPr/>
        <w:t>some</w:t>
      </w:r>
      <w:r>
        <w:rPr>
          <w:spacing w:val="-4"/>
        </w:rPr>
        <w:t> </w:t>
      </w:r>
      <w:r>
        <w:rPr/>
        <w:t>negatively.</w:t>
      </w:r>
      <w:r>
        <w:rPr>
          <w:spacing w:val="-4"/>
        </w:rPr>
        <w:t> </w:t>
      </w:r>
      <w:r>
        <w:rPr/>
        <w:t>Co-ethnic</w:t>
      </w:r>
      <w:r>
        <w:rPr>
          <w:spacing w:val="-4"/>
        </w:rPr>
        <w:t> </w:t>
      </w:r>
      <w:r>
        <w:rPr/>
        <w:t>residents within enclaves often maintain lifestyles, cultural norms, and behaviors (e.g., diet and physical activity, social</w:t>
      </w:r>
      <w:r>
        <w:rPr>
          <w:spacing w:val="-2"/>
        </w:rPr>
        <w:t> </w:t>
      </w:r>
      <w:r>
        <w:rPr/>
        <w:t>networks,</w:t>
      </w:r>
      <w:r>
        <w:rPr>
          <w:spacing w:val="-2"/>
        </w:rPr>
        <w:t> </w:t>
      </w:r>
      <w:r>
        <w:rPr/>
        <w:t>social</w:t>
      </w:r>
      <w:r>
        <w:rPr>
          <w:spacing w:val="-2"/>
        </w:rPr>
        <w:t> </w:t>
      </w:r>
      <w:r>
        <w:rPr/>
        <w:t>cohesion)</w:t>
      </w:r>
      <w:r>
        <w:rPr>
          <w:spacing w:val="-2"/>
        </w:rPr>
        <w:t> </w:t>
      </w:r>
      <w:r>
        <w:rPr/>
        <w:t>that</w:t>
      </w:r>
      <w:r>
        <w:rPr>
          <w:spacing w:val="-2"/>
        </w:rPr>
        <w:t> </w:t>
      </w:r>
      <w:r>
        <w:rPr/>
        <w:t>are</w:t>
      </w:r>
      <w:r>
        <w:rPr>
          <w:spacing w:val="-2"/>
        </w:rPr>
        <w:t> </w:t>
      </w:r>
      <w:r>
        <w:rPr/>
        <w:t>health-promoting.</w:t>
      </w:r>
      <w:r>
        <w:rPr>
          <w:spacing w:val="-2"/>
        </w:rPr>
        <w:t> </w:t>
      </w:r>
      <w:r>
        <w:rPr/>
        <w:t>Enclaves</w:t>
      </w:r>
      <w:r>
        <w:rPr>
          <w:spacing w:val="-2"/>
        </w:rPr>
        <w:t> </w:t>
      </w:r>
      <w:r>
        <w:rPr/>
        <w:t>may</w:t>
      </w:r>
      <w:r>
        <w:rPr>
          <w:spacing w:val="-2"/>
        </w:rPr>
        <w:t> </w:t>
      </w:r>
      <w:r>
        <w:rPr/>
        <w:t>facilitate</w:t>
      </w:r>
      <w:r>
        <w:rPr>
          <w:spacing w:val="-2"/>
        </w:rPr>
        <w:t> </w:t>
      </w:r>
      <w:r>
        <w:rPr/>
        <w:t>communication</w:t>
      </w:r>
      <w:r>
        <w:rPr>
          <w:spacing w:val="-2"/>
        </w:rPr>
        <w:t> </w:t>
      </w:r>
      <w:r>
        <w:rPr/>
        <w:t>and information sharing due to greater access to linguistically concordant resources, including a higher percentage of residents who speak languages other than English and the presence of businesses and</w:t>
      </w:r>
    </w:p>
    <w:p>
      <w:pPr>
        <w:pStyle w:val="BodyText"/>
        <w:spacing w:line="259" w:lineRule="auto"/>
        <w:ind w:left="5" w:right="726"/>
      </w:pPr>
      <w:r>
        <w:rPr/>
        <w:t>/or community organizations providing services and resources using languages other than English. Enclaves may also improve health by reducing or buffering exposure to racism and discrimination, which are linked to</w:t>
      </w:r>
      <w:r>
        <w:rPr>
          <w:spacing w:val="-1"/>
        </w:rPr>
        <w:t> </w:t>
      </w:r>
      <w:r>
        <w:rPr/>
        <w:t>unhealthy coping behaviors (e.g., smoking, drinking), psychological responses such as stress, maladaptive physiological responses, and lower individual and collective resilience.</w:t>
      </w:r>
      <w:r>
        <w:rPr>
          <w:vertAlign w:val="superscript"/>
        </w:rPr>
        <w:t>10-15</w:t>
      </w:r>
      <w:r>
        <w:rPr>
          <w:vertAlign w:val="baseline"/>
        </w:rPr>
        <w:t> In contrast, socioeconomic and structural features of enclaves may contribute to unhealthy behaviors and worse health through pathways associated with low SES such as low walkability (resulting from high traffic</w:t>
      </w:r>
      <w:r>
        <w:rPr>
          <w:spacing w:val="-3"/>
          <w:vertAlign w:val="baseline"/>
        </w:rPr>
        <w:t> </w:t>
      </w:r>
      <w:r>
        <w:rPr>
          <w:vertAlign w:val="baseline"/>
        </w:rPr>
        <w:t>density,</w:t>
      </w:r>
      <w:r>
        <w:rPr>
          <w:spacing w:val="-3"/>
          <w:vertAlign w:val="baseline"/>
        </w:rPr>
        <w:t> </w:t>
      </w:r>
      <w:r>
        <w:rPr>
          <w:vertAlign w:val="baseline"/>
        </w:rPr>
        <w:t>poor</w:t>
      </w:r>
      <w:r>
        <w:rPr>
          <w:spacing w:val="-3"/>
          <w:vertAlign w:val="baseline"/>
        </w:rPr>
        <w:t> </w:t>
      </w:r>
      <w:r>
        <w:rPr>
          <w:vertAlign w:val="baseline"/>
        </w:rPr>
        <w:t>street</w:t>
      </w:r>
      <w:r>
        <w:rPr>
          <w:spacing w:val="-3"/>
          <w:vertAlign w:val="baseline"/>
        </w:rPr>
        <w:t> </w:t>
      </w:r>
      <w:r>
        <w:rPr>
          <w:vertAlign w:val="baseline"/>
        </w:rPr>
        <w:t>conditions,</w:t>
      </w:r>
      <w:r>
        <w:rPr>
          <w:spacing w:val="-3"/>
          <w:vertAlign w:val="baseline"/>
        </w:rPr>
        <w:t> </w:t>
      </w:r>
      <w:r>
        <w:rPr>
          <w:vertAlign w:val="baseline"/>
        </w:rPr>
        <w:t>and</w:t>
      </w:r>
      <w:r>
        <w:rPr>
          <w:spacing w:val="-1"/>
          <w:vertAlign w:val="baseline"/>
        </w:rPr>
        <w:t> </w:t>
      </w:r>
      <w:r>
        <w:rPr>
          <w:vertAlign w:val="baseline"/>
        </w:rPr>
        <w:t>low</w:t>
      </w:r>
      <w:r>
        <w:rPr>
          <w:spacing w:val="-3"/>
          <w:vertAlign w:val="baseline"/>
        </w:rPr>
        <w:t> </w:t>
      </w:r>
      <w:r>
        <w:rPr>
          <w:vertAlign w:val="baseline"/>
        </w:rPr>
        <w:t>safety),</w:t>
      </w:r>
      <w:r>
        <w:rPr>
          <w:spacing w:val="-3"/>
          <w:vertAlign w:val="baseline"/>
        </w:rPr>
        <w:t> </w:t>
      </w:r>
      <w:r>
        <w:rPr>
          <w:vertAlign w:val="baseline"/>
        </w:rPr>
        <w:t>poor</w:t>
      </w:r>
      <w:r>
        <w:rPr>
          <w:spacing w:val="-3"/>
          <w:vertAlign w:val="baseline"/>
        </w:rPr>
        <w:t> </w:t>
      </w:r>
      <w:r>
        <w:rPr>
          <w:vertAlign w:val="baseline"/>
        </w:rPr>
        <w:t>food</w:t>
      </w:r>
      <w:r>
        <w:rPr>
          <w:spacing w:val="-3"/>
          <w:vertAlign w:val="baseline"/>
        </w:rPr>
        <w:t> </w:t>
      </w:r>
      <w:r>
        <w:rPr>
          <w:vertAlign w:val="baseline"/>
        </w:rPr>
        <w:t>environments</w:t>
      </w:r>
      <w:r>
        <w:rPr>
          <w:spacing w:val="-3"/>
          <w:vertAlign w:val="baseline"/>
        </w:rPr>
        <w:t> </w:t>
      </w:r>
      <w:r>
        <w:rPr>
          <w:vertAlign w:val="baseline"/>
        </w:rPr>
        <w:t>(with</w:t>
      </w:r>
      <w:r>
        <w:rPr>
          <w:spacing w:val="-3"/>
          <w:vertAlign w:val="baseline"/>
        </w:rPr>
        <w:t> </w:t>
      </w:r>
      <w:r>
        <w:rPr>
          <w:vertAlign w:val="baseline"/>
        </w:rPr>
        <w:t>high</w:t>
      </w:r>
      <w:r>
        <w:rPr>
          <w:spacing w:val="-3"/>
          <w:vertAlign w:val="baseline"/>
        </w:rPr>
        <w:t> </w:t>
      </w:r>
      <w:r>
        <w:rPr>
          <w:vertAlign w:val="baseline"/>
        </w:rPr>
        <w:t>concentrations of fast foods, tobacco outlets or liquor stores), or environmental hazards (poor air quality, proximity to toxic waste/landfills).</w:t>
      </w:r>
    </w:p>
    <w:p>
      <w:pPr>
        <w:pStyle w:val="BodyText"/>
        <w:spacing w:line="259" w:lineRule="auto" w:before="155"/>
        <w:ind w:left="4" w:right="765"/>
      </w:pPr>
      <w:r>
        <w:rPr/>
        <w:t>Cancer is the top cause of death among Hispanic/Latino and AA populations; yet it is generally unknown</w:t>
      </w:r>
      <w:r>
        <w:rPr>
          <w:spacing w:val="-3"/>
        </w:rPr>
        <w:t> </w:t>
      </w:r>
      <w:r>
        <w:rPr/>
        <w:t>whether</w:t>
      </w:r>
      <w:r>
        <w:rPr>
          <w:spacing w:val="-3"/>
        </w:rPr>
        <w:t> </w:t>
      </w:r>
      <w:r>
        <w:rPr/>
        <w:t>and</w:t>
      </w:r>
      <w:r>
        <w:rPr>
          <w:spacing w:val="-3"/>
        </w:rPr>
        <w:t> </w:t>
      </w:r>
      <w:r>
        <w:rPr/>
        <w:t>how</w:t>
      </w:r>
      <w:r>
        <w:rPr>
          <w:spacing w:val="-3"/>
        </w:rPr>
        <w:t> </w:t>
      </w:r>
      <w:r>
        <w:rPr/>
        <w:t>enclave</w:t>
      </w:r>
      <w:r>
        <w:rPr>
          <w:spacing w:val="-3"/>
        </w:rPr>
        <w:t> </w:t>
      </w:r>
      <w:r>
        <w:rPr/>
        <w:t>residence</w:t>
      </w:r>
      <w:r>
        <w:rPr>
          <w:spacing w:val="-3"/>
        </w:rPr>
        <w:t> </w:t>
      </w:r>
      <w:r>
        <w:rPr/>
        <w:t>may</w:t>
      </w:r>
      <w:r>
        <w:rPr>
          <w:spacing w:val="-3"/>
        </w:rPr>
        <w:t> </w:t>
      </w:r>
      <w:r>
        <w:rPr/>
        <w:t>play</w:t>
      </w:r>
      <w:r>
        <w:rPr>
          <w:spacing w:val="-3"/>
        </w:rPr>
        <w:t> </w:t>
      </w:r>
      <w:r>
        <w:rPr/>
        <w:t>a</w:t>
      </w:r>
      <w:r>
        <w:rPr>
          <w:spacing w:val="-3"/>
        </w:rPr>
        <w:t> </w:t>
      </w:r>
      <w:r>
        <w:rPr/>
        <w:t>role</w:t>
      </w:r>
      <w:r>
        <w:rPr>
          <w:spacing w:val="-3"/>
        </w:rPr>
        <w:t> </w:t>
      </w:r>
      <w:r>
        <w:rPr/>
        <w:t>in</w:t>
      </w:r>
      <w:r>
        <w:rPr>
          <w:spacing w:val="-3"/>
        </w:rPr>
        <w:t> </w:t>
      </w:r>
      <w:r>
        <w:rPr/>
        <w:t>shaping</w:t>
      </w:r>
      <w:r>
        <w:rPr>
          <w:spacing w:val="-3"/>
        </w:rPr>
        <w:t> </w:t>
      </w:r>
      <w:r>
        <w:rPr/>
        <w:t>cancer</w:t>
      </w:r>
      <w:r>
        <w:rPr>
          <w:spacing w:val="-3"/>
        </w:rPr>
        <w:t> </w:t>
      </w:r>
      <w:r>
        <w:rPr/>
        <w:t>outcomes.</w:t>
      </w:r>
      <w:r>
        <w:rPr>
          <w:spacing w:val="-3"/>
        </w:rPr>
        <w:t> </w:t>
      </w:r>
      <w:r>
        <w:rPr/>
        <w:t>There</w:t>
      </w:r>
      <w:r>
        <w:rPr>
          <w:spacing w:val="-3"/>
        </w:rPr>
        <w:t> </w:t>
      </w:r>
      <w:r>
        <w:rPr/>
        <w:t>is</w:t>
      </w:r>
      <w:r>
        <w:rPr>
          <w:spacing w:val="-3"/>
        </w:rPr>
        <w:t> </w:t>
      </w:r>
      <w:r>
        <w:rPr/>
        <w:t>no gold standard method to define ethnic enclaves and use of different measures and methods is one potential explanation for the mixed findings in the published literature about the association between enclave residence and cancer outcomes. Two reviews on the impact of ethnic enclave residence and outcomes across the cancer continuum demonstrate inconsistent associations for breast, cervical, and colorectal cancer (CRC). These three cancers have established evidence for effective early detection practices and are the focus of the ENCLAVE study (</w:t>
      </w:r>
      <w:r>
        <w:rPr>
          <w:rFonts w:ascii="Helvetica"/>
          <w:u w:val="single"/>
        </w:rPr>
        <w:t>E</w:t>
      </w:r>
      <w:r>
        <w:rPr>
          <w:rFonts w:ascii="Helvetica"/>
        </w:rPr>
        <w:t>thnicity and </w:t>
      </w:r>
      <w:r>
        <w:rPr>
          <w:rFonts w:ascii="Helvetica"/>
          <w:u w:val="single"/>
        </w:rPr>
        <w:t>N</w:t>
      </w:r>
      <w:r>
        <w:rPr>
          <w:rFonts w:ascii="Helvetica"/>
        </w:rPr>
        <w:t>ativity in </w:t>
      </w:r>
      <w:r>
        <w:rPr>
          <w:rFonts w:ascii="Helvetica"/>
          <w:u w:val="single"/>
        </w:rPr>
        <w:t>C</w:t>
      </w:r>
      <w:r>
        <w:rPr>
          <w:rFonts w:ascii="Helvetica"/>
        </w:rPr>
        <w:t>ancer - </w:t>
      </w:r>
      <w:r>
        <w:rPr>
          <w:rFonts w:ascii="Helvetica"/>
          <w:u w:val="single"/>
        </w:rPr>
        <w:t>L</w:t>
      </w:r>
      <w:r>
        <w:rPr>
          <w:rFonts w:ascii="Helvetica"/>
        </w:rPr>
        <w:t>atino &amp; </w:t>
      </w:r>
      <w:r>
        <w:rPr>
          <w:rFonts w:ascii="Helvetica"/>
          <w:u w:val="single"/>
        </w:rPr>
        <w:t>A</w:t>
      </w:r>
      <w:r>
        <w:rPr>
          <w:rFonts w:ascii="Helvetica"/>
        </w:rPr>
        <w:t>sian Encla</w:t>
      </w:r>
      <w:r>
        <w:rPr>
          <w:rFonts w:ascii="Helvetica"/>
          <w:u w:val="single"/>
        </w:rPr>
        <w:t>ve</w:t>
      </w:r>
      <w:r>
        <w:rPr>
          <w:rFonts w:ascii="Helvetica"/>
        </w:rPr>
        <w:t>s)</w:t>
      </w:r>
      <w:r>
        <w:rPr/>
        <w:t>.</w:t>
      </w:r>
      <w:r>
        <w:rPr>
          <w:vertAlign w:val="superscript"/>
        </w:rPr>
        <w:t>5,6</w:t>
      </w:r>
      <w:r>
        <w:rPr>
          <w:vertAlign w:val="baseline"/>
        </w:rPr>
        <w:t> The ENCLAVE Study (R01CA237540-01A1; MPIs Shariff-Marco and Pruitt) will pool cancer registry data across 5 states (CA, FL, NJ, NY and TX) containing the majority of these populations and link to contextual data to determine which patients live in ethnic enclaves. We will</w:t>
      </w:r>
      <w:r>
        <w:rPr>
          <w:vertAlign w:val="baseline"/>
        </w:rPr>
        <w:t> study the relationship among ethnic enclaves, patient nativity (U.S.- or foreign-born) and cancer incidence, stage at diagnosis, and survival for three cancer types (breast, cervix, colorectal) for Asian American and Latino populations, with attention to the 9 major ethnic groups (Cuban, Mexican, Puerto Rican, Chinese, Filipino, Japanese, Korean, South Asian and Vietnamese). Here we report on the development of multidimensional ethnic enclave measures at the census tract level for Asian American and Hispanic/Latino communities.</w:t>
      </w:r>
    </w:p>
    <w:p>
      <w:pPr>
        <w:pStyle w:val="BodyText"/>
      </w:pPr>
    </w:p>
    <w:p>
      <w:pPr>
        <w:pStyle w:val="BodyText"/>
        <w:spacing w:before="85"/>
      </w:pPr>
    </w:p>
    <w:p>
      <w:pPr>
        <w:pStyle w:val="Heading1"/>
        <w:numPr>
          <w:ilvl w:val="0"/>
          <w:numId w:val="2"/>
        </w:numPr>
        <w:tabs>
          <w:tab w:pos="247" w:val="left" w:leader="none"/>
        </w:tabs>
        <w:spacing w:line="240" w:lineRule="auto" w:before="1" w:after="0"/>
        <w:ind w:left="247" w:right="0" w:hanging="242"/>
        <w:jc w:val="left"/>
      </w:pPr>
      <w:r>
        <w:rPr/>
        <w:t>Methods</w:t>
      </w:r>
      <w:r>
        <w:rPr>
          <w:spacing w:val="-6"/>
        </w:rPr>
        <w:t> </w:t>
      </w:r>
      <w:r>
        <w:rPr/>
        <w:t>for</w:t>
      </w:r>
      <w:r>
        <w:rPr>
          <w:spacing w:val="-6"/>
        </w:rPr>
        <w:t> </w:t>
      </w:r>
      <w:r>
        <w:rPr/>
        <w:t>5-State</w:t>
      </w:r>
      <w:r>
        <w:rPr>
          <w:spacing w:val="-6"/>
        </w:rPr>
        <w:t> </w:t>
      </w:r>
      <w:r>
        <w:rPr/>
        <w:t>Pooled</w:t>
      </w:r>
      <w:r>
        <w:rPr>
          <w:spacing w:val="-6"/>
        </w:rPr>
        <w:t> </w:t>
      </w:r>
      <w:r>
        <w:rPr/>
        <w:t>Ethnic</w:t>
      </w:r>
      <w:r>
        <w:rPr>
          <w:spacing w:val="-6"/>
        </w:rPr>
        <w:t> </w:t>
      </w:r>
      <w:r>
        <w:rPr/>
        <w:t>Enclave</w:t>
      </w:r>
      <w:r>
        <w:rPr>
          <w:spacing w:val="-6"/>
        </w:rPr>
        <w:t> </w:t>
      </w:r>
      <w:r>
        <w:rPr>
          <w:spacing w:val="-2"/>
        </w:rPr>
        <w:t>Measures</w:t>
      </w:r>
    </w:p>
    <w:p>
      <w:pPr>
        <w:pStyle w:val="BodyText"/>
        <w:spacing w:line="259" w:lineRule="auto" w:before="179"/>
        <w:ind w:left="5" w:right="836"/>
      </w:pPr>
      <w:r>
        <w:rPr/>
        <w:t>We used data from the U.S. Census 2000 Summary File 3 (tables P6, P7, P19, P20, PCT63D, PCT63H)</w:t>
      </w:r>
      <w:r>
        <w:rPr>
          <w:spacing w:val="-4"/>
        </w:rPr>
        <w:t> </w:t>
      </w:r>
      <w:r>
        <w:rPr/>
        <w:t>and</w:t>
      </w:r>
      <w:r>
        <w:rPr>
          <w:spacing w:val="-4"/>
        </w:rPr>
        <w:t> </w:t>
      </w:r>
      <w:r>
        <w:rPr/>
        <w:t>the</w:t>
      </w:r>
      <w:r>
        <w:rPr>
          <w:spacing w:val="-4"/>
        </w:rPr>
        <w:t> </w:t>
      </w:r>
      <w:r>
        <w:rPr/>
        <w:t>2008-2012</w:t>
      </w:r>
      <w:r>
        <w:rPr>
          <w:spacing w:val="-4"/>
        </w:rPr>
        <w:t> </w:t>
      </w:r>
      <w:r>
        <w:rPr/>
        <w:t>American</w:t>
      </w:r>
      <w:r>
        <w:rPr>
          <w:spacing w:val="-4"/>
        </w:rPr>
        <w:t> </w:t>
      </w:r>
      <w:r>
        <w:rPr/>
        <w:t>Community</w:t>
      </w:r>
      <w:r>
        <w:rPr>
          <w:spacing w:val="-4"/>
        </w:rPr>
        <w:t> </w:t>
      </w:r>
      <w:r>
        <w:rPr/>
        <w:t>Survey</w:t>
      </w:r>
      <w:r>
        <w:rPr>
          <w:spacing w:val="-4"/>
        </w:rPr>
        <w:t> </w:t>
      </w:r>
      <w:r>
        <w:rPr/>
        <w:t>(tables</w:t>
      </w:r>
      <w:r>
        <w:rPr>
          <w:spacing w:val="-4"/>
        </w:rPr>
        <w:t> </w:t>
      </w:r>
      <w:r>
        <w:rPr/>
        <w:t>B02001,</w:t>
      </w:r>
      <w:r>
        <w:rPr>
          <w:spacing w:val="-4"/>
        </w:rPr>
        <w:t> </w:t>
      </w:r>
      <w:r>
        <w:rPr/>
        <w:t>B03002,</w:t>
      </w:r>
      <w:r>
        <w:rPr>
          <w:spacing w:val="-4"/>
        </w:rPr>
        <w:t> </w:t>
      </w:r>
      <w:r>
        <w:rPr/>
        <w:t>B06004D,</w:t>
      </w:r>
    </w:p>
    <w:p>
      <w:pPr>
        <w:pStyle w:val="BodyText"/>
        <w:spacing w:after="0" w:line="259" w:lineRule="auto"/>
        <w:sectPr>
          <w:pgSz w:w="12240" w:h="15840"/>
          <w:pgMar w:header="0" w:footer="1051" w:top="1380" w:bottom="1240" w:left="1440" w:right="0"/>
        </w:sectPr>
      </w:pPr>
    </w:p>
    <w:p>
      <w:pPr>
        <w:pStyle w:val="BodyText"/>
        <w:spacing w:line="259" w:lineRule="auto" w:before="65"/>
        <w:ind w:left="4" w:right="764"/>
      </w:pPr>
      <w:r>
        <w:rPr/>
        <w:t>B06004I, B16002, B16005) to develop census tract measures for 2000 and 2010 geographies. We started with a broad set of variables that were previously applied in the ethnic enclave literature (see Appendix A). We noted that some variables were defined generally, without regard to specific race/ethnicity nor country of origin. For example, previous studies often measured the percent of census tract residents that were foreign born, without regard to country or region of birth. To ensure</w:t>
      </w:r>
      <w:r>
        <w:rPr/>
        <w:t> that our measures were relevant to our populations of interest, we opted to apply more specific measures relevant to each racial/ethnic group—these included % of residents Asian American or Hispanic/Latino, % of residents foreign-born Asian American or Hispanic/Latino, % of residents with limited</w:t>
      </w:r>
      <w:r>
        <w:rPr>
          <w:spacing w:val="-4"/>
        </w:rPr>
        <w:t> </w:t>
      </w:r>
      <w:r>
        <w:rPr/>
        <w:t>English</w:t>
      </w:r>
      <w:r>
        <w:rPr>
          <w:spacing w:val="-4"/>
        </w:rPr>
        <w:t> </w:t>
      </w:r>
      <w:r>
        <w:rPr/>
        <w:t>speaking</w:t>
      </w:r>
      <w:r>
        <w:rPr>
          <w:spacing w:val="-4"/>
        </w:rPr>
        <w:t> </w:t>
      </w:r>
      <w:r>
        <w:rPr/>
        <w:t>Asian/Pacific</w:t>
      </w:r>
      <w:r>
        <w:rPr>
          <w:spacing w:val="-4"/>
        </w:rPr>
        <w:t> </w:t>
      </w:r>
      <w:r>
        <w:rPr/>
        <w:t>Islander</w:t>
      </w:r>
      <w:r>
        <w:rPr>
          <w:spacing w:val="-4"/>
        </w:rPr>
        <w:t> </w:t>
      </w:r>
      <w:r>
        <w:rPr/>
        <w:t>(API)</w:t>
      </w:r>
      <w:r>
        <w:rPr>
          <w:spacing w:val="-4"/>
        </w:rPr>
        <w:t> </w:t>
      </w:r>
      <w:r>
        <w:rPr/>
        <w:t>languages</w:t>
      </w:r>
      <w:r>
        <w:rPr>
          <w:spacing w:val="-4"/>
        </w:rPr>
        <w:t> </w:t>
      </w:r>
      <w:r>
        <w:rPr/>
        <w:t>or</w:t>
      </w:r>
      <w:r>
        <w:rPr>
          <w:spacing w:val="-4"/>
        </w:rPr>
        <w:t> </w:t>
      </w:r>
      <w:r>
        <w:rPr/>
        <w:t>Spanish</w:t>
      </w:r>
      <w:r>
        <w:rPr>
          <w:spacing w:val="-4"/>
        </w:rPr>
        <w:t> </w:t>
      </w:r>
      <w:r>
        <w:rPr/>
        <w:t>language,</w:t>
      </w:r>
      <w:r>
        <w:rPr>
          <w:spacing w:val="-4"/>
        </w:rPr>
        <w:t> </w:t>
      </w:r>
      <w:r>
        <w:rPr/>
        <w:t>%</w:t>
      </w:r>
      <w:r>
        <w:rPr>
          <w:spacing w:val="-4"/>
        </w:rPr>
        <w:t> </w:t>
      </w:r>
      <w:r>
        <w:rPr/>
        <w:t>of</w:t>
      </w:r>
      <w:r>
        <w:rPr>
          <w:spacing w:val="-4"/>
        </w:rPr>
        <w:t> </w:t>
      </w:r>
      <w:r>
        <w:rPr/>
        <w:t>linguistically isolated households speaking API languages or Spanish language.</w:t>
      </w:r>
    </w:p>
    <w:p>
      <w:pPr>
        <w:pStyle w:val="BodyText"/>
        <w:spacing w:line="259" w:lineRule="auto" w:before="158"/>
        <w:ind w:left="5" w:right="741"/>
      </w:pPr>
      <w:r>
        <w:rPr/>
        <w:t>For both 2000 and 2010, we performed a principal components analysis (PCA) using 4 individual variables (hereafter variables) for each enclave measure (Asian American, Hispanic/Latino) pooling data across the 5 states in the ENCLAVE study. PCA is a data-driven data reduction technique aimed at reducing variables into a composite measure(s) while retaining as much of the variance in the data</w:t>
      </w:r>
      <w:r>
        <w:rPr/>
        <w:t> as</w:t>
      </w:r>
      <w:r>
        <w:rPr>
          <w:spacing w:val="-1"/>
        </w:rPr>
        <w:t> </w:t>
      </w:r>
      <w:r>
        <w:rPr/>
        <w:t>possible.</w:t>
      </w:r>
      <w:r>
        <w:rPr>
          <w:spacing w:val="-1"/>
        </w:rPr>
        <w:t> </w:t>
      </w:r>
      <w:r>
        <w:rPr/>
        <w:t>Each</w:t>
      </w:r>
      <w:r>
        <w:rPr>
          <w:spacing w:val="-1"/>
        </w:rPr>
        <w:t> </w:t>
      </w:r>
      <w:r>
        <w:rPr/>
        <w:t>created</w:t>
      </w:r>
      <w:r>
        <w:rPr>
          <w:spacing w:val="-1"/>
        </w:rPr>
        <w:t> </w:t>
      </w:r>
      <w:r>
        <w:rPr/>
        <w:t>component</w:t>
      </w:r>
      <w:r>
        <w:rPr>
          <w:spacing w:val="-1"/>
        </w:rPr>
        <w:t> </w:t>
      </w:r>
      <w:r>
        <w:rPr/>
        <w:t>is</w:t>
      </w:r>
      <w:r>
        <w:rPr>
          <w:spacing w:val="-1"/>
        </w:rPr>
        <w:t> </w:t>
      </w:r>
      <w:r>
        <w:rPr/>
        <w:t>a</w:t>
      </w:r>
      <w:r>
        <w:rPr>
          <w:spacing w:val="-1"/>
        </w:rPr>
        <w:t> </w:t>
      </w:r>
      <w:r>
        <w:rPr/>
        <w:t>linear</w:t>
      </w:r>
      <w:r>
        <w:rPr>
          <w:spacing w:val="-1"/>
        </w:rPr>
        <w:t> </w:t>
      </w:r>
      <w:r>
        <w:rPr/>
        <w:t>combination</w:t>
      </w:r>
      <w:r>
        <w:rPr>
          <w:spacing w:val="-1"/>
        </w:rPr>
        <w:t> </w:t>
      </w:r>
      <w:r>
        <w:rPr/>
        <w:t>or</w:t>
      </w:r>
      <w:r>
        <w:rPr>
          <w:spacing w:val="-1"/>
        </w:rPr>
        <w:t> </w:t>
      </w:r>
      <w:r>
        <w:rPr/>
        <w:t>weighted</w:t>
      </w:r>
      <w:r>
        <w:rPr>
          <w:spacing w:val="-1"/>
        </w:rPr>
        <w:t> </w:t>
      </w:r>
      <w:r>
        <w:rPr/>
        <w:t>average</w:t>
      </w:r>
      <w:r>
        <w:rPr>
          <w:spacing w:val="-1"/>
        </w:rPr>
        <w:t> </w:t>
      </w:r>
      <w:r>
        <w:rPr/>
        <w:t>of</w:t>
      </w:r>
      <w:r>
        <w:rPr>
          <w:spacing w:val="-1"/>
        </w:rPr>
        <w:t> </w:t>
      </w:r>
      <w:r>
        <w:rPr/>
        <w:t>the</w:t>
      </w:r>
      <w:r>
        <w:rPr>
          <w:spacing w:val="-1"/>
        </w:rPr>
        <w:t> </w:t>
      </w:r>
      <w:r>
        <w:rPr/>
        <w:t>variables.</w:t>
      </w:r>
      <w:r>
        <w:rPr>
          <w:spacing w:val="-1"/>
        </w:rPr>
        <w:t> </w:t>
      </w:r>
      <w:r>
        <w:rPr/>
        <w:t>The first component is optimally weighted so that it accounts for the maximum amount of variance in the data. The second component accounts for the maximum variance not accounted for in the first component while being uncorrelated with the first component, etc. The eigenvalue of each component gives the amount of variance accounted for by the component out of the total variance. The decision of how</w:t>
      </w:r>
      <w:r>
        <w:rPr>
          <w:spacing w:val="-3"/>
        </w:rPr>
        <w:t> </w:t>
      </w:r>
      <w:r>
        <w:rPr/>
        <w:t>many</w:t>
      </w:r>
      <w:r>
        <w:rPr>
          <w:spacing w:val="-3"/>
        </w:rPr>
        <w:t> </w:t>
      </w:r>
      <w:r>
        <w:rPr/>
        <w:t>components</w:t>
      </w:r>
      <w:r>
        <w:rPr>
          <w:spacing w:val="-3"/>
        </w:rPr>
        <w:t> </w:t>
      </w:r>
      <w:r>
        <w:rPr/>
        <w:t>to</w:t>
      </w:r>
      <w:r>
        <w:rPr>
          <w:spacing w:val="-3"/>
        </w:rPr>
        <w:t> </w:t>
      </w:r>
      <w:r>
        <w:rPr/>
        <w:t>retain</w:t>
      </w:r>
      <w:r>
        <w:rPr>
          <w:spacing w:val="-4"/>
        </w:rPr>
        <w:t> </w:t>
      </w:r>
      <w:r>
        <w:rPr/>
        <w:t>can</w:t>
      </w:r>
      <w:r>
        <w:rPr>
          <w:spacing w:val="-3"/>
        </w:rPr>
        <w:t> </w:t>
      </w:r>
      <w:r>
        <w:rPr/>
        <w:t>be</w:t>
      </w:r>
      <w:r>
        <w:rPr>
          <w:spacing w:val="-3"/>
        </w:rPr>
        <w:t> </w:t>
      </w:r>
      <w:r>
        <w:rPr/>
        <w:t>based</w:t>
      </w:r>
      <w:r>
        <w:rPr>
          <w:spacing w:val="-3"/>
        </w:rPr>
        <w:t> </w:t>
      </w:r>
      <w:r>
        <w:rPr/>
        <w:t>on</w:t>
      </w:r>
      <w:r>
        <w:rPr>
          <w:spacing w:val="-3"/>
        </w:rPr>
        <w:t> </w:t>
      </w:r>
      <w:r>
        <w:rPr/>
        <w:t>project</w:t>
      </w:r>
      <w:r>
        <w:rPr>
          <w:spacing w:val="-3"/>
        </w:rPr>
        <w:t> </w:t>
      </w:r>
      <w:r>
        <w:rPr/>
        <w:t>goals</w:t>
      </w:r>
      <w:r>
        <w:rPr>
          <w:spacing w:val="-3"/>
        </w:rPr>
        <w:t> </w:t>
      </w:r>
      <w:r>
        <w:rPr/>
        <w:t>as</w:t>
      </w:r>
      <w:r>
        <w:rPr>
          <w:spacing w:val="-3"/>
        </w:rPr>
        <w:t> </w:t>
      </w:r>
      <w:r>
        <w:rPr/>
        <w:t>well</w:t>
      </w:r>
      <w:r>
        <w:rPr>
          <w:spacing w:val="-3"/>
        </w:rPr>
        <w:t> </w:t>
      </w:r>
      <w:r>
        <w:rPr/>
        <w:t>as</w:t>
      </w:r>
      <w:r>
        <w:rPr>
          <w:spacing w:val="-4"/>
        </w:rPr>
        <w:t> </w:t>
      </w:r>
      <w:r>
        <w:rPr/>
        <w:t>the</w:t>
      </w:r>
      <w:r>
        <w:rPr>
          <w:spacing w:val="-3"/>
        </w:rPr>
        <w:t> </w:t>
      </w:r>
      <w:r>
        <w:rPr/>
        <w:t>variance</w:t>
      </w:r>
      <w:r>
        <w:rPr>
          <w:spacing w:val="-3"/>
        </w:rPr>
        <w:t> </w:t>
      </w:r>
      <w:r>
        <w:rPr/>
        <w:t>explained,</w:t>
      </w:r>
      <w:r>
        <w:rPr>
          <w:spacing w:val="-3"/>
        </w:rPr>
        <w:t> </w:t>
      </w:r>
      <w:r>
        <w:rPr/>
        <w:t>plots, and eigenvalues &gt;=1. Eigenvector values for each variable reflect the weight assigned to each component variable in the linear combination.</w:t>
      </w:r>
      <w:r>
        <w:rPr>
          <w:vertAlign w:val="superscript"/>
        </w:rPr>
        <w:t>16</w:t>
      </w:r>
      <w:r>
        <w:rPr>
          <w:spacing w:val="76"/>
          <w:vertAlign w:val="baseline"/>
        </w:rPr>
        <w:t> </w:t>
      </w:r>
      <w:r>
        <w:rPr>
          <w:vertAlign w:val="baseline"/>
        </w:rPr>
        <w:t>In the ENCLAVE study, the goal was to develop a single measure, thus the analysis in this report and the future studies is focused on only the first component. Census tracts with small numerator counts were suppressed by Census and those with zero population or household denominator counts were excluded because composite measures could not be calculated (see Appendix B). We report the following PCA results: Eigenvalue, percent of variance explained, eigenvector values.</w:t>
      </w:r>
    </w:p>
    <w:p>
      <w:pPr>
        <w:pStyle w:val="BodyText"/>
        <w:spacing w:line="259" w:lineRule="auto" w:before="155"/>
        <w:ind w:left="5" w:right="757"/>
      </w:pPr>
      <w:r>
        <w:rPr/>
        <w:t>We categorized ethnic enclaves using the 5-state pooled data (hereafter “pooled” data) in two ways: quintiles and a dichotomous measure. Quintiles were used to identify less culturally/ethnically distinct neighborhoods from more culturally/ethnically distinct neighborhoods. In addition to quintiles, we also developed a dichotomous measure to categorize census tracts as ethnic enclave or non-enclave neighborhoods. Census tracts were classified as enclaves if they met either of the following criteria: 1) quintile</w:t>
      </w:r>
      <w:r>
        <w:rPr>
          <w:spacing w:val="-3"/>
        </w:rPr>
        <w:t> </w:t>
      </w:r>
      <w:r>
        <w:rPr/>
        <w:t>5</w:t>
      </w:r>
      <w:r>
        <w:rPr>
          <w:spacing w:val="-3"/>
        </w:rPr>
        <w:t> </w:t>
      </w:r>
      <w:r>
        <w:rPr/>
        <w:t>with</w:t>
      </w:r>
      <w:r>
        <w:rPr>
          <w:spacing w:val="-3"/>
        </w:rPr>
        <w:t> </w:t>
      </w:r>
      <w:r>
        <w:rPr/>
        <w:t>&gt;250</w:t>
      </w:r>
      <w:r>
        <w:rPr>
          <w:spacing w:val="-3"/>
        </w:rPr>
        <w:t> </w:t>
      </w:r>
      <w:r>
        <w:rPr/>
        <w:t>residents</w:t>
      </w:r>
      <w:r>
        <w:rPr>
          <w:spacing w:val="-3"/>
        </w:rPr>
        <w:t> </w:t>
      </w:r>
      <w:r>
        <w:rPr/>
        <w:t>of</w:t>
      </w:r>
      <w:r>
        <w:rPr>
          <w:spacing w:val="-3"/>
        </w:rPr>
        <w:t> </w:t>
      </w:r>
      <w:r>
        <w:rPr/>
        <w:t>the</w:t>
      </w:r>
      <w:r>
        <w:rPr>
          <w:spacing w:val="-3"/>
        </w:rPr>
        <w:t> </w:t>
      </w:r>
      <w:r>
        <w:rPr/>
        <w:t>respective</w:t>
      </w:r>
      <w:r>
        <w:rPr>
          <w:spacing w:val="-3"/>
        </w:rPr>
        <w:t> </w:t>
      </w:r>
      <w:r>
        <w:rPr/>
        <w:t>racial/ethnic</w:t>
      </w:r>
      <w:r>
        <w:rPr>
          <w:spacing w:val="-3"/>
        </w:rPr>
        <w:t> </w:t>
      </w:r>
      <w:r>
        <w:rPr/>
        <w:t>group</w:t>
      </w:r>
      <w:r>
        <w:rPr>
          <w:spacing w:val="-3"/>
        </w:rPr>
        <w:t> </w:t>
      </w:r>
      <w:r>
        <w:rPr/>
        <w:t>(Asian</w:t>
      </w:r>
      <w:r>
        <w:rPr>
          <w:spacing w:val="-3"/>
        </w:rPr>
        <w:t> </w:t>
      </w:r>
      <w:r>
        <w:rPr/>
        <w:t>American</w:t>
      </w:r>
      <w:r>
        <w:rPr>
          <w:spacing w:val="-3"/>
        </w:rPr>
        <w:t> </w:t>
      </w:r>
      <w:r>
        <w:rPr/>
        <w:t>or</w:t>
      </w:r>
      <w:r>
        <w:rPr>
          <w:spacing w:val="-3"/>
        </w:rPr>
        <w:t> </w:t>
      </w:r>
      <w:r>
        <w:rPr/>
        <w:t>Hispanic/Latino); or 2) quintile 4 with &gt;250 residents of the respective racial/ethnic group (Asian American or Hispanic/Latino) </w:t>
      </w:r>
      <w:r>
        <w:rPr>
          <w:i/>
        </w:rPr>
        <w:t>and </w:t>
      </w:r>
      <w:r>
        <w:rPr/>
        <w:t>spatially adjacent to a quintile 5 enclave census tract. On average, census tracts have 4,000 residents and 250 is approximately 6% reflecting the national percent of Asian American residents in the U.S. Census tracts were considered spatially adjacent following the Queen’s definition of adjacency, i.e., when one or more points of a census tract boundary touch one or more points of another census tract boundary.</w:t>
      </w:r>
    </w:p>
    <w:p>
      <w:pPr>
        <w:pStyle w:val="BodyText"/>
        <w:spacing w:before="158"/>
        <w:ind w:left="5"/>
      </w:pPr>
      <w:r>
        <w:rPr/>
        <w:t>Appendix</w:t>
      </w:r>
      <w:r>
        <w:rPr>
          <w:spacing w:val="-6"/>
        </w:rPr>
        <w:t> </w:t>
      </w:r>
      <w:r>
        <w:rPr/>
        <w:t>C</w:t>
      </w:r>
      <w:r>
        <w:rPr>
          <w:spacing w:val="-6"/>
        </w:rPr>
        <w:t> </w:t>
      </w:r>
      <w:r>
        <w:rPr/>
        <w:t>reports</w:t>
      </w:r>
      <w:r>
        <w:rPr>
          <w:spacing w:val="-6"/>
        </w:rPr>
        <w:t> </w:t>
      </w:r>
      <w:r>
        <w:rPr/>
        <w:t>on</w:t>
      </w:r>
      <w:r>
        <w:rPr>
          <w:spacing w:val="-6"/>
        </w:rPr>
        <w:t> </w:t>
      </w:r>
      <w:r>
        <w:rPr/>
        <w:t>methods</w:t>
      </w:r>
      <w:r>
        <w:rPr>
          <w:spacing w:val="-6"/>
        </w:rPr>
        <w:t> </w:t>
      </w:r>
      <w:r>
        <w:rPr/>
        <w:t>and</w:t>
      </w:r>
      <w:r>
        <w:rPr>
          <w:spacing w:val="-6"/>
        </w:rPr>
        <w:t> </w:t>
      </w:r>
      <w:r>
        <w:rPr/>
        <w:t>results</w:t>
      </w:r>
      <w:r>
        <w:rPr>
          <w:spacing w:val="-6"/>
        </w:rPr>
        <w:t> </w:t>
      </w:r>
      <w:r>
        <w:rPr/>
        <w:t>for</w:t>
      </w:r>
      <w:r>
        <w:rPr>
          <w:spacing w:val="-6"/>
        </w:rPr>
        <w:t> </w:t>
      </w:r>
      <w:r>
        <w:rPr/>
        <w:t>state-specific</w:t>
      </w:r>
      <w:r>
        <w:rPr>
          <w:spacing w:val="-6"/>
        </w:rPr>
        <w:t> </w:t>
      </w:r>
      <w:r>
        <w:rPr>
          <w:spacing w:val="-2"/>
        </w:rPr>
        <w:t>indices.</w:t>
      </w:r>
    </w:p>
    <w:p>
      <w:pPr>
        <w:pStyle w:val="BodyText"/>
      </w:pPr>
    </w:p>
    <w:p>
      <w:pPr>
        <w:pStyle w:val="BodyText"/>
        <w:spacing w:before="110"/>
      </w:pPr>
    </w:p>
    <w:p>
      <w:pPr>
        <w:pStyle w:val="Heading1"/>
        <w:numPr>
          <w:ilvl w:val="0"/>
          <w:numId w:val="2"/>
        </w:numPr>
        <w:tabs>
          <w:tab w:pos="307" w:val="left" w:leader="none"/>
        </w:tabs>
        <w:spacing w:line="240" w:lineRule="auto" w:before="0" w:after="0"/>
        <w:ind w:left="307" w:right="0" w:hanging="302"/>
        <w:jc w:val="left"/>
      </w:pPr>
      <w:r>
        <w:rPr/>
        <w:t>Results</w:t>
      </w:r>
      <w:r>
        <w:rPr>
          <w:spacing w:val="-6"/>
        </w:rPr>
        <w:t> </w:t>
      </w:r>
      <w:r>
        <w:rPr/>
        <w:t>of</w:t>
      </w:r>
      <w:r>
        <w:rPr>
          <w:spacing w:val="-6"/>
        </w:rPr>
        <w:t> </w:t>
      </w:r>
      <w:r>
        <w:rPr/>
        <w:t>5-State</w:t>
      </w:r>
      <w:r>
        <w:rPr>
          <w:spacing w:val="-6"/>
        </w:rPr>
        <w:t> </w:t>
      </w:r>
      <w:r>
        <w:rPr/>
        <w:t>Pooled</w:t>
      </w:r>
      <w:r>
        <w:rPr>
          <w:spacing w:val="-6"/>
        </w:rPr>
        <w:t> </w:t>
      </w:r>
      <w:r>
        <w:rPr/>
        <w:t>Ethnic</w:t>
      </w:r>
      <w:r>
        <w:rPr>
          <w:spacing w:val="-6"/>
        </w:rPr>
        <w:t> </w:t>
      </w:r>
      <w:r>
        <w:rPr/>
        <w:t>Enclave</w:t>
      </w:r>
      <w:r>
        <w:rPr>
          <w:spacing w:val="-5"/>
        </w:rPr>
        <w:t> </w:t>
      </w:r>
      <w:r>
        <w:rPr>
          <w:spacing w:val="-2"/>
        </w:rPr>
        <w:t>Measures</w:t>
      </w:r>
    </w:p>
    <w:p>
      <w:pPr>
        <w:pStyle w:val="BodyText"/>
        <w:spacing w:line="259" w:lineRule="auto" w:before="179"/>
        <w:ind w:left="5" w:right="720"/>
      </w:pPr>
      <w:r>
        <w:rPr/>
        <w:t>Results from the pooled PCA are shown below in Tables 1 and 2. The eigenvalue for the first component</w:t>
      </w:r>
      <w:r>
        <w:rPr>
          <w:spacing w:val="-2"/>
        </w:rPr>
        <w:t> </w:t>
      </w:r>
      <w:r>
        <w:rPr/>
        <w:t>gives</w:t>
      </w:r>
      <w:r>
        <w:rPr>
          <w:spacing w:val="-2"/>
        </w:rPr>
        <w:t> </w:t>
      </w:r>
      <w:r>
        <w:rPr/>
        <w:t>the</w:t>
      </w:r>
      <w:r>
        <w:rPr>
          <w:spacing w:val="-2"/>
        </w:rPr>
        <w:t> </w:t>
      </w:r>
      <w:r>
        <w:rPr/>
        <w:t>amount</w:t>
      </w:r>
      <w:r>
        <w:rPr>
          <w:spacing w:val="-2"/>
        </w:rPr>
        <w:t> </w:t>
      </w:r>
      <w:r>
        <w:rPr/>
        <w:t>of</w:t>
      </w:r>
      <w:r>
        <w:rPr>
          <w:spacing w:val="-2"/>
        </w:rPr>
        <w:t> </w:t>
      </w:r>
      <w:r>
        <w:rPr/>
        <w:t>variation</w:t>
      </w:r>
      <w:r>
        <w:rPr>
          <w:spacing w:val="-2"/>
        </w:rPr>
        <w:t> </w:t>
      </w:r>
      <w:r>
        <w:rPr/>
        <w:t>accounted</w:t>
      </w:r>
      <w:r>
        <w:rPr>
          <w:spacing w:val="-2"/>
        </w:rPr>
        <w:t> </w:t>
      </w:r>
      <w:r>
        <w:rPr/>
        <w:t>for</w:t>
      </w:r>
      <w:r>
        <w:rPr>
          <w:spacing w:val="-2"/>
        </w:rPr>
        <w:t> </w:t>
      </w:r>
      <w:r>
        <w:rPr/>
        <w:t>by</w:t>
      </w:r>
      <w:r>
        <w:rPr>
          <w:spacing w:val="-2"/>
        </w:rPr>
        <w:t> </w:t>
      </w:r>
      <w:r>
        <w:rPr/>
        <w:t>the</w:t>
      </w:r>
      <w:r>
        <w:rPr>
          <w:spacing w:val="-2"/>
        </w:rPr>
        <w:t> </w:t>
      </w:r>
      <w:r>
        <w:rPr/>
        <w:t>first</w:t>
      </w:r>
      <w:r>
        <w:rPr>
          <w:spacing w:val="-2"/>
        </w:rPr>
        <w:t> </w:t>
      </w:r>
      <w:r>
        <w:rPr/>
        <w:t>component,</w:t>
      </w:r>
      <w:r>
        <w:rPr>
          <w:spacing w:val="-2"/>
        </w:rPr>
        <w:t> </w:t>
      </w:r>
      <w:r>
        <w:rPr/>
        <w:t>out</w:t>
      </w:r>
      <w:r>
        <w:rPr>
          <w:spacing w:val="-2"/>
        </w:rPr>
        <w:t> </w:t>
      </w:r>
      <w:r>
        <w:rPr/>
        <w:t>of</w:t>
      </w:r>
      <w:r>
        <w:rPr>
          <w:spacing w:val="-2"/>
        </w:rPr>
        <w:t> </w:t>
      </w:r>
      <w:r>
        <w:rPr/>
        <w:t>a</w:t>
      </w:r>
      <w:r>
        <w:rPr>
          <w:spacing w:val="-2"/>
        </w:rPr>
        <w:t> </w:t>
      </w:r>
      <w:r>
        <w:rPr/>
        <w:t>total</w:t>
      </w:r>
      <w:r>
        <w:rPr>
          <w:spacing w:val="-2"/>
        </w:rPr>
        <w:t> </w:t>
      </w:r>
      <w:r>
        <w:rPr/>
        <w:t>variation</w:t>
      </w:r>
      <w:r>
        <w:rPr>
          <w:spacing w:val="-2"/>
        </w:rPr>
        <w:t> </w:t>
      </w:r>
      <w:r>
        <w:rPr/>
        <w:t>of</w:t>
      </w:r>
    </w:p>
    <w:p>
      <w:pPr>
        <w:pStyle w:val="BodyText"/>
        <w:spacing w:after="0" w:line="259" w:lineRule="auto"/>
        <w:sectPr>
          <w:pgSz w:w="12240" w:h="15840"/>
          <w:pgMar w:header="0" w:footer="1051" w:top="1380" w:bottom="1240" w:left="1440" w:right="0"/>
        </w:sectPr>
      </w:pPr>
    </w:p>
    <w:p>
      <w:pPr>
        <w:pStyle w:val="BodyText"/>
        <w:spacing w:line="259" w:lineRule="auto" w:before="65"/>
        <w:ind w:left="4" w:right="757"/>
      </w:pPr>
      <w:r>
        <w:rPr/>
        <w:t>4. Because our goal was to define one ethnic enclave measure and because the percent of variation explained by the first component was high (for both Asian Americans and Hispanic/Latino and both years), we retained only the first component as our enclave measure. The eigenvector values for the first component across the 4 variables were similar (for both Asian American and Hispanic/Latino enclaves</w:t>
      </w:r>
      <w:r>
        <w:rPr>
          <w:spacing w:val="-3"/>
        </w:rPr>
        <w:t> </w:t>
      </w:r>
      <w:r>
        <w:rPr/>
        <w:t>and</w:t>
      </w:r>
      <w:r>
        <w:rPr>
          <w:spacing w:val="-3"/>
        </w:rPr>
        <w:t> </w:t>
      </w:r>
      <w:r>
        <w:rPr/>
        <w:t>for</w:t>
      </w:r>
      <w:r>
        <w:rPr>
          <w:spacing w:val="-3"/>
        </w:rPr>
        <w:t> </w:t>
      </w:r>
      <w:r>
        <w:rPr/>
        <w:t>both</w:t>
      </w:r>
      <w:r>
        <w:rPr>
          <w:spacing w:val="-3"/>
        </w:rPr>
        <w:t> </w:t>
      </w:r>
      <w:r>
        <w:rPr/>
        <w:t>years),</w:t>
      </w:r>
      <w:r>
        <w:rPr>
          <w:spacing w:val="-3"/>
        </w:rPr>
        <w:t> </w:t>
      </w:r>
      <w:r>
        <w:rPr/>
        <w:t>which</w:t>
      </w:r>
      <w:r>
        <w:rPr>
          <w:spacing w:val="-3"/>
        </w:rPr>
        <w:t> </w:t>
      </w:r>
      <w:r>
        <w:rPr/>
        <w:t>means</w:t>
      </w:r>
      <w:r>
        <w:rPr>
          <w:spacing w:val="-3"/>
        </w:rPr>
        <w:t> </w:t>
      </w:r>
      <w:r>
        <w:rPr/>
        <w:t>the</w:t>
      </w:r>
      <w:r>
        <w:rPr>
          <w:spacing w:val="-3"/>
        </w:rPr>
        <w:t> </w:t>
      </w:r>
      <w:r>
        <w:rPr/>
        <w:t>4</w:t>
      </w:r>
      <w:r>
        <w:rPr>
          <w:spacing w:val="-2"/>
        </w:rPr>
        <w:t> </w:t>
      </w:r>
      <w:r>
        <w:rPr/>
        <w:t>variables</w:t>
      </w:r>
      <w:r>
        <w:rPr>
          <w:spacing w:val="-3"/>
        </w:rPr>
        <w:t> </w:t>
      </w:r>
      <w:r>
        <w:rPr/>
        <w:t>were</w:t>
      </w:r>
      <w:r>
        <w:rPr>
          <w:spacing w:val="-3"/>
        </w:rPr>
        <w:t> </w:t>
      </w:r>
      <w:r>
        <w:rPr/>
        <w:t>relatively</w:t>
      </w:r>
      <w:r>
        <w:rPr>
          <w:spacing w:val="-3"/>
        </w:rPr>
        <w:t> </w:t>
      </w:r>
      <w:r>
        <w:rPr/>
        <w:t>equally</w:t>
      </w:r>
      <w:r>
        <w:rPr>
          <w:spacing w:val="-3"/>
        </w:rPr>
        <w:t> </w:t>
      </w:r>
      <w:r>
        <w:rPr/>
        <w:t>weighted</w:t>
      </w:r>
      <w:r>
        <w:rPr>
          <w:spacing w:val="-3"/>
        </w:rPr>
        <w:t> </w:t>
      </w:r>
      <w:r>
        <w:rPr/>
        <w:t>in</w:t>
      </w:r>
      <w:r>
        <w:rPr>
          <w:spacing w:val="-3"/>
        </w:rPr>
        <w:t> </w:t>
      </w:r>
      <w:r>
        <w:rPr/>
        <w:t>the</w:t>
      </w:r>
      <w:r>
        <w:rPr>
          <w:spacing w:val="-3"/>
        </w:rPr>
        <w:t> </w:t>
      </w:r>
      <w:r>
        <w:rPr/>
        <w:t>linear </w:t>
      </w:r>
      <w:r>
        <w:rPr>
          <w:spacing w:val="-2"/>
        </w:rPr>
        <w:t>combination.</w:t>
      </w:r>
    </w:p>
    <w:p>
      <w:pPr>
        <w:pStyle w:val="BodyText"/>
        <w:spacing w:line="259" w:lineRule="auto" w:before="161"/>
        <w:ind w:left="6" w:right="757" w:hanging="1"/>
      </w:pPr>
      <w:r>
        <w:rPr/>
        <w:t>Table</w:t>
      </w:r>
      <w:r>
        <w:rPr>
          <w:spacing w:val="-2"/>
        </w:rPr>
        <w:t> </w:t>
      </w:r>
      <w:r>
        <w:rPr/>
        <w:t>3</w:t>
      </w:r>
      <w:r>
        <w:rPr>
          <w:spacing w:val="-2"/>
        </w:rPr>
        <w:t> </w:t>
      </w:r>
      <w:r>
        <w:rPr/>
        <w:t>shows</w:t>
      </w:r>
      <w:r>
        <w:rPr>
          <w:spacing w:val="-2"/>
        </w:rPr>
        <w:t> </w:t>
      </w:r>
      <w:r>
        <w:rPr/>
        <w:t>the</w:t>
      </w:r>
      <w:r>
        <w:rPr>
          <w:spacing w:val="-2"/>
        </w:rPr>
        <w:t> </w:t>
      </w:r>
      <w:r>
        <w:rPr/>
        <w:t>enclave</w:t>
      </w:r>
      <w:r>
        <w:rPr>
          <w:spacing w:val="-2"/>
        </w:rPr>
        <w:t> </w:t>
      </w:r>
      <w:r>
        <w:rPr/>
        <w:t>indices</w:t>
      </w:r>
      <w:r>
        <w:rPr>
          <w:spacing w:val="-2"/>
        </w:rPr>
        <w:t> </w:t>
      </w:r>
      <w:r>
        <w:rPr/>
        <w:t>distribution</w:t>
      </w:r>
      <w:r>
        <w:rPr>
          <w:spacing w:val="-2"/>
        </w:rPr>
        <w:t> </w:t>
      </w:r>
      <w:r>
        <w:rPr/>
        <w:t>by</w:t>
      </w:r>
      <w:r>
        <w:rPr>
          <w:spacing w:val="-2"/>
        </w:rPr>
        <w:t> </w:t>
      </w:r>
      <w:r>
        <w:rPr/>
        <w:t>state.</w:t>
      </w:r>
      <w:r>
        <w:rPr>
          <w:spacing w:val="-3"/>
        </w:rPr>
        <w:t> </w:t>
      </w:r>
      <w:r>
        <w:rPr/>
        <w:t>Across</w:t>
      </w:r>
      <w:r>
        <w:rPr>
          <w:spacing w:val="-2"/>
        </w:rPr>
        <w:t> </w:t>
      </w:r>
      <w:r>
        <w:rPr/>
        <w:t>all</w:t>
      </w:r>
      <w:r>
        <w:rPr>
          <w:spacing w:val="-2"/>
        </w:rPr>
        <w:t> </w:t>
      </w:r>
      <w:r>
        <w:rPr/>
        <w:t>states,</w:t>
      </w:r>
      <w:r>
        <w:rPr>
          <w:spacing w:val="-2"/>
        </w:rPr>
        <w:t> </w:t>
      </w:r>
      <w:r>
        <w:rPr/>
        <w:t>approximately</w:t>
      </w:r>
      <w:r>
        <w:rPr>
          <w:spacing w:val="-2"/>
        </w:rPr>
        <w:t> </w:t>
      </w:r>
      <w:r>
        <w:rPr/>
        <w:t>25%</w:t>
      </w:r>
      <w:r>
        <w:rPr>
          <w:spacing w:val="-2"/>
        </w:rPr>
        <w:t> </w:t>
      </w:r>
      <w:r>
        <w:rPr/>
        <w:t>of</w:t>
      </w:r>
      <w:r>
        <w:rPr>
          <w:spacing w:val="-2"/>
        </w:rPr>
        <w:t> </w:t>
      </w:r>
      <w:r>
        <w:rPr/>
        <w:t>census tracts were identified as Asian American enclaves and 31% of census tracts were identified as Hispanic/Latino</w:t>
      </w:r>
      <w:r>
        <w:rPr>
          <w:spacing w:val="-4"/>
        </w:rPr>
        <w:t> </w:t>
      </w:r>
      <w:r>
        <w:rPr/>
        <w:t>enclaves.</w:t>
      </w:r>
      <w:r>
        <w:rPr>
          <w:spacing w:val="-4"/>
        </w:rPr>
        <w:t> </w:t>
      </w:r>
      <w:r>
        <w:rPr/>
        <w:t>California</w:t>
      </w:r>
      <w:r>
        <w:rPr>
          <w:spacing w:val="-4"/>
        </w:rPr>
        <w:t> </w:t>
      </w:r>
      <w:r>
        <w:rPr/>
        <w:t>had</w:t>
      </w:r>
      <w:r>
        <w:rPr>
          <w:spacing w:val="-4"/>
        </w:rPr>
        <w:t> </w:t>
      </w:r>
      <w:r>
        <w:rPr/>
        <w:t>the</w:t>
      </w:r>
      <w:r>
        <w:rPr>
          <w:spacing w:val="-4"/>
        </w:rPr>
        <w:t> </w:t>
      </w:r>
      <w:r>
        <w:rPr/>
        <w:t>highest</w:t>
      </w:r>
      <w:r>
        <w:rPr>
          <w:spacing w:val="-4"/>
        </w:rPr>
        <w:t> </w:t>
      </w:r>
      <w:r>
        <w:rPr/>
        <w:t>proportion</w:t>
      </w:r>
      <w:r>
        <w:rPr>
          <w:spacing w:val="-4"/>
        </w:rPr>
        <w:t> </w:t>
      </w:r>
      <w:r>
        <w:rPr/>
        <w:t>of</w:t>
      </w:r>
      <w:r>
        <w:rPr>
          <w:spacing w:val="-4"/>
        </w:rPr>
        <w:t> </w:t>
      </w:r>
      <w:r>
        <w:rPr/>
        <w:t>Asian</w:t>
      </w:r>
      <w:r>
        <w:rPr>
          <w:spacing w:val="-4"/>
        </w:rPr>
        <w:t> </w:t>
      </w:r>
      <w:r>
        <w:rPr/>
        <w:t>American</w:t>
      </w:r>
      <w:r>
        <w:rPr>
          <w:spacing w:val="-4"/>
        </w:rPr>
        <w:t> </w:t>
      </w:r>
      <w:r>
        <w:rPr/>
        <w:t>enclaves</w:t>
      </w:r>
      <w:r>
        <w:rPr>
          <w:spacing w:val="-4"/>
        </w:rPr>
        <w:t> </w:t>
      </w:r>
      <w:r>
        <w:rPr/>
        <w:t>and</w:t>
      </w:r>
      <w:r>
        <w:rPr>
          <w:spacing w:val="-4"/>
        </w:rPr>
        <w:t> </w:t>
      </w:r>
      <w:r>
        <w:rPr/>
        <w:t>Florida had the lowest. California followed by Texas had the highest proportion of Hispanic/Latino enclaves.</w:t>
      </w:r>
    </w:p>
    <w:p>
      <w:pPr>
        <w:pStyle w:val="BodyText"/>
        <w:spacing w:line="259" w:lineRule="auto"/>
        <w:ind w:left="5" w:right="757"/>
      </w:pPr>
      <w:r>
        <w:rPr/>
        <w:t>Tables 4 and 5 show the distributions of the 4 variables included in the respective Asian American and Hispanic/Latino ethnic enclave indices/measures by year and state. Proportions in Q5 and enclaves were fairly consistent across states. Asian American enclaves had a higher proportion of foreign-born residents</w:t>
      </w:r>
      <w:r>
        <w:rPr>
          <w:spacing w:val="-3"/>
        </w:rPr>
        <w:t> </w:t>
      </w:r>
      <w:r>
        <w:rPr/>
        <w:t>(68%</w:t>
      </w:r>
      <w:r>
        <w:rPr>
          <w:spacing w:val="-3"/>
        </w:rPr>
        <w:t> </w:t>
      </w:r>
      <w:r>
        <w:rPr/>
        <w:t>of</w:t>
      </w:r>
      <w:r>
        <w:rPr>
          <w:spacing w:val="-3"/>
        </w:rPr>
        <w:t> </w:t>
      </w:r>
      <w:r>
        <w:rPr/>
        <w:t>Asian</w:t>
      </w:r>
      <w:r>
        <w:rPr>
          <w:spacing w:val="-3"/>
        </w:rPr>
        <w:t> </w:t>
      </w:r>
      <w:r>
        <w:rPr/>
        <w:t>American</w:t>
      </w:r>
      <w:r>
        <w:rPr>
          <w:spacing w:val="-3"/>
        </w:rPr>
        <w:t> </w:t>
      </w:r>
      <w:r>
        <w:rPr/>
        <w:t>residents</w:t>
      </w:r>
      <w:r>
        <w:rPr>
          <w:spacing w:val="-2"/>
        </w:rPr>
        <w:t> </w:t>
      </w:r>
      <w:r>
        <w:rPr/>
        <w:t>in</w:t>
      </w:r>
      <w:r>
        <w:rPr>
          <w:spacing w:val="-3"/>
        </w:rPr>
        <w:t> </w:t>
      </w:r>
      <w:r>
        <w:rPr/>
        <w:t>Asian</w:t>
      </w:r>
      <w:r>
        <w:rPr>
          <w:spacing w:val="-3"/>
        </w:rPr>
        <w:t> </w:t>
      </w:r>
      <w:r>
        <w:rPr/>
        <w:t>American</w:t>
      </w:r>
      <w:r>
        <w:rPr>
          <w:spacing w:val="-3"/>
        </w:rPr>
        <w:t> </w:t>
      </w:r>
      <w:r>
        <w:rPr/>
        <w:t>enclaves</w:t>
      </w:r>
      <w:r>
        <w:rPr>
          <w:spacing w:val="-3"/>
        </w:rPr>
        <w:t> </w:t>
      </w:r>
      <w:r>
        <w:rPr/>
        <w:t>were</w:t>
      </w:r>
      <w:r>
        <w:rPr>
          <w:spacing w:val="-3"/>
        </w:rPr>
        <w:t> </w:t>
      </w:r>
      <w:r>
        <w:rPr/>
        <w:t>foreign-born</w:t>
      </w:r>
      <w:r>
        <w:rPr>
          <w:spacing w:val="-3"/>
        </w:rPr>
        <w:t> </w:t>
      </w:r>
      <w:r>
        <w:rPr/>
        <w:t>in</w:t>
      </w:r>
      <w:r>
        <w:rPr>
          <w:spacing w:val="-3"/>
        </w:rPr>
        <w:t> </w:t>
      </w:r>
      <w:r>
        <w:rPr/>
        <w:t>2000</w:t>
      </w:r>
      <w:r>
        <w:rPr>
          <w:spacing w:val="-3"/>
        </w:rPr>
        <w:t> </w:t>
      </w:r>
      <w:r>
        <w:rPr/>
        <w:t>and 66% in 2010) than Hispanic/Latino enclaves (41% of Hispanic/Latino residents in Hispanic/Latino enclaves were foreign-born in 2000 and 39% in 2010). Appendix D includes maps that show the Asian American and Hispanic/Latino enclave pooled index for 2010 census tracts separately by state. Please see </w:t>
      </w:r>
      <w:hyperlink r:id="rId7">
        <w:r>
          <w:rPr>
            <w:color w:val="0563C1"/>
            <w:u w:val="single" w:color="0563C1"/>
          </w:rPr>
          <w:t>https://cancerregistry.ucsf.edu/enclave</w:t>
        </w:r>
      </w:hyperlink>
      <w:r>
        <w:rPr>
          <w:color w:val="0563C1"/>
        </w:rPr>
        <w:t> </w:t>
      </w:r>
      <w:r>
        <w:rPr/>
        <w:t>for interactive maps and additional data.</w:t>
      </w:r>
    </w:p>
    <w:p>
      <w:pPr>
        <w:spacing w:line="259" w:lineRule="auto" w:before="153"/>
        <w:ind w:left="5" w:right="836" w:firstLine="0"/>
        <w:jc w:val="left"/>
        <w:rPr>
          <w:b/>
          <w:sz w:val="22"/>
        </w:rPr>
      </w:pPr>
      <w:r>
        <w:rPr>
          <w:b/>
          <w:sz w:val="22"/>
          <w:u w:val="thick"/>
        </w:rPr>
        <w:t>Table 1. Principal Components Analysis Results for Pooled Asian American Ethnic Enclave</w:t>
      </w:r>
      <w:r>
        <w:rPr>
          <w:b/>
          <w:sz w:val="22"/>
        </w:rPr>
        <w:t> </w:t>
      </w:r>
      <w:r>
        <w:rPr>
          <w:b/>
          <w:sz w:val="22"/>
          <w:u w:val="thick"/>
        </w:rPr>
        <w:t>Index,</w:t>
      </w:r>
      <w:r>
        <w:rPr>
          <w:b/>
          <w:spacing w:val="-3"/>
          <w:sz w:val="22"/>
          <w:u w:val="thick"/>
        </w:rPr>
        <w:t> </w:t>
      </w:r>
      <w:r>
        <w:rPr>
          <w:b/>
          <w:sz w:val="22"/>
          <w:u w:val="thick"/>
        </w:rPr>
        <w:t>2000</w:t>
      </w:r>
      <w:r>
        <w:rPr>
          <w:b/>
          <w:spacing w:val="-3"/>
          <w:sz w:val="22"/>
          <w:u w:val="thick"/>
        </w:rPr>
        <w:t> </w:t>
      </w:r>
      <w:r>
        <w:rPr>
          <w:b/>
          <w:sz w:val="22"/>
          <w:u w:val="thick"/>
        </w:rPr>
        <w:t>and</w:t>
      </w:r>
      <w:r>
        <w:rPr>
          <w:b/>
          <w:spacing w:val="-3"/>
          <w:sz w:val="22"/>
          <w:u w:val="thick"/>
        </w:rPr>
        <w:t> </w:t>
      </w:r>
      <w:r>
        <w:rPr>
          <w:b/>
          <w:sz w:val="22"/>
          <w:u w:val="thick"/>
        </w:rPr>
        <w:t>2010</w:t>
      </w:r>
      <w:r>
        <w:rPr>
          <w:b/>
          <w:spacing w:val="-3"/>
          <w:sz w:val="22"/>
          <w:u w:val="thick"/>
        </w:rPr>
        <w:t> </w:t>
      </w:r>
      <w:r>
        <w:rPr>
          <w:b/>
          <w:sz w:val="22"/>
          <w:u w:val="thick"/>
        </w:rPr>
        <w:t>Census</w:t>
      </w:r>
      <w:r>
        <w:rPr>
          <w:b/>
          <w:spacing w:val="-3"/>
          <w:sz w:val="22"/>
          <w:u w:val="thick"/>
        </w:rPr>
        <w:t> </w:t>
      </w:r>
      <w:r>
        <w:rPr>
          <w:b/>
          <w:sz w:val="22"/>
          <w:u w:val="thick"/>
        </w:rPr>
        <w:t>Tracts</w:t>
      </w:r>
      <w:r>
        <w:rPr>
          <w:b/>
          <w:spacing w:val="-3"/>
          <w:sz w:val="22"/>
          <w:u w:val="thick"/>
        </w:rPr>
        <w:t> </w:t>
      </w:r>
      <w:r>
        <w:rPr>
          <w:b/>
          <w:sz w:val="22"/>
          <w:u w:val="thick"/>
        </w:rPr>
        <w:t>in</w:t>
      </w:r>
      <w:r>
        <w:rPr>
          <w:b/>
          <w:spacing w:val="-3"/>
          <w:sz w:val="22"/>
          <w:u w:val="thick"/>
        </w:rPr>
        <w:t> </w:t>
      </w:r>
      <w:r>
        <w:rPr>
          <w:b/>
          <w:sz w:val="22"/>
          <w:u w:val="thick"/>
        </w:rPr>
        <w:t>California,</w:t>
      </w:r>
      <w:r>
        <w:rPr>
          <w:b/>
          <w:spacing w:val="-3"/>
          <w:sz w:val="22"/>
          <w:u w:val="thick"/>
        </w:rPr>
        <w:t> </w:t>
      </w:r>
      <w:r>
        <w:rPr>
          <w:b/>
          <w:sz w:val="22"/>
          <w:u w:val="thick"/>
        </w:rPr>
        <w:t>Florida,</w:t>
      </w:r>
      <w:r>
        <w:rPr>
          <w:b/>
          <w:spacing w:val="-3"/>
          <w:sz w:val="22"/>
          <w:u w:val="thick"/>
        </w:rPr>
        <w:t> </w:t>
      </w:r>
      <w:r>
        <w:rPr>
          <w:b/>
          <w:sz w:val="22"/>
          <w:u w:val="thick"/>
        </w:rPr>
        <w:t>New</w:t>
      </w:r>
      <w:r>
        <w:rPr>
          <w:b/>
          <w:spacing w:val="-3"/>
          <w:sz w:val="22"/>
          <w:u w:val="thick"/>
        </w:rPr>
        <w:t> </w:t>
      </w:r>
      <w:r>
        <w:rPr>
          <w:b/>
          <w:sz w:val="22"/>
          <w:u w:val="thick"/>
        </w:rPr>
        <w:t>Jersey,</w:t>
      </w:r>
      <w:r>
        <w:rPr>
          <w:b/>
          <w:spacing w:val="-3"/>
          <w:sz w:val="22"/>
          <w:u w:val="thick"/>
        </w:rPr>
        <w:t> </w:t>
      </w:r>
      <w:r>
        <w:rPr>
          <w:b/>
          <w:sz w:val="22"/>
          <w:u w:val="thick"/>
        </w:rPr>
        <w:t>New</w:t>
      </w:r>
      <w:r>
        <w:rPr>
          <w:b/>
          <w:spacing w:val="-3"/>
          <w:sz w:val="22"/>
          <w:u w:val="thick"/>
        </w:rPr>
        <w:t> </w:t>
      </w:r>
      <w:r>
        <w:rPr>
          <w:b/>
          <w:sz w:val="22"/>
          <w:u w:val="thick"/>
        </w:rPr>
        <w:t>York,</w:t>
      </w:r>
      <w:r>
        <w:rPr>
          <w:b/>
          <w:spacing w:val="-3"/>
          <w:sz w:val="22"/>
          <w:u w:val="thick"/>
        </w:rPr>
        <w:t> </w:t>
      </w:r>
      <w:r>
        <w:rPr>
          <w:b/>
          <w:sz w:val="22"/>
          <w:u w:val="thick"/>
        </w:rPr>
        <w:t>and</w:t>
      </w:r>
      <w:r>
        <w:rPr>
          <w:b/>
          <w:spacing w:val="-3"/>
          <w:sz w:val="22"/>
          <w:u w:val="thick"/>
        </w:rPr>
        <w:t> </w:t>
      </w:r>
      <w:r>
        <w:rPr>
          <w:b/>
          <w:sz w:val="22"/>
          <w:u w:val="thick"/>
        </w:rPr>
        <w:t>Texas.</w:t>
      </w:r>
    </w:p>
    <w:p>
      <w:pPr>
        <w:pStyle w:val="BodyText"/>
        <w:spacing w:before="3"/>
        <w:rPr>
          <w:b/>
          <w:sz w:val="14"/>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8"/>
        <w:gridCol w:w="1800"/>
        <w:gridCol w:w="1973"/>
      </w:tblGrid>
      <w:tr>
        <w:trPr>
          <w:trHeight w:val="249" w:hRule="atLeast"/>
        </w:trPr>
        <w:tc>
          <w:tcPr>
            <w:tcW w:w="5578" w:type="dxa"/>
          </w:tcPr>
          <w:p>
            <w:pPr>
              <w:pStyle w:val="TableParagraph"/>
              <w:spacing w:line="229" w:lineRule="exact"/>
              <w:ind w:left="110"/>
              <w:jc w:val="left"/>
              <w:rPr>
                <w:b/>
                <w:sz w:val="22"/>
              </w:rPr>
            </w:pPr>
            <w:r>
              <w:rPr>
                <w:b/>
                <w:sz w:val="22"/>
              </w:rPr>
              <w:t>Asian</w:t>
            </w:r>
            <w:r>
              <w:rPr>
                <w:b/>
                <w:spacing w:val="-7"/>
                <w:sz w:val="22"/>
              </w:rPr>
              <w:t> </w:t>
            </w:r>
            <w:r>
              <w:rPr>
                <w:b/>
                <w:sz w:val="22"/>
              </w:rPr>
              <w:t>American</w:t>
            </w:r>
            <w:r>
              <w:rPr>
                <w:b/>
                <w:spacing w:val="-6"/>
                <w:sz w:val="22"/>
              </w:rPr>
              <w:t> </w:t>
            </w:r>
            <w:r>
              <w:rPr>
                <w:b/>
                <w:sz w:val="22"/>
              </w:rPr>
              <w:t>Ethnic</w:t>
            </w:r>
            <w:r>
              <w:rPr>
                <w:b/>
                <w:spacing w:val="-7"/>
                <w:sz w:val="22"/>
              </w:rPr>
              <w:t> </w:t>
            </w:r>
            <w:r>
              <w:rPr>
                <w:b/>
                <w:sz w:val="22"/>
              </w:rPr>
              <w:t>Enclave</w:t>
            </w:r>
            <w:r>
              <w:rPr>
                <w:b/>
                <w:spacing w:val="-6"/>
                <w:sz w:val="22"/>
              </w:rPr>
              <w:t> </w:t>
            </w:r>
            <w:r>
              <w:rPr>
                <w:b/>
                <w:spacing w:val="-2"/>
                <w:sz w:val="22"/>
              </w:rPr>
              <w:t>Index</w:t>
            </w:r>
          </w:p>
        </w:tc>
        <w:tc>
          <w:tcPr>
            <w:tcW w:w="1800" w:type="dxa"/>
          </w:tcPr>
          <w:p>
            <w:pPr>
              <w:pStyle w:val="TableParagraph"/>
              <w:spacing w:line="229" w:lineRule="exact"/>
              <w:ind w:left="105"/>
              <w:jc w:val="left"/>
              <w:rPr>
                <w:b/>
                <w:sz w:val="22"/>
              </w:rPr>
            </w:pPr>
            <w:r>
              <w:rPr>
                <w:b/>
                <w:spacing w:val="-4"/>
                <w:sz w:val="22"/>
              </w:rPr>
              <w:t>2000</w:t>
            </w:r>
          </w:p>
        </w:tc>
        <w:tc>
          <w:tcPr>
            <w:tcW w:w="1973" w:type="dxa"/>
          </w:tcPr>
          <w:p>
            <w:pPr>
              <w:pStyle w:val="TableParagraph"/>
              <w:spacing w:line="229" w:lineRule="exact"/>
              <w:ind w:left="105"/>
              <w:jc w:val="left"/>
              <w:rPr>
                <w:b/>
                <w:sz w:val="22"/>
              </w:rPr>
            </w:pPr>
            <w:r>
              <w:rPr>
                <w:b/>
                <w:spacing w:val="-4"/>
                <w:sz w:val="22"/>
              </w:rPr>
              <w:t>2010</w:t>
            </w:r>
          </w:p>
        </w:tc>
      </w:tr>
      <w:tr>
        <w:trPr>
          <w:trHeight w:val="254" w:hRule="atLeast"/>
        </w:trPr>
        <w:tc>
          <w:tcPr>
            <w:tcW w:w="5578" w:type="dxa"/>
          </w:tcPr>
          <w:p>
            <w:pPr>
              <w:pStyle w:val="TableParagraph"/>
              <w:spacing w:line="234" w:lineRule="exact"/>
              <w:ind w:left="110"/>
              <w:jc w:val="left"/>
              <w:rPr>
                <w:sz w:val="22"/>
              </w:rPr>
            </w:pPr>
            <w:r>
              <w:rPr>
                <w:sz w:val="22"/>
              </w:rPr>
              <w:t>Eigenvalue</w:t>
            </w:r>
            <w:r>
              <w:rPr>
                <w:spacing w:val="-8"/>
                <w:sz w:val="22"/>
              </w:rPr>
              <w:t> </w:t>
            </w:r>
            <w:r>
              <w:rPr>
                <w:sz w:val="22"/>
              </w:rPr>
              <w:t>(first</w:t>
            </w:r>
            <w:r>
              <w:rPr>
                <w:spacing w:val="-8"/>
                <w:sz w:val="22"/>
              </w:rPr>
              <w:t> </w:t>
            </w:r>
            <w:r>
              <w:rPr>
                <w:spacing w:val="-2"/>
                <w:sz w:val="22"/>
              </w:rPr>
              <w:t>component)</w:t>
            </w:r>
          </w:p>
        </w:tc>
        <w:tc>
          <w:tcPr>
            <w:tcW w:w="1800" w:type="dxa"/>
          </w:tcPr>
          <w:p>
            <w:pPr>
              <w:pStyle w:val="TableParagraph"/>
              <w:spacing w:line="234" w:lineRule="exact"/>
              <w:ind w:left="105"/>
              <w:jc w:val="left"/>
              <w:rPr>
                <w:sz w:val="22"/>
              </w:rPr>
            </w:pPr>
            <w:r>
              <w:rPr>
                <w:spacing w:val="-4"/>
                <w:sz w:val="22"/>
              </w:rPr>
              <w:t>3.48</w:t>
            </w:r>
          </w:p>
        </w:tc>
        <w:tc>
          <w:tcPr>
            <w:tcW w:w="1973" w:type="dxa"/>
          </w:tcPr>
          <w:p>
            <w:pPr>
              <w:pStyle w:val="TableParagraph"/>
              <w:spacing w:line="234" w:lineRule="exact"/>
              <w:ind w:left="105"/>
              <w:jc w:val="left"/>
              <w:rPr>
                <w:sz w:val="22"/>
              </w:rPr>
            </w:pPr>
            <w:r>
              <w:rPr>
                <w:spacing w:val="-4"/>
                <w:sz w:val="22"/>
              </w:rPr>
              <w:t>3.35</w:t>
            </w:r>
          </w:p>
        </w:tc>
      </w:tr>
      <w:tr>
        <w:trPr>
          <w:trHeight w:val="253" w:hRule="atLeast"/>
        </w:trPr>
        <w:tc>
          <w:tcPr>
            <w:tcW w:w="5578" w:type="dxa"/>
          </w:tcPr>
          <w:p>
            <w:pPr>
              <w:pStyle w:val="TableParagraph"/>
              <w:spacing w:line="234" w:lineRule="exact"/>
              <w:ind w:left="110"/>
              <w:jc w:val="left"/>
              <w:rPr>
                <w:sz w:val="22"/>
              </w:rPr>
            </w:pPr>
            <w:r>
              <w:rPr>
                <w:sz w:val="22"/>
              </w:rPr>
              <w:t>Variance</w:t>
            </w:r>
            <w:r>
              <w:rPr>
                <w:spacing w:val="-8"/>
                <w:sz w:val="22"/>
              </w:rPr>
              <w:t> </w:t>
            </w:r>
            <w:r>
              <w:rPr>
                <w:sz w:val="22"/>
              </w:rPr>
              <w:t>explained</w:t>
            </w:r>
            <w:r>
              <w:rPr>
                <w:spacing w:val="-8"/>
                <w:sz w:val="22"/>
              </w:rPr>
              <w:t> </w:t>
            </w:r>
            <w:r>
              <w:rPr>
                <w:sz w:val="22"/>
              </w:rPr>
              <w:t>(first</w:t>
            </w:r>
            <w:r>
              <w:rPr>
                <w:spacing w:val="-7"/>
                <w:sz w:val="22"/>
              </w:rPr>
              <w:t> </w:t>
            </w:r>
            <w:r>
              <w:rPr>
                <w:spacing w:val="-2"/>
                <w:sz w:val="22"/>
              </w:rPr>
              <w:t>component)</w:t>
            </w:r>
          </w:p>
        </w:tc>
        <w:tc>
          <w:tcPr>
            <w:tcW w:w="1800" w:type="dxa"/>
          </w:tcPr>
          <w:p>
            <w:pPr>
              <w:pStyle w:val="TableParagraph"/>
              <w:spacing w:line="234" w:lineRule="exact"/>
              <w:ind w:left="105"/>
              <w:jc w:val="left"/>
              <w:rPr>
                <w:sz w:val="22"/>
              </w:rPr>
            </w:pPr>
            <w:r>
              <w:rPr>
                <w:spacing w:val="-2"/>
                <w:sz w:val="22"/>
              </w:rPr>
              <w:t>87.0%</w:t>
            </w:r>
          </w:p>
        </w:tc>
        <w:tc>
          <w:tcPr>
            <w:tcW w:w="1973" w:type="dxa"/>
          </w:tcPr>
          <w:p>
            <w:pPr>
              <w:pStyle w:val="TableParagraph"/>
              <w:spacing w:line="234" w:lineRule="exact"/>
              <w:ind w:left="105"/>
              <w:jc w:val="left"/>
              <w:rPr>
                <w:sz w:val="22"/>
              </w:rPr>
            </w:pPr>
            <w:r>
              <w:rPr>
                <w:spacing w:val="-2"/>
                <w:sz w:val="22"/>
              </w:rPr>
              <w:t>83.6%</w:t>
            </w:r>
          </w:p>
        </w:tc>
      </w:tr>
      <w:tr>
        <w:trPr>
          <w:trHeight w:val="253" w:hRule="atLeast"/>
        </w:trPr>
        <w:tc>
          <w:tcPr>
            <w:tcW w:w="5578" w:type="dxa"/>
          </w:tcPr>
          <w:p>
            <w:pPr>
              <w:pStyle w:val="TableParagraph"/>
              <w:spacing w:line="234" w:lineRule="exact"/>
              <w:ind w:left="110"/>
              <w:jc w:val="left"/>
              <w:rPr>
                <w:sz w:val="22"/>
              </w:rPr>
            </w:pPr>
            <w:r>
              <w:rPr>
                <w:sz w:val="22"/>
              </w:rPr>
              <w:t>Eigenvector</w:t>
            </w:r>
            <w:r>
              <w:rPr>
                <w:spacing w:val="-8"/>
                <w:sz w:val="22"/>
              </w:rPr>
              <w:t> </w:t>
            </w:r>
            <w:r>
              <w:rPr>
                <w:sz w:val="22"/>
              </w:rPr>
              <w:t>values</w:t>
            </w:r>
            <w:r>
              <w:rPr>
                <w:spacing w:val="-9"/>
                <w:sz w:val="22"/>
              </w:rPr>
              <w:t> </w:t>
            </w:r>
            <w:r>
              <w:rPr>
                <w:sz w:val="22"/>
              </w:rPr>
              <w:t>(first</w:t>
            </w:r>
            <w:r>
              <w:rPr>
                <w:spacing w:val="-7"/>
                <w:sz w:val="22"/>
              </w:rPr>
              <w:t> </w:t>
            </w:r>
            <w:r>
              <w:rPr>
                <w:spacing w:val="-2"/>
                <w:sz w:val="22"/>
              </w:rPr>
              <w:t>component)</w:t>
            </w:r>
          </w:p>
        </w:tc>
        <w:tc>
          <w:tcPr>
            <w:tcW w:w="1800" w:type="dxa"/>
          </w:tcPr>
          <w:p>
            <w:pPr>
              <w:pStyle w:val="TableParagraph"/>
              <w:spacing w:line="240" w:lineRule="auto"/>
              <w:ind w:left="0"/>
              <w:jc w:val="left"/>
              <w:rPr>
                <w:rFonts w:ascii="Times New Roman"/>
                <w:sz w:val="18"/>
              </w:rPr>
            </w:pPr>
          </w:p>
        </w:tc>
        <w:tc>
          <w:tcPr>
            <w:tcW w:w="1973" w:type="dxa"/>
          </w:tcPr>
          <w:p>
            <w:pPr>
              <w:pStyle w:val="TableParagraph"/>
              <w:spacing w:line="240" w:lineRule="auto"/>
              <w:ind w:left="0"/>
              <w:jc w:val="left"/>
              <w:rPr>
                <w:rFonts w:ascii="Times New Roman"/>
                <w:sz w:val="18"/>
              </w:rPr>
            </w:pPr>
          </w:p>
        </w:tc>
      </w:tr>
      <w:tr>
        <w:trPr>
          <w:trHeight w:val="503" w:hRule="atLeast"/>
        </w:trPr>
        <w:tc>
          <w:tcPr>
            <w:tcW w:w="5578" w:type="dxa"/>
          </w:tcPr>
          <w:p>
            <w:pPr>
              <w:pStyle w:val="TableParagraph"/>
              <w:spacing w:line="248" w:lineRule="exact"/>
              <w:ind w:left="446"/>
              <w:jc w:val="left"/>
              <w:rPr>
                <w:sz w:val="22"/>
              </w:rPr>
            </w:pPr>
            <w:r>
              <w:rPr>
                <w:sz w:val="22"/>
              </w:rPr>
              <w:t>%</w:t>
            </w:r>
            <w:r>
              <w:rPr>
                <w:spacing w:val="-6"/>
                <w:sz w:val="22"/>
              </w:rPr>
              <w:t> </w:t>
            </w:r>
            <w:r>
              <w:rPr>
                <w:sz w:val="22"/>
              </w:rPr>
              <w:t>Asian</w:t>
            </w:r>
            <w:r>
              <w:rPr>
                <w:spacing w:val="-6"/>
                <w:sz w:val="22"/>
              </w:rPr>
              <w:t> </w:t>
            </w:r>
            <w:r>
              <w:rPr>
                <w:sz w:val="22"/>
              </w:rPr>
              <w:t>American</w:t>
            </w:r>
            <w:r>
              <w:rPr>
                <w:spacing w:val="-5"/>
                <w:sz w:val="22"/>
              </w:rPr>
              <w:t> </w:t>
            </w:r>
            <w:r>
              <w:rPr>
                <w:sz w:val="22"/>
              </w:rPr>
              <w:t>(Asian</w:t>
            </w:r>
            <w:r>
              <w:rPr>
                <w:spacing w:val="-6"/>
                <w:sz w:val="22"/>
              </w:rPr>
              <w:t> </w:t>
            </w:r>
            <w:r>
              <w:rPr>
                <w:sz w:val="22"/>
              </w:rPr>
              <w:t>American</w:t>
            </w:r>
            <w:r>
              <w:rPr>
                <w:spacing w:val="-6"/>
                <w:sz w:val="22"/>
              </w:rPr>
              <w:t> </w:t>
            </w:r>
            <w:r>
              <w:rPr>
                <w:spacing w:val="-2"/>
                <w:sz w:val="22"/>
              </w:rPr>
              <w:t>count/total</w:t>
            </w:r>
          </w:p>
          <w:p>
            <w:pPr>
              <w:pStyle w:val="TableParagraph"/>
              <w:spacing w:line="234" w:lineRule="exact" w:before="1"/>
              <w:ind w:left="446"/>
              <w:jc w:val="left"/>
              <w:rPr>
                <w:sz w:val="22"/>
              </w:rPr>
            </w:pPr>
            <w:r>
              <w:rPr>
                <w:spacing w:val="-2"/>
                <w:sz w:val="22"/>
              </w:rPr>
              <w:t>population)</w:t>
            </w:r>
          </w:p>
        </w:tc>
        <w:tc>
          <w:tcPr>
            <w:tcW w:w="1800" w:type="dxa"/>
          </w:tcPr>
          <w:p>
            <w:pPr>
              <w:pStyle w:val="TableParagraph"/>
              <w:spacing w:line="248" w:lineRule="exact"/>
              <w:ind w:left="105"/>
              <w:jc w:val="left"/>
              <w:rPr>
                <w:sz w:val="22"/>
              </w:rPr>
            </w:pPr>
            <w:r>
              <w:rPr>
                <w:spacing w:val="-4"/>
                <w:sz w:val="22"/>
              </w:rPr>
              <w:t>0.51</w:t>
            </w:r>
          </w:p>
        </w:tc>
        <w:tc>
          <w:tcPr>
            <w:tcW w:w="1973" w:type="dxa"/>
          </w:tcPr>
          <w:p>
            <w:pPr>
              <w:pStyle w:val="TableParagraph"/>
              <w:spacing w:line="248" w:lineRule="exact"/>
              <w:ind w:left="105"/>
              <w:jc w:val="left"/>
              <w:rPr>
                <w:sz w:val="22"/>
              </w:rPr>
            </w:pPr>
            <w:r>
              <w:rPr>
                <w:spacing w:val="-4"/>
                <w:sz w:val="22"/>
              </w:rPr>
              <w:t>0.51</w:t>
            </w:r>
          </w:p>
        </w:tc>
      </w:tr>
      <w:tr>
        <w:trPr>
          <w:trHeight w:val="508" w:hRule="atLeast"/>
        </w:trPr>
        <w:tc>
          <w:tcPr>
            <w:tcW w:w="5578" w:type="dxa"/>
          </w:tcPr>
          <w:p>
            <w:pPr>
              <w:pStyle w:val="TableParagraph"/>
              <w:spacing w:line="254" w:lineRule="exact"/>
              <w:ind w:left="445"/>
              <w:jc w:val="left"/>
              <w:rPr>
                <w:sz w:val="22"/>
              </w:rPr>
            </w:pPr>
            <w:r>
              <w:rPr>
                <w:sz w:val="22"/>
              </w:rPr>
              <w:t>%</w:t>
            </w:r>
            <w:r>
              <w:rPr>
                <w:spacing w:val="-7"/>
                <w:sz w:val="22"/>
              </w:rPr>
              <w:t> </w:t>
            </w:r>
            <w:r>
              <w:rPr>
                <w:sz w:val="22"/>
              </w:rPr>
              <w:t>Foreign-Born</w:t>
            </w:r>
            <w:r>
              <w:rPr>
                <w:spacing w:val="-7"/>
                <w:sz w:val="22"/>
              </w:rPr>
              <w:t> </w:t>
            </w:r>
            <w:r>
              <w:rPr>
                <w:sz w:val="22"/>
              </w:rPr>
              <w:t>Asian</w:t>
            </w:r>
            <w:r>
              <w:rPr>
                <w:spacing w:val="-7"/>
                <w:sz w:val="22"/>
              </w:rPr>
              <w:t> </w:t>
            </w:r>
            <w:r>
              <w:rPr>
                <w:sz w:val="22"/>
              </w:rPr>
              <w:t>American</w:t>
            </w:r>
            <w:r>
              <w:rPr>
                <w:spacing w:val="-7"/>
                <w:sz w:val="22"/>
              </w:rPr>
              <w:t> </w:t>
            </w:r>
            <w:r>
              <w:rPr>
                <w:sz w:val="22"/>
              </w:rPr>
              <w:t>(Asian</w:t>
            </w:r>
            <w:r>
              <w:rPr>
                <w:spacing w:val="-7"/>
                <w:sz w:val="22"/>
              </w:rPr>
              <w:t> </w:t>
            </w:r>
            <w:r>
              <w:rPr>
                <w:sz w:val="22"/>
              </w:rPr>
              <w:t>American who are foreign-born/total population)</w:t>
            </w:r>
          </w:p>
        </w:tc>
        <w:tc>
          <w:tcPr>
            <w:tcW w:w="1800" w:type="dxa"/>
          </w:tcPr>
          <w:p>
            <w:pPr>
              <w:pStyle w:val="TableParagraph"/>
              <w:spacing w:line="240" w:lineRule="auto"/>
              <w:ind w:left="105"/>
              <w:jc w:val="left"/>
              <w:rPr>
                <w:sz w:val="22"/>
              </w:rPr>
            </w:pPr>
            <w:r>
              <w:rPr>
                <w:spacing w:val="-4"/>
                <w:sz w:val="22"/>
              </w:rPr>
              <w:t>0.51</w:t>
            </w:r>
          </w:p>
        </w:tc>
        <w:tc>
          <w:tcPr>
            <w:tcW w:w="1973" w:type="dxa"/>
          </w:tcPr>
          <w:p>
            <w:pPr>
              <w:pStyle w:val="TableParagraph"/>
              <w:spacing w:line="240" w:lineRule="auto"/>
              <w:ind w:left="105"/>
              <w:jc w:val="left"/>
              <w:rPr>
                <w:sz w:val="22"/>
              </w:rPr>
            </w:pPr>
            <w:r>
              <w:rPr>
                <w:spacing w:val="-4"/>
                <w:sz w:val="22"/>
              </w:rPr>
              <w:t>0.52</w:t>
            </w:r>
          </w:p>
        </w:tc>
      </w:tr>
      <w:tr>
        <w:trPr>
          <w:trHeight w:val="1012" w:hRule="atLeast"/>
        </w:trPr>
        <w:tc>
          <w:tcPr>
            <w:tcW w:w="5578" w:type="dxa"/>
          </w:tcPr>
          <w:p>
            <w:pPr>
              <w:pStyle w:val="TableParagraph"/>
              <w:spacing w:line="242" w:lineRule="auto"/>
              <w:ind w:left="446" w:hanging="1"/>
              <w:jc w:val="left"/>
              <w:rPr>
                <w:sz w:val="22"/>
              </w:rPr>
            </w:pPr>
            <w:r>
              <w:rPr>
                <w:sz w:val="22"/>
              </w:rPr>
              <w:t>% Limited English: Asian/Pacific Islander (API) languages</w:t>
            </w:r>
            <w:r>
              <w:rPr>
                <w:spacing w:val="-5"/>
                <w:sz w:val="22"/>
              </w:rPr>
              <w:t> </w:t>
            </w:r>
            <w:r>
              <w:rPr>
                <w:sz w:val="22"/>
              </w:rPr>
              <w:t>(People</w:t>
            </w:r>
            <w:r>
              <w:rPr>
                <w:spacing w:val="-5"/>
                <w:sz w:val="22"/>
              </w:rPr>
              <w:t> </w:t>
            </w:r>
            <w:r>
              <w:rPr>
                <w:sz w:val="22"/>
              </w:rPr>
              <w:t>who</w:t>
            </w:r>
            <w:r>
              <w:rPr>
                <w:spacing w:val="-5"/>
                <w:sz w:val="22"/>
              </w:rPr>
              <w:t> </w:t>
            </w:r>
            <w:r>
              <w:rPr>
                <w:sz w:val="22"/>
              </w:rPr>
              <w:t>speak</w:t>
            </w:r>
            <w:r>
              <w:rPr>
                <w:spacing w:val="-5"/>
                <w:sz w:val="22"/>
              </w:rPr>
              <w:t> </w:t>
            </w:r>
            <w:r>
              <w:rPr>
                <w:sz w:val="22"/>
              </w:rPr>
              <w:t>English</w:t>
            </w:r>
            <w:r>
              <w:rPr>
                <w:spacing w:val="-5"/>
                <w:sz w:val="22"/>
              </w:rPr>
              <w:t> </w:t>
            </w:r>
            <w:r>
              <w:rPr>
                <w:sz w:val="22"/>
              </w:rPr>
              <w:t>“not</w:t>
            </w:r>
            <w:r>
              <w:rPr>
                <w:spacing w:val="-5"/>
                <w:sz w:val="22"/>
              </w:rPr>
              <w:t> </w:t>
            </w:r>
            <w:r>
              <w:rPr>
                <w:sz w:val="22"/>
              </w:rPr>
              <w:t>well”</w:t>
            </w:r>
            <w:r>
              <w:rPr>
                <w:spacing w:val="-5"/>
                <w:sz w:val="22"/>
              </w:rPr>
              <w:t> </w:t>
            </w:r>
            <w:r>
              <w:rPr>
                <w:sz w:val="22"/>
              </w:rPr>
              <w:t>or “not at all” and speak API languages/total</w:t>
            </w:r>
          </w:p>
          <w:p>
            <w:pPr>
              <w:pStyle w:val="TableParagraph"/>
              <w:spacing w:line="231" w:lineRule="exact"/>
              <w:ind w:left="446"/>
              <w:jc w:val="left"/>
              <w:rPr>
                <w:sz w:val="22"/>
              </w:rPr>
            </w:pPr>
            <w:r>
              <w:rPr>
                <w:spacing w:val="-2"/>
                <w:sz w:val="22"/>
              </w:rPr>
              <w:t>population)</w:t>
            </w:r>
          </w:p>
        </w:tc>
        <w:tc>
          <w:tcPr>
            <w:tcW w:w="1800" w:type="dxa"/>
          </w:tcPr>
          <w:p>
            <w:pPr>
              <w:pStyle w:val="TableParagraph"/>
              <w:spacing w:line="248" w:lineRule="exact"/>
              <w:ind w:left="105"/>
              <w:jc w:val="left"/>
              <w:rPr>
                <w:sz w:val="22"/>
              </w:rPr>
            </w:pPr>
            <w:r>
              <w:rPr>
                <w:spacing w:val="-4"/>
                <w:sz w:val="22"/>
              </w:rPr>
              <w:t>0.49</w:t>
            </w:r>
          </w:p>
        </w:tc>
        <w:tc>
          <w:tcPr>
            <w:tcW w:w="1973" w:type="dxa"/>
          </w:tcPr>
          <w:p>
            <w:pPr>
              <w:pStyle w:val="TableParagraph"/>
              <w:spacing w:line="248" w:lineRule="exact"/>
              <w:ind w:left="105"/>
              <w:jc w:val="left"/>
              <w:rPr>
                <w:sz w:val="22"/>
              </w:rPr>
            </w:pPr>
            <w:r>
              <w:rPr>
                <w:spacing w:val="-4"/>
                <w:sz w:val="22"/>
              </w:rPr>
              <w:t>0.49</w:t>
            </w:r>
          </w:p>
        </w:tc>
      </w:tr>
      <w:tr>
        <w:trPr>
          <w:trHeight w:val="757" w:hRule="atLeast"/>
        </w:trPr>
        <w:tc>
          <w:tcPr>
            <w:tcW w:w="5578" w:type="dxa"/>
          </w:tcPr>
          <w:p>
            <w:pPr>
              <w:pStyle w:val="TableParagraph"/>
              <w:spacing w:line="248" w:lineRule="exact"/>
              <w:ind w:left="446"/>
              <w:jc w:val="left"/>
              <w:rPr>
                <w:sz w:val="22"/>
              </w:rPr>
            </w:pPr>
            <w:r>
              <w:rPr>
                <w:sz w:val="22"/>
              </w:rPr>
              <w:t>%</w:t>
            </w:r>
            <w:r>
              <w:rPr>
                <w:spacing w:val="-7"/>
                <w:sz w:val="22"/>
              </w:rPr>
              <w:t> </w:t>
            </w:r>
            <w:r>
              <w:rPr>
                <w:sz w:val="22"/>
              </w:rPr>
              <w:t>Linguistically</w:t>
            </w:r>
            <w:r>
              <w:rPr>
                <w:spacing w:val="-7"/>
                <w:sz w:val="22"/>
              </w:rPr>
              <w:t> </w:t>
            </w:r>
            <w:r>
              <w:rPr>
                <w:sz w:val="22"/>
              </w:rPr>
              <w:t>Isolated:</w:t>
            </w:r>
            <w:r>
              <w:rPr>
                <w:spacing w:val="-7"/>
                <w:sz w:val="22"/>
              </w:rPr>
              <w:t> </w:t>
            </w:r>
            <w:r>
              <w:rPr>
                <w:sz w:val="22"/>
              </w:rPr>
              <w:t>API</w:t>
            </w:r>
            <w:r>
              <w:rPr>
                <w:spacing w:val="-6"/>
                <w:sz w:val="22"/>
              </w:rPr>
              <w:t> </w:t>
            </w:r>
            <w:r>
              <w:rPr>
                <w:spacing w:val="-2"/>
                <w:sz w:val="22"/>
              </w:rPr>
              <w:t>languages</w:t>
            </w:r>
          </w:p>
          <w:p>
            <w:pPr>
              <w:pStyle w:val="TableParagraph"/>
              <w:spacing w:line="250" w:lineRule="atLeast"/>
              <w:ind w:left="446" w:right="70"/>
              <w:jc w:val="left"/>
              <w:rPr>
                <w:sz w:val="22"/>
              </w:rPr>
            </w:pPr>
            <w:r>
              <w:rPr>
                <w:sz w:val="22"/>
              </w:rPr>
              <w:t>(Households</w:t>
            </w:r>
            <w:r>
              <w:rPr>
                <w:spacing w:val="-8"/>
                <w:sz w:val="22"/>
              </w:rPr>
              <w:t> </w:t>
            </w:r>
            <w:r>
              <w:rPr>
                <w:sz w:val="22"/>
              </w:rPr>
              <w:t>that</w:t>
            </w:r>
            <w:r>
              <w:rPr>
                <w:spacing w:val="-8"/>
                <w:sz w:val="22"/>
              </w:rPr>
              <w:t> </w:t>
            </w:r>
            <w:r>
              <w:rPr>
                <w:sz w:val="22"/>
              </w:rPr>
              <w:t>are</w:t>
            </w:r>
            <w:r>
              <w:rPr>
                <w:spacing w:val="-8"/>
                <w:sz w:val="22"/>
              </w:rPr>
              <w:t> </w:t>
            </w:r>
            <w:r>
              <w:rPr>
                <w:sz w:val="22"/>
              </w:rPr>
              <w:t>linguistically</w:t>
            </w:r>
            <w:r>
              <w:rPr>
                <w:spacing w:val="-8"/>
                <w:sz w:val="22"/>
              </w:rPr>
              <w:t> </w:t>
            </w:r>
            <w:r>
              <w:rPr>
                <w:sz w:val="22"/>
              </w:rPr>
              <w:t>isolated</w:t>
            </w:r>
            <w:r>
              <w:rPr>
                <w:spacing w:val="-8"/>
                <w:sz w:val="22"/>
              </w:rPr>
              <w:t> </w:t>
            </w:r>
            <w:r>
              <w:rPr>
                <w:sz w:val="22"/>
              </w:rPr>
              <w:t>and speak API languages/total households)</w:t>
            </w:r>
          </w:p>
        </w:tc>
        <w:tc>
          <w:tcPr>
            <w:tcW w:w="1800" w:type="dxa"/>
          </w:tcPr>
          <w:p>
            <w:pPr>
              <w:pStyle w:val="TableParagraph"/>
              <w:spacing w:line="248" w:lineRule="exact"/>
              <w:ind w:left="105"/>
              <w:jc w:val="left"/>
              <w:rPr>
                <w:sz w:val="22"/>
              </w:rPr>
            </w:pPr>
            <w:r>
              <w:rPr>
                <w:spacing w:val="-4"/>
                <w:sz w:val="22"/>
              </w:rPr>
              <w:t>0.49</w:t>
            </w:r>
          </w:p>
        </w:tc>
        <w:tc>
          <w:tcPr>
            <w:tcW w:w="1973" w:type="dxa"/>
          </w:tcPr>
          <w:p>
            <w:pPr>
              <w:pStyle w:val="TableParagraph"/>
              <w:spacing w:line="248" w:lineRule="exact"/>
              <w:ind w:left="105"/>
              <w:jc w:val="left"/>
              <w:rPr>
                <w:sz w:val="22"/>
              </w:rPr>
            </w:pPr>
            <w:r>
              <w:rPr>
                <w:spacing w:val="-4"/>
                <w:sz w:val="22"/>
              </w:rPr>
              <w:t>0.48</w:t>
            </w:r>
          </w:p>
        </w:tc>
      </w:tr>
    </w:tbl>
    <w:p>
      <w:pPr>
        <w:pStyle w:val="BodyText"/>
        <w:spacing w:before="183"/>
        <w:rPr>
          <w:b/>
        </w:rPr>
      </w:pPr>
    </w:p>
    <w:p>
      <w:pPr>
        <w:spacing w:line="259" w:lineRule="auto" w:before="0"/>
        <w:ind w:left="5" w:right="836" w:firstLine="0"/>
        <w:jc w:val="left"/>
        <w:rPr>
          <w:b/>
          <w:sz w:val="22"/>
        </w:rPr>
      </w:pPr>
      <w:r>
        <w:rPr>
          <w:b/>
          <w:sz w:val="22"/>
          <w:u w:val="thick"/>
        </w:rPr>
        <w:t>Table 2. Principal Components Analysis Results for Pooled Hispanic/Latino Ethnic Enclave</w:t>
      </w:r>
      <w:r>
        <w:rPr>
          <w:b/>
          <w:sz w:val="22"/>
        </w:rPr>
        <w:t> </w:t>
      </w:r>
      <w:r>
        <w:rPr>
          <w:b/>
          <w:sz w:val="22"/>
          <w:u w:val="thick"/>
        </w:rPr>
        <w:t>Index,</w:t>
      </w:r>
      <w:r>
        <w:rPr>
          <w:b/>
          <w:spacing w:val="-3"/>
          <w:sz w:val="22"/>
          <w:u w:val="thick"/>
        </w:rPr>
        <w:t> </w:t>
      </w:r>
      <w:r>
        <w:rPr>
          <w:b/>
          <w:sz w:val="22"/>
          <w:u w:val="thick"/>
        </w:rPr>
        <w:t>2000</w:t>
      </w:r>
      <w:r>
        <w:rPr>
          <w:b/>
          <w:spacing w:val="-3"/>
          <w:sz w:val="22"/>
          <w:u w:val="thick"/>
        </w:rPr>
        <w:t> </w:t>
      </w:r>
      <w:r>
        <w:rPr>
          <w:b/>
          <w:sz w:val="22"/>
          <w:u w:val="thick"/>
        </w:rPr>
        <w:t>and</w:t>
      </w:r>
      <w:r>
        <w:rPr>
          <w:b/>
          <w:spacing w:val="-3"/>
          <w:sz w:val="22"/>
          <w:u w:val="thick"/>
        </w:rPr>
        <w:t> </w:t>
      </w:r>
      <w:r>
        <w:rPr>
          <w:b/>
          <w:sz w:val="22"/>
          <w:u w:val="thick"/>
        </w:rPr>
        <w:t>2010</w:t>
      </w:r>
      <w:r>
        <w:rPr>
          <w:b/>
          <w:spacing w:val="-3"/>
          <w:sz w:val="22"/>
          <w:u w:val="thick"/>
        </w:rPr>
        <w:t> </w:t>
      </w:r>
      <w:r>
        <w:rPr>
          <w:b/>
          <w:sz w:val="22"/>
          <w:u w:val="thick"/>
        </w:rPr>
        <w:t>Census</w:t>
      </w:r>
      <w:r>
        <w:rPr>
          <w:b/>
          <w:spacing w:val="-3"/>
          <w:sz w:val="22"/>
          <w:u w:val="thick"/>
        </w:rPr>
        <w:t> </w:t>
      </w:r>
      <w:r>
        <w:rPr>
          <w:b/>
          <w:sz w:val="22"/>
          <w:u w:val="thick"/>
        </w:rPr>
        <w:t>Tracts</w:t>
      </w:r>
      <w:r>
        <w:rPr>
          <w:b/>
          <w:spacing w:val="-3"/>
          <w:sz w:val="22"/>
          <w:u w:val="thick"/>
        </w:rPr>
        <w:t> </w:t>
      </w:r>
      <w:r>
        <w:rPr>
          <w:b/>
          <w:sz w:val="22"/>
          <w:u w:val="thick"/>
        </w:rPr>
        <w:t>in</w:t>
      </w:r>
      <w:r>
        <w:rPr>
          <w:b/>
          <w:spacing w:val="-3"/>
          <w:sz w:val="22"/>
          <w:u w:val="thick"/>
        </w:rPr>
        <w:t> </w:t>
      </w:r>
      <w:r>
        <w:rPr>
          <w:b/>
          <w:sz w:val="22"/>
          <w:u w:val="thick"/>
        </w:rPr>
        <w:t>California,</w:t>
      </w:r>
      <w:r>
        <w:rPr>
          <w:b/>
          <w:spacing w:val="-3"/>
          <w:sz w:val="22"/>
          <w:u w:val="thick"/>
        </w:rPr>
        <w:t> </w:t>
      </w:r>
      <w:r>
        <w:rPr>
          <w:b/>
          <w:sz w:val="22"/>
          <w:u w:val="thick"/>
        </w:rPr>
        <w:t>Florida,</w:t>
      </w:r>
      <w:r>
        <w:rPr>
          <w:b/>
          <w:spacing w:val="-3"/>
          <w:sz w:val="22"/>
          <w:u w:val="thick"/>
        </w:rPr>
        <w:t> </w:t>
      </w:r>
      <w:r>
        <w:rPr>
          <w:b/>
          <w:sz w:val="22"/>
          <w:u w:val="thick"/>
        </w:rPr>
        <w:t>New</w:t>
      </w:r>
      <w:r>
        <w:rPr>
          <w:b/>
          <w:spacing w:val="-3"/>
          <w:sz w:val="22"/>
          <w:u w:val="thick"/>
        </w:rPr>
        <w:t> </w:t>
      </w:r>
      <w:r>
        <w:rPr>
          <w:b/>
          <w:sz w:val="22"/>
          <w:u w:val="thick"/>
        </w:rPr>
        <w:t>Jersey,</w:t>
      </w:r>
      <w:r>
        <w:rPr>
          <w:b/>
          <w:spacing w:val="-3"/>
          <w:sz w:val="22"/>
          <w:u w:val="thick"/>
        </w:rPr>
        <w:t> </w:t>
      </w:r>
      <w:r>
        <w:rPr>
          <w:b/>
          <w:sz w:val="22"/>
          <w:u w:val="thick"/>
        </w:rPr>
        <w:t>New</w:t>
      </w:r>
      <w:r>
        <w:rPr>
          <w:b/>
          <w:spacing w:val="-3"/>
          <w:sz w:val="22"/>
          <w:u w:val="thick"/>
        </w:rPr>
        <w:t> </w:t>
      </w:r>
      <w:r>
        <w:rPr>
          <w:b/>
          <w:sz w:val="22"/>
          <w:u w:val="thick"/>
        </w:rPr>
        <w:t>York,</w:t>
      </w:r>
      <w:r>
        <w:rPr>
          <w:b/>
          <w:spacing w:val="-3"/>
          <w:sz w:val="22"/>
          <w:u w:val="thick"/>
        </w:rPr>
        <w:t> </w:t>
      </w:r>
      <w:r>
        <w:rPr>
          <w:b/>
          <w:sz w:val="22"/>
          <w:u w:val="thick"/>
        </w:rPr>
        <w:t>and</w:t>
      </w:r>
      <w:r>
        <w:rPr>
          <w:b/>
          <w:spacing w:val="-3"/>
          <w:sz w:val="22"/>
          <w:u w:val="thick"/>
        </w:rPr>
        <w:t> </w:t>
      </w:r>
      <w:r>
        <w:rPr>
          <w:b/>
          <w:sz w:val="22"/>
          <w:u w:val="thick"/>
        </w:rPr>
        <w:t>Texas.</w:t>
      </w:r>
    </w:p>
    <w:p>
      <w:pPr>
        <w:pStyle w:val="BodyText"/>
        <w:spacing w:before="9" w:after="1"/>
        <w:rPr>
          <w:b/>
          <w:sz w:val="13"/>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8"/>
        <w:gridCol w:w="1800"/>
        <w:gridCol w:w="1973"/>
      </w:tblGrid>
      <w:tr>
        <w:trPr>
          <w:trHeight w:val="253" w:hRule="atLeast"/>
        </w:trPr>
        <w:tc>
          <w:tcPr>
            <w:tcW w:w="5578" w:type="dxa"/>
          </w:tcPr>
          <w:p>
            <w:pPr>
              <w:pStyle w:val="TableParagraph"/>
              <w:spacing w:line="234" w:lineRule="exact"/>
              <w:ind w:left="110"/>
              <w:jc w:val="left"/>
              <w:rPr>
                <w:b/>
                <w:sz w:val="22"/>
              </w:rPr>
            </w:pPr>
            <w:r>
              <w:rPr>
                <w:b/>
                <w:sz w:val="22"/>
              </w:rPr>
              <w:t>Hispanic/Latino</w:t>
            </w:r>
            <w:r>
              <w:rPr>
                <w:b/>
                <w:spacing w:val="-10"/>
                <w:sz w:val="22"/>
              </w:rPr>
              <w:t> </w:t>
            </w:r>
            <w:r>
              <w:rPr>
                <w:b/>
                <w:sz w:val="22"/>
              </w:rPr>
              <w:t>Ethnic</w:t>
            </w:r>
            <w:r>
              <w:rPr>
                <w:b/>
                <w:spacing w:val="-9"/>
                <w:sz w:val="22"/>
              </w:rPr>
              <w:t> </w:t>
            </w:r>
            <w:r>
              <w:rPr>
                <w:b/>
                <w:sz w:val="22"/>
              </w:rPr>
              <w:t>Enclave</w:t>
            </w:r>
            <w:r>
              <w:rPr>
                <w:b/>
                <w:spacing w:val="-9"/>
                <w:sz w:val="22"/>
              </w:rPr>
              <w:t> </w:t>
            </w:r>
            <w:r>
              <w:rPr>
                <w:b/>
                <w:spacing w:val="-2"/>
                <w:sz w:val="22"/>
              </w:rPr>
              <w:t>Index</w:t>
            </w:r>
          </w:p>
        </w:tc>
        <w:tc>
          <w:tcPr>
            <w:tcW w:w="1800" w:type="dxa"/>
          </w:tcPr>
          <w:p>
            <w:pPr>
              <w:pStyle w:val="TableParagraph"/>
              <w:spacing w:line="234" w:lineRule="exact"/>
              <w:ind w:left="105"/>
              <w:jc w:val="left"/>
              <w:rPr>
                <w:b/>
                <w:sz w:val="22"/>
              </w:rPr>
            </w:pPr>
            <w:r>
              <w:rPr>
                <w:b/>
                <w:spacing w:val="-4"/>
                <w:sz w:val="22"/>
              </w:rPr>
              <w:t>2000</w:t>
            </w:r>
          </w:p>
        </w:tc>
        <w:tc>
          <w:tcPr>
            <w:tcW w:w="1973" w:type="dxa"/>
          </w:tcPr>
          <w:p>
            <w:pPr>
              <w:pStyle w:val="TableParagraph"/>
              <w:spacing w:line="234" w:lineRule="exact"/>
              <w:ind w:left="105"/>
              <w:jc w:val="left"/>
              <w:rPr>
                <w:b/>
                <w:sz w:val="22"/>
              </w:rPr>
            </w:pPr>
            <w:r>
              <w:rPr>
                <w:b/>
                <w:spacing w:val="-4"/>
                <w:sz w:val="22"/>
              </w:rPr>
              <w:t>2010</w:t>
            </w:r>
          </w:p>
        </w:tc>
      </w:tr>
      <w:tr>
        <w:trPr>
          <w:trHeight w:val="253" w:hRule="atLeast"/>
        </w:trPr>
        <w:tc>
          <w:tcPr>
            <w:tcW w:w="5578" w:type="dxa"/>
          </w:tcPr>
          <w:p>
            <w:pPr>
              <w:pStyle w:val="TableParagraph"/>
              <w:spacing w:line="234" w:lineRule="exact"/>
              <w:ind w:left="110"/>
              <w:jc w:val="left"/>
              <w:rPr>
                <w:sz w:val="22"/>
              </w:rPr>
            </w:pPr>
            <w:r>
              <w:rPr>
                <w:sz w:val="22"/>
              </w:rPr>
              <w:t>Eigenvalue</w:t>
            </w:r>
            <w:r>
              <w:rPr>
                <w:spacing w:val="-8"/>
                <w:sz w:val="22"/>
              </w:rPr>
              <w:t> </w:t>
            </w:r>
            <w:r>
              <w:rPr>
                <w:sz w:val="22"/>
              </w:rPr>
              <w:t>(first</w:t>
            </w:r>
            <w:r>
              <w:rPr>
                <w:spacing w:val="-8"/>
                <w:sz w:val="22"/>
              </w:rPr>
              <w:t> </w:t>
            </w:r>
            <w:r>
              <w:rPr>
                <w:spacing w:val="-2"/>
                <w:sz w:val="22"/>
              </w:rPr>
              <w:t>component)</w:t>
            </w:r>
          </w:p>
        </w:tc>
        <w:tc>
          <w:tcPr>
            <w:tcW w:w="1800" w:type="dxa"/>
          </w:tcPr>
          <w:p>
            <w:pPr>
              <w:pStyle w:val="TableParagraph"/>
              <w:spacing w:line="234" w:lineRule="exact"/>
              <w:ind w:left="105"/>
              <w:jc w:val="left"/>
              <w:rPr>
                <w:sz w:val="22"/>
              </w:rPr>
            </w:pPr>
            <w:r>
              <w:rPr>
                <w:spacing w:val="-4"/>
                <w:sz w:val="22"/>
              </w:rPr>
              <w:t>3.59</w:t>
            </w:r>
          </w:p>
        </w:tc>
        <w:tc>
          <w:tcPr>
            <w:tcW w:w="1973" w:type="dxa"/>
          </w:tcPr>
          <w:p>
            <w:pPr>
              <w:pStyle w:val="TableParagraph"/>
              <w:spacing w:line="234" w:lineRule="exact"/>
              <w:ind w:left="105"/>
              <w:jc w:val="left"/>
              <w:rPr>
                <w:sz w:val="22"/>
              </w:rPr>
            </w:pPr>
            <w:r>
              <w:rPr>
                <w:spacing w:val="-4"/>
                <w:sz w:val="22"/>
              </w:rPr>
              <w:t>3.49</w:t>
            </w:r>
          </w:p>
        </w:tc>
      </w:tr>
      <w:tr>
        <w:trPr>
          <w:trHeight w:val="249" w:hRule="atLeast"/>
        </w:trPr>
        <w:tc>
          <w:tcPr>
            <w:tcW w:w="5578" w:type="dxa"/>
          </w:tcPr>
          <w:p>
            <w:pPr>
              <w:pStyle w:val="TableParagraph"/>
              <w:spacing w:line="229" w:lineRule="exact"/>
              <w:ind w:left="110"/>
              <w:jc w:val="left"/>
              <w:rPr>
                <w:sz w:val="22"/>
              </w:rPr>
            </w:pPr>
            <w:r>
              <w:rPr>
                <w:sz w:val="22"/>
              </w:rPr>
              <w:t>Variance</w:t>
            </w:r>
            <w:r>
              <w:rPr>
                <w:spacing w:val="-8"/>
                <w:sz w:val="22"/>
              </w:rPr>
              <w:t> </w:t>
            </w:r>
            <w:r>
              <w:rPr>
                <w:sz w:val="22"/>
              </w:rPr>
              <w:t>explained</w:t>
            </w:r>
            <w:r>
              <w:rPr>
                <w:spacing w:val="-8"/>
                <w:sz w:val="22"/>
              </w:rPr>
              <w:t> </w:t>
            </w:r>
            <w:r>
              <w:rPr>
                <w:sz w:val="22"/>
              </w:rPr>
              <w:t>(first</w:t>
            </w:r>
            <w:r>
              <w:rPr>
                <w:spacing w:val="-7"/>
                <w:sz w:val="22"/>
              </w:rPr>
              <w:t> </w:t>
            </w:r>
            <w:r>
              <w:rPr>
                <w:spacing w:val="-2"/>
                <w:sz w:val="22"/>
              </w:rPr>
              <w:t>component)</w:t>
            </w:r>
          </w:p>
        </w:tc>
        <w:tc>
          <w:tcPr>
            <w:tcW w:w="1800" w:type="dxa"/>
          </w:tcPr>
          <w:p>
            <w:pPr>
              <w:pStyle w:val="TableParagraph"/>
              <w:spacing w:line="229" w:lineRule="exact"/>
              <w:ind w:left="105"/>
              <w:jc w:val="left"/>
              <w:rPr>
                <w:sz w:val="22"/>
              </w:rPr>
            </w:pPr>
            <w:r>
              <w:rPr>
                <w:spacing w:val="-2"/>
                <w:sz w:val="22"/>
              </w:rPr>
              <w:t>89.8%</w:t>
            </w:r>
          </w:p>
        </w:tc>
        <w:tc>
          <w:tcPr>
            <w:tcW w:w="1973" w:type="dxa"/>
          </w:tcPr>
          <w:p>
            <w:pPr>
              <w:pStyle w:val="TableParagraph"/>
              <w:spacing w:line="229" w:lineRule="exact"/>
              <w:ind w:left="105"/>
              <w:jc w:val="left"/>
              <w:rPr>
                <w:sz w:val="22"/>
              </w:rPr>
            </w:pPr>
            <w:r>
              <w:rPr>
                <w:spacing w:val="-2"/>
                <w:sz w:val="22"/>
              </w:rPr>
              <w:t>87.3%</w:t>
            </w:r>
          </w:p>
        </w:tc>
      </w:tr>
      <w:tr>
        <w:trPr>
          <w:trHeight w:val="253" w:hRule="atLeast"/>
        </w:trPr>
        <w:tc>
          <w:tcPr>
            <w:tcW w:w="5578" w:type="dxa"/>
          </w:tcPr>
          <w:p>
            <w:pPr>
              <w:pStyle w:val="TableParagraph"/>
              <w:spacing w:line="234" w:lineRule="exact"/>
              <w:ind w:left="110"/>
              <w:jc w:val="left"/>
              <w:rPr>
                <w:sz w:val="22"/>
              </w:rPr>
            </w:pPr>
            <w:r>
              <w:rPr>
                <w:sz w:val="22"/>
              </w:rPr>
              <w:t>Eigenvector</w:t>
            </w:r>
            <w:r>
              <w:rPr>
                <w:spacing w:val="-8"/>
                <w:sz w:val="22"/>
              </w:rPr>
              <w:t> </w:t>
            </w:r>
            <w:r>
              <w:rPr>
                <w:sz w:val="22"/>
              </w:rPr>
              <w:t>values</w:t>
            </w:r>
            <w:r>
              <w:rPr>
                <w:spacing w:val="-9"/>
                <w:sz w:val="22"/>
              </w:rPr>
              <w:t> </w:t>
            </w:r>
            <w:r>
              <w:rPr>
                <w:sz w:val="22"/>
              </w:rPr>
              <w:t>(first</w:t>
            </w:r>
            <w:r>
              <w:rPr>
                <w:spacing w:val="-7"/>
                <w:sz w:val="22"/>
              </w:rPr>
              <w:t> </w:t>
            </w:r>
            <w:r>
              <w:rPr>
                <w:spacing w:val="-2"/>
                <w:sz w:val="22"/>
              </w:rPr>
              <w:t>component)</w:t>
            </w:r>
          </w:p>
        </w:tc>
        <w:tc>
          <w:tcPr>
            <w:tcW w:w="1800" w:type="dxa"/>
          </w:tcPr>
          <w:p>
            <w:pPr>
              <w:pStyle w:val="TableParagraph"/>
              <w:spacing w:line="240" w:lineRule="auto"/>
              <w:ind w:left="0"/>
              <w:jc w:val="left"/>
              <w:rPr>
                <w:rFonts w:ascii="Times New Roman"/>
                <w:sz w:val="18"/>
              </w:rPr>
            </w:pPr>
          </w:p>
        </w:tc>
        <w:tc>
          <w:tcPr>
            <w:tcW w:w="1973" w:type="dxa"/>
          </w:tcPr>
          <w:p>
            <w:pPr>
              <w:pStyle w:val="TableParagraph"/>
              <w:spacing w:line="240" w:lineRule="auto"/>
              <w:ind w:left="0"/>
              <w:jc w:val="left"/>
              <w:rPr>
                <w:rFonts w:ascii="Times New Roman"/>
                <w:sz w:val="18"/>
              </w:rPr>
            </w:pPr>
          </w:p>
        </w:tc>
      </w:tr>
      <w:tr>
        <w:trPr>
          <w:trHeight w:val="508" w:hRule="atLeast"/>
        </w:trPr>
        <w:tc>
          <w:tcPr>
            <w:tcW w:w="5578" w:type="dxa"/>
          </w:tcPr>
          <w:p>
            <w:pPr>
              <w:pStyle w:val="TableParagraph"/>
              <w:spacing w:line="254" w:lineRule="exact"/>
              <w:ind w:left="446"/>
              <w:jc w:val="left"/>
              <w:rPr>
                <w:sz w:val="22"/>
              </w:rPr>
            </w:pPr>
            <w:r>
              <w:rPr>
                <w:sz w:val="22"/>
              </w:rPr>
              <w:t>%</w:t>
            </w:r>
            <w:r>
              <w:rPr>
                <w:spacing w:val="-8"/>
                <w:sz w:val="22"/>
              </w:rPr>
              <w:t> </w:t>
            </w:r>
            <w:r>
              <w:rPr>
                <w:sz w:val="22"/>
              </w:rPr>
              <w:t>Hispanic/Latino</w:t>
            </w:r>
            <w:r>
              <w:rPr>
                <w:spacing w:val="-8"/>
                <w:sz w:val="22"/>
              </w:rPr>
              <w:t> </w:t>
            </w:r>
            <w:r>
              <w:rPr>
                <w:sz w:val="22"/>
              </w:rPr>
              <w:t>(Hispanic</w:t>
            </w:r>
            <w:r>
              <w:rPr>
                <w:spacing w:val="-8"/>
                <w:sz w:val="22"/>
              </w:rPr>
              <w:t> </w:t>
            </w:r>
            <w:r>
              <w:rPr>
                <w:sz w:val="22"/>
              </w:rPr>
              <w:t>or</w:t>
            </w:r>
            <w:r>
              <w:rPr>
                <w:spacing w:val="-8"/>
                <w:sz w:val="22"/>
              </w:rPr>
              <w:t> </w:t>
            </w:r>
            <w:r>
              <w:rPr>
                <w:sz w:val="22"/>
              </w:rPr>
              <w:t>Latino</w:t>
            </w:r>
            <w:r>
              <w:rPr>
                <w:spacing w:val="-8"/>
                <w:sz w:val="22"/>
              </w:rPr>
              <w:t> </w:t>
            </w:r>
            <w:r>
              <w:rPr>
                <w:sz w:val="22"/>
              </w:rPr>
              <w:t>count/total </w:t>
            </w:r>
            <w:r>
              <w:rPr>
                <w:spacing w:val="-2"/>
                <w:sz w:val="22"/>
              </w:rPr>
              <w:t>population)</w:t>
            </w:r>
          </w:p>
        </w:tc>
        <w:tc>
          <w:tcPr>
            <w:tcW w:w="1800" w:type="dxa"/>
          </w:tcPr>
          <w:p>
            <w:pPr>
              <w:pStyle w:val="TableParagraph"/>
              <w:spacing w:line="240" w:lineRule="auto"/>
              <w:ind w:left="105"/>
              <w:jc w:val="left"/>
              <w:rPr>
                <w:sz w:val="22"/>
              </w:rPr>
            </w:pPr>
            <w:r>
              <w:rPr>
                <w:spacing w:val="-4"/>
                <w:sz w:val="22"/>
              </w:rPr>
              <w:t>0.50</w:t>
            </w:r>
          </w:p>
        </w:tc>
        <w:tc>
          <w:tcPr>
            <w:tcW w:w="1973" w:type="dxa"/>
          </w:tcPr>
          <w:p>
            <w:pPr>
              <w:pStyle w:val="TableParagraph"/>
              <w:spacing w:line="240" w:lineRule="auto"/>
              <w:ind w:left="105"/>
              <w:jc w:val="left"/>
              <w:rPr>
                <w:sz w:val="22"/>
              </w:rPr>
            </w:pPr>
            <w:r>
              <w:rPr>
                <w:spacing w:val="-4"/>
                <w:sz w:val="22"/>
              </w:rPr>
              <w:t>0.49</w:t>
            </w:r>
          </w:p>
        </w:tc>
      </w:tr>
    </w:tbl>
    <w:p>
      <w:pPr>
        <w:pStyle w:val="TableParagraph"/>
        <w:spacing w:after="0" w:line="240" w:lineRule="auto"/>
        <w:jc w:val="left"/>
        <w:rPr>
          <w:sz w:val="22"/>
        </w:rPr>
        <w:sectPr>
          <w:pgSz w:w="12240" w:h="15840"/>
          <w:pgMar w:header="0" w:footer="1051" w:top="1380" w:bottom="1240" w:left="1440" w:right="0"/>
        </w:sectPr>
      </w:pPr>
    </w:p>
    <w:p>
      <w:pPr>
        <w:pStyle w:val="BodyText"/>
        <w:spacing w:before="2"/>
        <w:rPr>
          <w:b/>
          <w:sz w:val="2"/>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8"/>
        <w:gridCol w:w="1800"/>
        <w:gridCol w:w="1973"/>
      </w:tblGrid>
      <w:tr>
        <w:trPr>
          <w:trHeight w:val="503" w:hRule="atLeast"/>
        </w:trPr>
        <w:tc>
          <w:tcPr>
            <w:tcW w:w="5578" w:type="dxa"/>
          </w:tcPr>
          <w:p>
            <w:pPr>
              <w:pStyle w:val="TableParagraph"/>
              <w:spacing w:line="250" w:lineRule="exact"/>
              <w:ind w:left="445" w:right="70"/>
              <w:jc w:val="left"/>
              <w:rPr>
                <w:sz w:val="22"/>
              </w:rPr>
            </w:pPr>
            <w:r>
              <w:rPr>
                <w:sz w:val="22"/>
              </w:rPr>
              <w:t>%</w:t>
            </w:r>
            <w:r>
              <w:rPr>
                <w:spacing w:val="-13"/>
                <w:sz w:val="22"/>
              </w:rPr>
              <w:t> </w:t>
            </w:r>
            <w:r>
              <w:rPr>
                <w:sz w:val="22"/>
              </w:rPr>
              <w:t>Foreign-Born</w:t>
            </w:r>
            <w:r>
              <w:rPr>
                <w:spacing w:val="-13"/>
                <w:sz w:val="22"/>
              </w:rPr>
              <w:t> </w:t>
            </w:r>
            <w:r>
              <w:rPr>
                <w:sz w:val="22"/>
              </w:rPr>
              <w:t>Hispanic/Latino</w:t>
            </w:r>
            <w:r>
              <w:rPr>
                <w:spacing w:val="-14"/>
                <w:sz w:val="22"/>
              </w:rPr>
              <w:t> </w:t>
            </w:r>
            <w:r>
              <w:rPr>
                <w:sz w:val="22"/>
              </w:rPr>
              <w:t>(Hispanic/Latino who are foreign-born/total population)</w:t>
            </w:r>
          </w:p>
        </w:tc>
        <w:tc>
          <w:tcPr>
            <w:tcW w:w="1800" w:type="dxa"/>
          </w:tcPr>
          <w:p>
            <w:pPr>
              <w:pStyle w:val="TableParagraph"/>
              <w:spacing w:line="240" w:lineRule="auto"/>
              <w:ind w:left="105"/>
              <w:jc w:val="left"/>
              <w:rPr>
                <w:sz w:val="22"/>
              </w:rPr>
            </w:pPr>
            <w:r>
              <w:rPr>
                <w:spacing w:val="-4"/>
                <w:sz w:val="22"/>
              </w:rPr>
              <w:t>0.50</w:t>
            </w:r>
          </w:p>
        </w:tc>
        <w:tc>
          <w:tcPr>
            <w:tcW w:w="1973" w:type="dxa"/>
          </w:tcPr>
          <w:p>
            <w:pPr>
              <w:pStyle w:val="TableParagraph"/>
              <w:spacing w:line="240" w:lineRule="auto"/>
              <w:ind w:left="105"/>
              <w:jc w:val="left"/>
              <w:rPr>
                <w:sz w:val="22"/>
              </w:rPr>
            </w:pPr>
            <w:r>
              <w:rPr>
                <w:spacing w:val="-4"/>
                <w:sz w:val="22"/>
              </w:rPr>
              <w:t>0.51</w:t>
            </w:r>
          </w:p>
        </w:tc>
      </w:tr>
      <w:tr>
        <w:trPr>
          <w:trHeight w:val="762" w:hRule="atLeast"/>
        </w:trPr>
        <w:tc>
          <w:tcPr>
            <w:tcW w:w="5578" w:type="dxa"/>
          </w:tcPr>
          <w:p>
            <w:pPr>
              <w:pStyle w:val="TableParagraph"/>
              <w:spacing w:line="254" w:lineRule="exact"/>
              <w:ind w:left="446"/>
              <w:jc w:val="left"/>
              <w:rPr>
                <w:sz w:val="22"/>
              </w:rPr>
            </w:pPr>
            <w:r>
              <w:rPr>
                <w:sz w:val="22"/>
              </w:rPr>
              <w:t>%</w:t>
            </w:r>
            <w:r>
              <w:rPr>
                <w:spacing w:val="-7"/>
                <w:sz w:val="22"/>
              </w:rPr>
              <w:t> </w:t>
            </w:r>
            <w:r>
              <w:rPr>
                <w:sz w:val="22"/>
              </w:rPr>
              <w:t>Limited</w:t>
            </w:r>
            <w:r>
              <w:rPr>
                <w:spacing w:val="-7"/>
                <w:sz w:val="22"/>
              </w:rPr>
              <w:t> </w:t>
            </w:r>
            <w:r>
              <w:rPr>
                <w:sz w:val="22"/>
              </w:rPr>
              <w:t>English:</w:t>
            </w:r>
            <w:r>
              <w:rPr>
                <w:spacing w:val="-7"/>
                <w:sz w:val="22"/>
              </w:rPr>
              <w:t> </w:t>
            </w:r>
            <w:r>
              <w:rPr>
                <w:sz w:val="22"/>
              </w:rPr>
              <w:t>Spanish</w:t>
            </w:r>
            <w:r>
              <w:rPr>
                <w:spacing w:val="-7"/>
                <w:sz w:val="22"/>
              </w:rPr>
              <w:t> </w:t>
            </w:r>
            <w:r>
              <w:rPr>
                <w:sz w:val="22"/>
              </w:rPr>
              <w:t>(People</w:t>
            </w:r>
            <w:r>
              <w:rPr>
                <w:spacing w:val="-7"/>
                <w:sz w:val="22"/>
              </w:rPr>
              <w:t> </w:t>
            </w:r>
            <w:r>
              <w:rPr>
                <w:sz w:val="22"/>
              </w:rPr>
              <w:t>who</w:t>
            </w:r>
            <w:r>
              <w:rPr>
                <w:spacing w:val="-7"/>
                <w:sz w:val="22"/>
              </w:rPr>
              <w:t> </w:t>
            </w:r>
            <w:r>
              <w:rPr>
                <w:sz w:val="22"/>
              </w:rPr>
              <w:t>speak English “not well” or “not at all” and speak Spanish/total population)</w:t>
            </w:r>
          </w:p>
        </w:tc>
        <w:tc>
          <w:tcPr>
            <w:tcW w:w="1800" w:type="dxa"/>
          </w:tcPr>
          <w:p>
            <w:pPr>
              <w:pStyle w:val="TableParagraph"/>
              <w:spacing w:line="240" w:lineRule="auto"/>
              <w:ind w:left="105"/>
              <w:jc w:val="left"/>
              <w:rPr>
                <w:sz w:val="22"/>
              </w:rPr>
            </w:pPr>
            <w:r>
              <w:rPr>
                <w:spacing w:val="-4"/>
                <w:sz w:val="22"/>
              </w:rPr>
              <w:t>0.51</w:t>
            </w:r>
          </w:p>
        </w:tc>
        <w:tc>
          <w:tcPr>
            <w:tcW w:w="1973" w:type="dxa"/>
          </w:tcPr>
          <w:p>
            <w:pPr>
              <w:pStyle w:val="TableParagraph"/>
              <w:spacing w:line="240" w:lineRule="auto"/>
              <w:ind w:left="105"/>
              <w:jc w:val="left"/>
              <w:rPr>
                <w:sz w:val="22"/>
              </w:rPr>
            </w:pPr>
            <w:r>
              <w:rPr>
                <w:spacing w:val="-4"/>
                <w:sz w:val="22"/>
              </w:rPr>
              <w:t>0.51</w:t>
            </w:r>
          </w:p>
        </w:tc>
      </w:tr>
      <w:tr>
        <w:trPr>
          <w:trHeight w:val="757" w:hRule="atLeast"/>
        </w:trPr>
        <w:tc>
          <w:tcPr>
            <w:tcW w:w="5578" w:type="dxa"/>
          </w:tcPr>
          <w:p>
            <w:pPr>
              <w:pStyle w:val="TableParagraph"/>
              <w:spacing w:line="242" w:lineRule="auto"/>
              <w:ind w:left="446" w:hanging="1"/>
              <w:jc w:val="left"/>
              <w:rPr>
                <w:sz w:val="22"/>
              </w:rPr>
            </w:pPr>
            <w:r>
              <w:rPr>
                <w:sz w:val="22"/>
              </w:rPr>
              <w:t>%</w:t>
            </w:r>
            <w:r>
              <w:rPr>
                <w:spacing w:val="-8"/>
                <w:sz w:val="22"/>
              </w:rPr>
              <w:t> </w:t>
            </w:r>
            <w:r>
              <w:rPr>
                <w:sz w:val="22"/>
              </w:rPr>
              <w:t>Linguistically</w:t>
            </w:r>
            <w:r>
              <w:rPr>
                <w:spacing w:val="-8"/>
                <w:sz w:val="22"/>
              </w:rPr>
              <w:t> </w:t>
            </w:r>
            <w:r>
              <w:rPr>
                <w:sz w:val="22"/>
              </w:rPr>
              <w:t>Isolated:</w:t>
            </w:r>
            <w:r>
              <w:rPr>
                <w:spacing w:val="-8"/>
                <w:sz w:val="22"/>
              </w:rPr>
              <w:t> </w:t>
            </w:r>
            <w:r>
              <w:rPr>
                <w:sz w:val="22"/>
              </w:rPr>
              <w:t>Spanish</w:t>
            </w:r>
            <w:r>
              <w:rPr>
                <w:spacing w:val="-8"/>
                <w:sz w:val="22"/>
              </w:rPr>
              <w:t> </w:t>
            </w:r>
            <w:r>
              <w:rPr>
                <w:sz w:val="22"/>
              </w:rPr>
              <w:t>(Households</w:t>
            </w:r>
            <w:r>
              <w:rPr>
                <w:spacing w:val="-8"/>
                <w:sz w:val="22"/>
              </w:rPr>
              <w:t> </w:t>
            </w:r>
            <w:r>
              <w:rPr>
                <w:sz w:val="22"/>
              </w:rPr>
              <w:t>that are linguistically isolated and speak Spanish/total</w:t>
            </w:r>
          </w:p>
          <w:p>
            <w:pPr>
              <w:pStyle w:val="TableParagraph"/>
              <w:spacing w:line="232" w:lineRule="exact"/>
              <w:ind w:left="446"/>
              <w:jc w:val="left"/>
              <w:rPr>
                <w:sz w:val="22"/>
              </w:rPr>
            </w:pPr>
            <w:r>
              <w:rPr>
                <w:spacing w:val="-2"/>
                <w:sz w:val="22"/>
              </w:rPr>
              <w:t>households)</w:t>
            </w:r>
          </w:p>
        </w:tc>
        <w:tc>
          <w:tcPr>
            <w:tcW w:w="1800" w:type="dxa"/>
          </w:tcPr>
          <w:p>
            <w:pPr>
              <w:pStyle w:val="TableParagraph"/>
              <w:spacing w:line="248" w:lineRule="exact"/>
              <w:ind w:left="105"/>
              <w:jc w:val="left"/>
              <w:rPr>
                <w:sz w:val="22"/>
              </w:rPr>
            </w:pPr>
            <w:r>
              <w:rPr>
                <w:spacing w:val="-4"/>
                <w:sz w:val="22"/>
              </w:rPr>
              <w:t>0.50</w:t>
            </w:r>
          </w:p>
        </w:tc>
        <w:tc>
          <w:tcPr>
            <w:tcW w:w="1973" w:type="dxa"/>
          </w:tcPr>
          <w:p>
            <w:pPr>
              <w:pStyle w:val="TableParagraph"/>
              <w:spacing w:line="248" w:lineRule="exact"/>
              <w:ind w:left="105"/>
              <w:jc w:val="left"/>
              <w:rPr>
                <w:sz w:val="22"/>
              </w:rPr>
            </w:pPr>
            <w:r>
              <w:rPr>
                <w:spacing w:val="-4"/>
                <w:sz w:val="22"/>
              </w:rPr>
              <w:t>0.49</w:t>
            </w:r>
          </w:p>
        </w:tc>
      </w:tr>
    </w:tbl>
    <w:p>
      <w:pPr>
        <w:pStyle w:val="BodyText"/>
        <w:spacing w:before="181"/>
        <w:rPr>
          <w:b/>
        </w:rPr>
      </w:pPr>
    </w:p>
    <w:p>
      <w:pPr>
        <w:spacing w:line="259" w:lineRule="auto" w:before="0"/>
        <w:ind w:left="5" w:right="836" w:firstLine="0"/>
        <w:jc w:val="left"/>
        <w:rPr>
          <w:b/>
          <w:sz w:val="22"/>
        </w:rPr>
      </w:pPr>
      <w:r>
        <w:rPr>
          <w:b/>
          <w:sz w:val="22"/>
        </w:rPr>
        <w:t>Table</w:t>
      </w:r>
      <w:r>
        <w:rPr>
          <w:b/>
          <w:spacing w:val="-3"/>
          <w:sz w:val="22"/>
        </w:rPr>
        <w:t> </w:t>
      </w:r>
      <w:r>
        <w:rPr>
          <w:b/>
          <w:sz w:val="22"/>
        </w:rPr>
        <w:t>3.</w:t>
      </w:r>
      <w:r>
        <w:rPr>
          <w:b/>
          <w:spacing w:val="-3"/>
          <w:sz w:val="22"/>
        </w:rPr>
        <w:t> </w:t>
      </w:r>
      <w:r>
        <w:rPr>
          <w:b/>
          <w:sz w:val="22"/>
        </w:rPr>
        <w:t>Percent</w:t>
      </w:r>
      <w:r>
        <w:rPr>
          <w:b/>
          <w:spacing w:val="-3"/>
          <w:sz w:val="22"/>
        </w:rPr>
        <w:t> </w:t>
      </w:r>
      <w:r>
        <w:rPr>
          <w:b/>
          <w:sz w:val="22"/>
        </w:rPr>
        <w:t>of</w:t>
      </w:r>
      <w:r>
        <w:rPr>
          <w:b/>
          <w:spacing w:val="-3"/>
          <w:sz w:val="22"/>
        </w:rPr>
        <w:t> </w:t>
      </w:r>
      <w:r>
        <w:rPr>
          <w:b/>
          <w:sz w:val="22"/>
        </w:rPr>
        <w:t>all</w:t>
      </w:r>
      <w:r>
        <w:rPr>
          <w:b/>
          <w:spacing w:val="-3"/>
          <w:sz w:val="22"/>
        </w:rPr>
        <w:t> </w:t>
      </w:r>
      <w:r>
        <w:rPr>
          <w:b/>
          <w:sz w:val="22"/>
        </w:rPr>
        <w:t>census</w:t>
      </w:r>
      <w:r>
        <w:rPr>
          <w:b/>
          <w:spacing w:val="-3"/>
          <w:sz w:val="22"/>
        </w:rPr>
        <w:t> </w:t>
      </w:r>
      <w:r>
        <w:rPr>
          <w:b/>
          <w:sz w:val="22"/>
        </w:rPr>
        <w:t>tracts</w:t>
      </w:r>
      <w:r>
        <w:rPr>
          <w:b/>
          <w:spacing w:val="-3"/>
          <w:sz w:val="22"/>
        </w:rPr>
        <w:t> </w:t>
      </w:r>
      <w:r>
        <w:rPr>
          <w:b/>
          <w:sz w:val="22"/>
        </w:rPr>
        <w:t>classified</w:t>
      </w:r>
      <w:r>
        <w:rPr>
          <w:b/>
          <w:spacing w:val="-3"/>
          <w:sz w:val="22"/>
        </w:rPr>
        <w:t> </w:t>
      </w:r>
      <w:r>
        <w:rPr>
          <w:b/>
          <w:sz w:val="22"/>
        </w:rPr>
        <w:t>by</w:t>
      </w:r>
      <w:r>
        <w:rPr>
          <w:b/>
          <w:spacing w:val="-3"/>
          <w:sz w:val="22"/>
        </w:rPr>
        <w:t> </w:t>
      </w:r>
      <w:r>
        <w:rPr>
          <w:b/>
          <w:sz w:val="22"/>
        </w:rPr>
        <w:t>pooled</w:t>
      </w:r>
      <w:r>
        <w:rPr>
          <w:b/>
          <w:spacing w:val="-3"/>
          <w:sz w:val="22"/>
        </w:rPr>
        <w:t> </w:t>
      </w:r>
      <w:r>
        <w:rPr>
          <w:b/>
          <w:sz w:val="22"/>
        </w:rPr>
        <w:t>Asian</w:t>
      </w:r>
      <w:r>
        <w:rPr>
          <w:b/>
          <w:spacing w:val="-3"/>
          <w:sz w:val="22"/>
        </w:rPr>
        <w:t> </w:t>
      </w:r>
      <w:r>
        <w:rPr>
          <w:b/>
          <w:sz w:val="22"/>
        </w:rPr>
        <w:t>American</w:t>
      </w:r>
      <w:r>
        <w:rPr>
          <w:b/>
          <w:spacing w:val="-3"/>
          <w:sz w:val="22"/>
        </w:rPr>
        <w:t> </w:t>
      </w:r>
      <w:r>
        <w:rPr>
          <w:b/>
          <w:sz w:val="22"/>
        </w:rPr>
        <w:t>and</w:t>
      </w:r>
      <w:r>
        <w:rPr>
          <w:b/>
          <w:spacing w:val="-3"/>
          <w:sz w:val="22"/>
        </w:rPr>
        <w:t> </w:t>
      </w:r>
      <w:r>
        <w:rPr>
          <w:b/>
          <w:sz w:val="22"/>
        </w:rPr>
        <w:t>Hispanic/Latino ethnic enclave indices, by state, 2000 and 2010 census tracts.</w:t>
      </w:r>
    </w:p>
    <w:p>
      <w:pPr>
        <w:pStyle w:val="BodyText"/>
        <w:spacing w:before="10"/>
        <w:rPr>
          <w:b/>
          <w:sz w:val="13"/>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811"/>
        <w:gridCol w:w="816"/>
        <w:gridCol w:w="811"/>
        <w:gridCol w:w="811"/>
        <w:gridCol w:w="811"/>
        <w:gridCol w:w="811"/>
        <w:gridCol w:w="811"/>
        <w:gridCol w:w="816"/>
        <w:gridCol w:w="811"/>
        <w:gridCol w:w="811"/>
      </w:tblGrid>
      <w:tr>
        <w:trPr>
          <w:trHeight w:val="205" w:hRule="atLeast"/>
        </w:trPr>
        <w:tc>
          <w:tcPr>
            <w:tcW w:w="1704" w:type="dxa"/>
          </w:tcPr>
          <w:p>
            <w:pPr>
              <w:pStyle w:val="TableParagraph"/>
              <w:spacing w:line="240" w:lineRule="auto"/>
              <w:ind w:left="0"/>
              <w:jc w:val="left"/>
              <w:rPr>
                <w:rFonts w:ascii="Times New Roman"/>
                <w:sz w:val="14"/>
              </w:rPr>
            </w:pPr>
          </w:p>
        </w:tc>
        <w:tc>
          <w:tcPr>
            <w:tcW w:w="1627" w:type="dxa"/>
            <w:gridSpan w:val="2"/>
          </w:tcPr>
          <w:p>
            <w:pPr>
              <w:pStyle w:val="TableParagraph"/>
              <w:ind w:left="110"/>
              <w:jc w:val="left"/>
              <w:rPr>
                <w:sz w:val="18"/>
              </w:rPr>
            </w:pPr>
            <w:r>
              <w:rPr>
                <w:spacing w:val="-5"/>
                <w:sz w:val="18"/>
              </w:rPr>
              <w:t>CA</w:t>
            </w:r>
          </w:p>
        </w:tc>
        <w:tc>
          <w:tcPr>
            <w:tcW w:w="1622" w:type="dxa"/>
            <w:gridSpan w:val="2"/>
          </w:tcPr>
          <w:p>
            <w:pPr>
              <w:pStyle w:val="TableParagraph"/>
              <w:ind w:left="105"/>
              <w:jc w:val="left"/>
              <w:rPr>
                <w:sz w:val="18"/>
              </w:rPr>
            </w:pPr>
            <w:r>
              <w:rPr>
                <w:spacing w:val="-5"/>
                <w:sz w:val="18"/>
              </w:rPr>
              <w:t>FL</w:t>
            </w:r>
          </w:p>
        </w:tc>
        <w:tc>
          <w:tcPr>
            <w:tcW w:w="1622" w:type="dxa"/>
            <w:gridSpan w:val="2"/>
          </w:tcPr>
          <w:p>
            <w:pPr>
              <w:pStyle w:val="TableParagraph"/>
              <w:ind w:left="105"/>
              <w:jc w:val="left"/>
              <w:rPr>
                <w:sz w:val="18"/>
              </w:rPr>
            </w:pPr>
            <w:r>
              <w:rPr>
                <w:spacing w:val="-5"/>
                <w:sz w:val="18"/>
              </w:rPr>
              <w:t>NJ</w:t>
            </w:r>
          </w:p>
        </w:tc>
        <w:tc>
          <w:tcPr>
            <w:tcW w:w="1627" w:type="dxa"/>
            <w:gridSpan w:val="2"/>
          </w:tcPr>
          <w:p>
            <w:pPr>
              <w:pStyle w:val="TableParagraph"/>
              <w:ind w:left="111"/>
              <w:jc w:val="left"/>
              <w:rPr>
                <w:sz w:val="18"/>
              </w:rPr>
            </w:pPr>
            <w:r>
              <w:rPr>
                <w:spacing w:val="-5"/>
                <w:sz w:val="18"/>
              </w:rPr>
              <w:t>NY</w:t>
            </w:r>
          </w:p>
        </w:tc>
        <w:tc>
          <w:tcPr>
            <w:tcW w:w="1622" w:type="dxa"/>
            <w:gridSpan w:val="2"/>
          </w:tcPr>
          <w:p>
            <w:pPr>
              <w:pStyle w:val="TableParagraph"/>
              <w:ind w:left="106"/>
              <w:jc w:val="left"/>
              <w:rPr>
                <w:sz w:val="18"/>
              </w:rPr>
            </w:pPr>
            <w:r>
              <w:rPr>
                <w:spacing w:val="-5"/>
                <w:sz w:val="18"/>
              </w:rPr>
              <w:t>TX</w:t>
            </w:r>
          </w:p>
        </w:tc>
      </w:tr>
      <w:tr>
        <w:trPr>
          <w:trHeight w:val="210" w:hRule="atLeast"/>
        </w:trPr>
        <w:tc>
          <w:tcPr>
            <w:tcW w:w="1704" w:type="dxa"/>
          </w:tcPr>
          <w:p>
            <w:pPr>
              <w:pStyle w:val="TableParagraph"/>
              <w:spacing w:line="240" w:lineRule="auto"/>
              <w:ind w:left="0"/>
              <w:jc w:val="left"/>
              <w:rPr>
                <w:rFonts w:ascii="Times New Roman"/>
                <w:sz w:val="14"/>
              </w:rPr>
            </w:pPr>
          </w:p>
        </w:tc>
        <w:tc>
          <w:tcPr>
            <w:tcW w:w="811" w:type="dxa"/>
          </w:tcPr>
          <w:p>
            <w:pPr>
              <w:pStyle w:val="TableParagraph"/>
              <w:spacing w:line="187" w:lineRule="exact" w:before="3"/>
              <w:ind w:left="110"/>
              <w:jc w:val="left"/>
              <w:rPr>
                <w:sz w:val="18"/>
              </w:rPr>
            </w:pPr>
            <w:r>
              <w:rPr>
                <w:spacing w:val="-4"/>
                <w:sz w:val="18"/>
              </w:rPr>
              <w:t>2000</w:t>
            </w:r>
          </w:p>
        </w:tc>
        <w:tc>
          <w:tcPr>
            <w:tcW w:w="816" w:type="dxa"/>
          </w:tcPr>
          <w:p>
            <w:pPr>
              <w:pStyle w:val="TableParagraph"/>
              <w:spacing w:line="187" w:lineRule="exact" w:before="3"/>
              <w:ind w:left="110"/>
              <w:jc w:val="left"/>
              <w:rPr>
                <w:sz w:val="18"/>
              </w:rPr>
            </w:pPr>
            <w:r>
              <w:rPr>
                <w:spacing w:val="-4"/>
                <w:sz w:val="18"/>
              </w:rPr>
              <w:t>2010</w:t>
            </w:r>
          </w:p>
        </w:tc>
        <w:tc>
          <w:tcPr>
            <w:tcW w:w="811" w:type="dxa"/>
          </w:tcPr>
          <w:p>
            <w:pPr>
              <w:pStyle w:val="TableParagraph"/>
              <w:spacing w:line="187" w:lineRule="exact" w:before="3"/>
              <w:ind w:left="105"/>
              <w:jc w:val="left"/>
              <w:rPr>
                <w:sz w:val="18"/>
              </w:rPr>
            </w:pPr>
            <w:r>
              <w:rPr>
                <w:spacing w:val="-4"/>
                <w:sz w:val="18"/>
              </w:rPr>
              <w:t>2000</w:t>
            </w:r>
          </w:p>
        </w:tc>
        <w:tc>
          <w:tcPr>
            <w:tcW w:w="811" w:type="dxa"/>
          </w:tcPr>
          <w:p>
            <w:pPr>
              <w:pStyle w:val="TableParagraph"/>
              <w:spacing w:line="187" w:lineRule="exact" w:before="3"/>
              <w:ind w:left="105"/>
              <w:jc w:val="left"/>
              <w:rPr>
                <w:sz w:val="18"/>
              </w:rPr>
            </w:pPr>
            <w:r>
              <w:rPr>
                <w:spacing w:val="-4"/>
                <w:sz w:val="18"/>
              </w:rPr>
              <w:t>2010</w:t>
            </w:r>
          </w:p>
        </w:tc>
        <w:tc>
          <w:tcPr>
            <w:tcW w:w="811" w:type="dxa"/>
          </w:tcPr>
          <w:p>
            <w:pPr>
              <w:pStyle w:val="TableParagraph"/>
              <w:spacing w:line="187" w:lineRule="exact" w:before="3"/>
              <w:ind w:left="105"/>
              <w:jc w:val="left"/>
              <w:rPr>
                <w:sz w:val="18"/>
              </w:rPr>
            </w:pPr>
            <w:r>
              <w:rPr>
                <w:spacing w:val="-4"/>
                <w:sz w:val="18"/>
              </w:rPr>
              <w:t>2000</w:t>
            </w:r>
          </w:p>
        </w:tc>
        <w:tc>
          <w:tcPr>
            <w:tcW w:w="811" w:type="dxa"/>
          </w:tcPr>
          <w:p>
            <w:pPr>
              <w:pStyle w:val="TableParagraph"/>
              <w:spacing w:line="187" w:lineRule="exact" w:before="3"/>
              <w:ind w:left="0" w:right="176"/>
              <w:rPr>
                <w:sz w:val="18"/>
              </w:rPr>
            </w:pPr>
            <w:r>
              <w:rPr>
                <w:spacing w:val="-4"/>
                <w:sz w:val="18"/>
              </w:rPr>
              <w:t>2010</w:t>
            </w:r>
          </w:p>
        </w:tc>
        <w:tc>
          <w:tcPr>
            <w:tcW w:w="811" w:type="dxa"/>
          </w:tcPr>
          <w:p>
            <w:pPr>
              <w:pStyle w:val="TableParagraph"/>
              <w:spacing w:line="187" w:lineRule="exact" w:before="3"/>
              <w:ind w:left="0" w:right="176"/>
              <w:rPr>
                <w:sz w:val="18"/>
              </w:rPr>
            </w:pPr>
            <w:r>
              <w:rPr>
                <w:spacing w:val="-4"/>
                <w:sz w:val="18"/>
              </w:rPr>
              <w:t>2000</w:t>
            </w:r>
          </w:p>
        </w:tc>
        <w:tc>
          <w:tcPr>
            <w:tcW w:w="816" w:type="dxa"/>
          </w:tcPr>
          <w:p>
            <w:pPr>
              <w:pStyle w:val="TableParagraph"/>
              <w:spacing w:line="187" w:lineRule="exact" w:before="3"/>
              <w:ind w:left="111"/>
              <w:jc w:val="left"/>
              <w:rPr>
                <w:sz w:val="18"/>
              </w:rPr>
            </w:pPr>
            <w:r>
              <w:rPr>
                <w:spacing w:val="-4"/>
                <w:sz w:val="18"/>
              </w:rPr>
              <w:t>2010</w:t>
            </w:r>
          </w:p>
        </w:tc>
        <w:tc>
          <w:tcPr>
            <w:tcW w:w="811" w:type="dxa"/>
          </w:tcPr>
          <w:p>
            <w:pPr>
              <w:pStyle w:val="TableParagraph"/>
              <w:spacing w:line="187" w:lineRule="exact" w:before="3"/>
              <w:ind w:left="106"/>
              <w:jc w:val="left"/>
              <w:rPr>
                <w:sz w:val="18"/>
              </w:rPr>
            </w:pPr>
            <w:r>
              <w:rPr>
                <w:spacing w:val="-4"/>
                <w:sz w:val="18"/>
              </w:rPr>
              <w:t>2000</w:t>
            </w:r>
          </w:p>
        </w:tc>
        <w:tc>
          <w:tcPr>
            <w:tcW w:w="811" w:type="dxa"/>
          </w:tcPr>
          <w:p>
            <w:pPr>
              <w:pStyle w:val="TableParagraph"/>
              <w:spacing w:line="187" w:lineRule="exact" w:before="3"/>
              <w:ind w:left="106"/>
              <w:jc w:val="left"/>
              <w:rPr>
                <w:sz w:val="18"/>
              </w:rPr>
            </w:pPr>
            <w:r>
              <w:rPr>
                <w:spacing w:val="-4"/>
                <w:sz w:val="18"/>
              </w:rPr>
              <w:t>2010</w:t>
            </w:r>
          </w:p>
        </w:tc>
      </w:tr>
      <w:tr>
        <w:trPr>
          <w:trHeight w:val="206" w:hRule="atLeast"/>
        </w:trPr>
        <w:tc>
          <w:tcPr>
            <w:tcW w:w="9824" w:type="dxa"/>
            <w:gridSpan w:val="11"/>
            <w:shd w:val="clear" w:color="auto" w:fill="D0CECE"/>
          </w:tcPr>
          <w:p>
            <w:pPr>
              <w:pStyle w:val="TableParagraph"/>
              <w:ind w:left="110"/>
              <w:jc w:val="left"/>
              <w:rPr>
                <w:b/>
                <w:sz w:val="18"/>
              </w:rPr>
            </w:pPr>
            <w:r>
              <w:rPr>
                <w:b/>
                <w:sz w:val="18"/>
              </w:rPr>
              <w:t>Asian</w:t>
            </w:r>
            <w:r>
              <w:rPr>
                <w:b/>
                <w:spacing w:val="-6"/>
                <w:sz w:val="18"/>
              </w:rPr>
              <w:t> </w:t>
            </w:r>
            <w:r>
              <w:rPr>
                <w:b/>
                <w:sz w:val="18"/>
              </w:rPr>
              <w:t>American</w:t>
            </w:r>
            <w:r>
              <w:rPr>
                <w:b/>
                <w:spacing w:val="-5"/>
                <w:sz w:val="18"/>
              </w:rPr>
              <w:t> </w:t>
            </w:r>
            <w:r>
              <w:rPr>
                <w:b/>
                <w:spacing w:val="-2"/>
                <w:sz w:val="18"/>
              </w:rPr>
              <w:t>enclave</w:t>
            </w:r>
          </w:p>
        </w:tc>
      </w:tr>
      <w:tr>
        <w:trPr>
          <w:trHeight w:val="205" w:hRule="atLeast"/>
        </w:trPr>
        <w:tc>
          <w:tcPr>
            <w:tcW w:w="1704" w:type="dxa"/>
          </w:tcPr>
          <w:p>
            <w:pPr>
              <w:pStyle w:val="TableParagraph"/>
              <w:ind w:left="110"/>
              <w:jc w:val="left"/>
              <w:rPr>
                <w:b/>
                <w:sz w:val="18"/>
              </w:rPr>
            </w:pPr>
            <w:r>
              <w:rPr>
                <w:b/>
                <w:spacing w:val="-2"/>
                <w:sz w:val="18"/>
              </w:rPr>
              <w:t>Quintiles</w:t>
            </w:r>
          </w:p>
        </w:tc>
        <w:tc>
          <w:tcPr>
            <w:tcW w:w="8120" w:type="dxa"/>
            <w:gridSpan w:val="10"/>
          </w:tcPr>
          <w:p>
            <w:pPr>
              <w:pStyle w:val="TableParagraph"/>
              <w:ind w:left="14"/>
              <w:rPr>
                <w:sz w:val="18"/>
              </w:rPr>
            </w:pPr>
            <w:r>
              <w:rPr>
                <w:sz w:val="18"/>
              </w:rPr>
              <w:t>Percent</w:t>
            </w:r>
            <w:r>
              <w:rPr>
                <w:spacing w:val="-3"/>
                <w:sz w:val="18"/>
              </w:rPr>
              <w:t> </w:t>
            </w:r>
            <w:r>
              <w:rPr>
                <w:sz w:val="18"/>
              </w:rPr>
              <w:t>of</w:t>
            </w:r>
            <w:r>
              <w:rPr>
                <w:spacing w:val="-3"/>
                <w:sz w:val="18"/>
              </w:rPr>
              <w:t> </w:t>
            </w:r>
            <w:r>
              <w:rPr>
                <w:sz w:val="18"/>
              </w:rPr>
              <w:t>all</w:t>
            </w:r>
            <w:r>
              <w:rPr>
                <w:spacing w:val="-2"/>
                <w:sz w:val="18"/>
              </w:rPr>
              <w:t> </w:t>
            </w:r>
            <w:r>
              <w:rPr>
                <w:sz w:val="18"/>
              </w:rPr>
              <w:t>tracts</w:t>
            </w:r>
            <w:r>
              <w:rPr>
                <w:spacing w:val="-4"/>
                <w:sz w:val="18"/>
              </w:rPr>
              <w:t> </w:t>
            </w:r>
            <w:r>
              <w:rPr>
                <w:sz w:val="18"/>
              </w:rPr>
              <w:t>in</w:t>
            </w:r>
            <w:r>
              <w:rPr>
                <w:spacing w:val="-3"/>
                <w:sz w:val="18"/>
              </w:rPr>
              <w:t> </w:t>
            </w:r>
            <w:r>
              <w:rPr>
                <w:sz w:val="18"/>
              </w:rPr>
              <w:t>the</w:t>
            </w:r>
            <w:r>
              <w:rPr>
                <w:spacing w:val="-4"/>
                <w:sz w:val="18"/>
              </w:rPr>
              <w:t> </w:t>
            </w:r>
            <w:r>
              <w:rPr>
                <w:spacing w:val="-2"/>
                <w:sz w:val="18"/>
              </w:rPr>
              <w:t>state</w:t>
            </w:r>
            <w:r>
              <w:rPr>
                <w:spacing w:val="-2"/>
                <w:sz w:val="18"/>
                <w:vertAlign w:val="superscript"/>
              </w:rPr>
              <w:t>1</w:t>
            </w:r>
          </w:p>
        </w:tc>
      </w:tr>
      <w:tr>
        <w:trPr>
          <w:trHeight w:val="206" w:hRule="atLeast"/>
        </w:trPr>
        <w:tc>
          <w:tcPr>
            <w:tcW w:w="1704" w:type="dxa"/>
          </w:tcPr>
          <w:p>
            <w:pPr>
              <w:pStyle w:val="TableParagraph"/>
              <w:ind w:left="110"/>
              <w:jc w:val="left"/>
              <w:rPr>
                <w:sz w:val="18"/>
              </w:rPr>
            </w:pPr>
            <w:r>
              <w:rPr>
                <w:sz w:val="18"/>
              </w:rPr>
              <w:t>Q1</w:t>
            </w:r>
            <w:r>
              <w:rPr>
                <w:spacing w:val="-3"/>
                <w:sz w:val="18"/>
              </w:rPr>
              <w:t> </w:t>
            </w:r>
            <w:r>
              <w:rPr>
                <w:sz w:val="18"/>
              </w:rPr>
              <w:t>(low</w:t>
            </w:r>
            <w:r>
              <w:rPr>
                <w:spacing w:val="-2"/>
                <w:sz w:val="18"/>
              </w:rPr>
              <w:t> enclave):</w:t>
            </w:r>
          </w:p>
        </w:tc>
        <w:tc>
          <w:tcPr>
            <w:tcW w:w="811" w:type="dxa"/>
          </w:tcPr>
          <w:p>
            <w:pPr>
              <w:pStyle w:val="TableParagraph"/>
              <w:ind w:left="110"/>
              <w:jc w:val="left"/>
              <w:rPr>
                <w:sz w:val="18"/>
              </w:rPr>
            </w:pPr>
            <w:r>
              <w:rPr>
                <w:spacing w:val="-4"/>
                <w:sz w:val="18"/>
              </w:rPr>
              <w:t>7.42</w:t>
            </w:r>
          </w:p>
        </w:tc>
        <w:tc>
          <w:tcPr>
            <w:tcW w:w="816" w:type="dxa"/>
          </w:tcPr>
          <w:p>
            <w:pPr>
              <w:pStyle w:val="TableParagraph"/>
              <w:ind w:left="110"/>
              <w:jc w:val="left"/>
              <w:rPr>
                <w:sz w:val="18"/>
              </w:rPr>
            </w:pPr>
            <w:r>
              <w:rPr>
                <w:spacing w:val="-4"/>
                <w:sz w:val="18"/>
              </w:rPr>
              <w:t>7.19</w:t>
            </w:r>
          </w:p>
        </w:tc>
        <w:tc>
          <w:tcPr>
            <w:tcW w:w="811" w:type="dxa"/>
          </w:tcPr>
          <w:p>
            <w:pPr>
              <w:pStyle w:val="TableParagraph"/>
              <w:ind w:left="105"/>
              <w:jc w:val="left"/>
              <w:rPr>
                <w:sz w:val="18"/>
              </w:rPr>
            </w:pPr>
            <w:r>
              <w:rPr>
                <w:spacing w:val="-2"/>
                <w:sz w:val="18"/>
              </w:rPr>
              <w:t>26.26</w:t>
            </w:r>
          </w:p>
        </w:tc>
        <w:tc>
          <w:tcPr>
            <w:tcW w:w="811" w:type="dxa"/>
          </w:tcPr>
          <w:p>
            <w:pPr>
              <w:pStyle w:val="TableParagraph"/>
              <w:ind w:left="105"/>
              <w:jc w:val="left"/>
              <w:rPr>
                <w:sz w:val="18"/>
              </w:rPr>
            </w:pPr>
            <w:r>
              <w:rPr>
                <w:spacing w:val="-2"/>
                <w:sz w:val="18"/>
              </w:rPr>
              <w:t>28.86</w:t>
            </w:r>
          </w:p>
        </w:tc>
        <w:tc>
          <w:tcPr>
            <w:tcW w:w="811" w:type="dxa"/>
          </w:tcPr>
          <w:p>
            <w:pPr>
              <w:pStyle w:val="TableParagraph"/>
              <w:ind w:left="105"/>
              <w:jc w:val="left"/>
              <w:rPr>
                <w:sz w:val="18"/>
              </w:rPr>
            </w:pPr>
            <w:r>
              <w:rPr>
                <w:spacing w:val="-2"/>
                <w:sz w:val="18"/>
              </w:rPr>
              <w:t>15.38</w:t>
            </w:r>
          </w:p>
        </w:tc>
        <w:tc>
          <w:tcPr>
            <w:tcW w:w="811" w:type="dxa"/>
          </w:tcPr>
          <w:p>
            <w:pPr>
              <w:pStyle w:val="TableParagraph"/>
              <w:ind w:left="50" w:right="176"/>
              <w:rPr>
                <w:sz w:val="18"/>
              </w:rPr>
            </w:pPr>
            <w:r>
              <w:rPr>
                <w:spacing w:val="-2"/>
                <w:sz w:val="18"/>
              </w:rPr>
              <w:t>14.33</w:t>
            </w:r>
          </w:p>
        </w:tc>
        <w:tc>
          <w:tcPr>
            <w:tcW w:w="811" w:type="dxa"/>
          </w:tcPr>
          <w:p>
            <w:pPr>
              <w:pStyle w:val="TableParagraph"/>
              <w:ind w:left="50" w:right="176"/>
              <w:rPr>
                <w:sz w:val="18"/>
              </w:rPr>
            </w:pPr>
            <w:r>
              <w:rPr>
                <w:spacing w:val="-2"/>
                <w:sz w:val="18"/>
              </w:rPr>
              <w:t>21.97</w:t>
            </w:r>
          </w:p>
        </w:tc>
        <w:tc>
          <w:tcPr>
            <w:tcW w:w="816" w:type="dxa"/>
          </w:tcPr>
          <w:p>
            <w:pPr>
              <w:pStyle w:val="TableParagraph"/>
              <w:ind w:left="111"/>
              <w:jc w:val="left"/>
              <w:rPr>
                <w:sz w:val="18"/>
              </w:rPr>
            </w:pPr>
            <w:r>
              <w:rPr>
                <w:spacing w:val="-2"/>
                <w:sz w:val="18"/>
              </w:rPr>
              <w:t>19.61</w:t>
            </w:r>
          </w:p>
        </w:tc>
        <w:tc>
          <w:tcPr>
            <w:tcW w:w="811" w:type="dxa"/>
          </w:tcPr>
          <w:p>
            <w:pPr>
              <w:pStyle w:val="TableParagraph"/>
              <w:ind w:left="106"/>
              <w:jc w:val="left"/>
              <w:rPr>
                <w:sz w:val="18"/>
              </w:rPr>
            </w:pPr>
            <w:r>
              <w:rPr>
                <w:spacing w:val="-2"/>
                <w:sz w:val="18"/>
              </w:rPr>
              <w:t>35.55</w:t>
            </w:r>
          </w:p>
        </w:tc>
        <w:tc>
          <w:tcPr>
            <w:tcW w:w="811" w:type="dxa"/>
          </w:tcPr>
          <w:p>
            <w:pPr>
              <w:pStyle w:val="TableParagraph"/>
              <w:ind w:left="106"/>
              <w:jc w:val="left"/>
              <w:rPr>
                <w:sz w:val="18"/>
              </w:rPr>
            </w:pPr>
            <w:r>
              <w:rPr>
                <w:spacing w:val="-2"/>
                <w:sz w:val="18"/>
              </w:rPr>
              <w:t>35.08</w:t>
            </w:r>
          </w:p>
        </w:tc>
      </w:tr>
      <w:tr>
        <w:trPr>
          <w:trHeight w:val="206" w:hRule="atLeast"/>
        </w:trPr>
        <w:tc>
          <w:tcPr>
            <w:tcW w:w="1704" w:type="dxa"/>
          </w:tcPr>
          <w:p>
            <w:pPr>
              <w:pStyle w:val="TableParagraph"/>
              <w:ind w:left="110"/>
              <w:jc w:val="left"/>
              <w:rPr>
                <w:sz w:val="18"/>
              </w:rPr>
            </w:pPr>
            <w:r>
              <w:rPr>
                <w:spacing w:val="-5"/>
                <w:sz w:val="18"/>
              </w:rPr>
              <w:t>Q2</w:t>
            </w:r>
          </w:p>
        </w:tc>
        <w:tc>
          <w:tcPr>
            <w:tcW w:w="811" w:type="dxa"/>
          </w:tcPr>
          <w:p>
            <w:pPr>
              <w:pStyle w:val="TableParagraph"/>
              <w:ind w:left="110"/>
              <w:jc w:val="left"/>
              <w:rPr>
                <w:sz w:val="18"/>
              </w:rPr>
            </w:pPr>
            <w:r>
              <w:rPr>
                <w:spacing w:val="-2"/>
                <w:sz w:val="18"/>
              </w:rPr>
              <w:t>11.22</w:t>
            </w:r>
          </w:p>
        </w:tc>
        <w:tc>
          <w:tcPr>
            <w:tcW w:w="816" w:type="dxa"/>
          </w:tcPr>
          <w:p>
            <w:pPr>
              <w:pStyle w:val="TableParagraph"/>
              <w:ind w:left="110"/>
              <w:jc w:val="left"/>
              <w:rPr>
                <w:sz w:val="18"/>
              </w:rPr>
            </w:pPr>
            <w:r>
              <w:rPr>
                <w:spacing w:val="-2"/>
                <w:sz w:val="18"/>
              </w:rPr>
              <w:t>11.74</w:t>
            </w:r>
          </w:p>
        </w:tc>
        <w:tc>
          <w:tcPr>
            <w:tcW w:w="811" w:type="dxa"/>
          </w:tcPr>
          <w:p>
            <w:pPr>
              <w:pStyle w:val="TableParagraph"/>
              <w:ind w:left="105"/>
              <w:jc w:val="left"/>
              <w:rPr>
                <w:sz w:val="18"/>
              </w:rPr>
            </w:pPr>
            <w:r>
              <w:rPr>
                <w:spacing w:val="-2"/>
                <w:sz w:val="18"/>
              </w:rPr>
              <w:t>32.21</w:t>
            </w:r>
          </w:p>
        </w:tc>
        <w:tc>
          <w:tcPr>
            <w:tcW w:w="811" w:type="dxa"/>
          </w:tcPr>
          <w:p>
            <w:pPr>
              <w:pStyle w:val="TableParagraph"/>
              <w:ind w:left="105"/>
              <w:jc w:val="left"/>
              <w:rPr>
                <w:sz w:val="18"/>
              </w:rPr>
            </w:pPr>
            <w:r>
              <w:rPr>
                <w:spacing w:val="-2"/>
                <w:sz w:val="18"/>
              </w:rPr>
              <w:t>31.43</w:t>
            </w:r>
          </w:p>
        </w:tc>
        <w:tc>
          <w:tcPr>
            <w:tcW w:w="811" w:type="dxa"/>
          </w:tcPr>
          <w:p>
            <w:pPr>
              <w:pStyle w:val="TableParagraph"/>
              <w:ind w:left="105"/>
              <w:jc w:val="left"/>
              <w:rPr>
                <w:sz w:val="18"/>
              </w:rPr>
            </w:pPr>
            <w:r>
              <w:rPr>
                <w:spacing w:val="-2"/>
                <w:sz w:val="18"/>
              </w:rPr>
              <w:t>20.30</w:t>
            </w:r>
          </w:p>
        </w:tc>
        <w:tc>
          <w:tcPr>
            <w:tcW w:w="811" w:type="dxa"/>
          </w:tcPr>
          <w:p>
            <w:pPr>
              <w:pStyle w:val="TableParagraph"/>
              <w:ind w:left="50" w:right="176"/>
              <w:rPr>
                <w:sz w:val="18"/>
              </w:rPr>
            </w:pPr>
            <w:r>
              <w:rPr>
                <w:spacing w:val="-2"/>
                <w:sz w:val="18"/>
              </w:rPr>
              <w:t>19.89</w:t>
            </w:r>
          </w:p>
        </w:tc>
        <w:tc>
          <w:tcPr>
            <w:tcW w:w="811" w:type="dxa"/>
          </w:tcPr>
          <w:p>
            <w:pPr>
              <w:pStyle w:val="TableParagraph"/>
              <w:ind w:left="50" w:right="176"/>
              <w:rPr>
                <w:sz w:val="18"/>
              </w:rPr>
            </w:pPr>
            <w:r>
              <w:rPr>
                <w:spacing w:val="-2"/>
                <w:sz w:val="18"/>
              </w:rPr>
              <w:t>21.43</w:t>
            </w:r>
          </w:p>
        </w:tc>
        <w:tc>
          <w:tcPr>
            <w:tcW w:w="816" w:type="dxa"/>
          </w:tcPr>
          <w:p>
            <w:pPr>
              <w:pStyle w:val="TableParagraph"/>
              <w:ind w:left="111"/>
              <w:jc w:val="left"/>
              <w:rPr>
                <w:sz w:val="18"/>
              </w:rPr>
            </w:pPr>
            <w:r>
              <w:rPr>
                <w:spacing w:val="-2"/>
                <w:sz w:val="18"/>
              </w:rPr>
              <w:t>20.99</w:t>
            </w:r>
          </w:p>
        </w:tc>
        <w:tc>
          <w:tcPr>
            <w:tcW w:w="811" w:type="dxa"/>
          </w:tcPr>
          <w:p>
            <w:pPr>
              <w:pStyle w:val="TableParagraph"/>
              <w:ind w:left="106"/>
              <w:jc w:val="left"/>
              <w:rPr>
                <w:sz w:val="18"/>
              </w:rPr>
            </w:pPr>
            <w:r>
              <w:rPr>
                <w:spacing w:val="-2"/>
                <w:sz w:val="18"/>
              </w:rPr>
              <w:t>23.62</w:t>
            </w:r>
          </w:p>
        </w:tc>
        <w:tc>
          <w:tcPr>
            <w:tcW w:w="811" w:type="dxa"/>
          </w:tcPr>
          <w:p>
            <w:pPr>
              <w:pStyle w:val="TableParagraph"/>
              <w:ind w:left="106"/>
              <w:jc w:val="left"/>
              <w:rPr>
                <w:sz w:val="18"/>
              </w:rPr>
            </w:pPr>
            <w:r>
              <w:rPr>
                <w:spacing w:val="-2"/>
                <w:sz w:val="18"/>
              </w:rPr>
              <w:t>22.63</w:t>
            </w:r>
          </w:p>
        </w:tc>
      </w:tr>
      <w:tr>
        <w:trPr>
          <w:trHeight w:val="210" w:hRule="atLeast"/>
        </w:trPr>
        <w:tc>
          <w:tcPr>
            <w:tcW w:w="1704" w:type="dxa"/>
          </w:tcPr>
          <w:p>
            <w:pPr>
              <w:pStyle w:val="TableParagraph"/>
              <w:spacing w:line="187" w:lineRule="exact" w:before="3"/>
              <w:ind w:left="110"/>
              <w:jc w:val="left"/>
              <w:rPr>
                <w:sz w:val="18"/>
              </w:rPr>
            </w:pPr>
            <w:r>
              <w:rPr>
                <w:spacing w:val="-5"/>
                <w:sz w:val="18"/>
              </w:rPr>
              <w:t>Q3</w:t>
            </w:r>
          </w:p>
        </w:tc>
        <w:tc>
          <w:tcPr>
            <w:tcW w:w="811" w:type="dxa"/>
          </w:tcPr>
          <w:p>
            <w:pPr>
              <w:pStyle w:val="TableParagraph"/>
              <w:spacing w:line="187" w:lineRule="exact" w:before="3"/>
              <w:ind w:left="110"/>
              <w:jc w:val="left"/>
              <w:rPr>
                <w:sz w:val="18"/>
              </w:rPr>
            </w:pPr>
            <w:r>
              <w:rPr>
                <w:spacing w:val="-2"/>
                <w:sz w:val="18"/>
              </w:rPr>
              <w:t>17.03</w:t>
            </w:r>
          </w:p>
        </w:tc>
        <w:tc>
          <w:tcPr>
            <w:tcW w:w="816" w:type="dxa"/>
          </w:tcPr>
          <w:p>
            <w:pPr>
              <w:pStyle w:val="TableParagraph"/>
              <w:spacing w:line="187" w:lineRule="exact" w:before="3"/>
              <w:ind w:left="110"/>
              <w:jc w:val="left"/>
              <w:rPr>
                <w:sz w:val="18"/>
              </w:rPr>
            </w:pPr>
            <w:r>
              <w:rPr>
                <w:spacing w:val="-2"/>
                <w:sz w:val="18"/>
              </w:rPr>
              <w:t>17.98</w:t>
            </w:r>
          </w:p>
        </w:tc>
        <w:tc>
          <w:tcPr>
            <w:tcW w:w="811" w:type="dxa"/>
          </w:tcPr>
          <w:p>
            <w:pPr>
              <w:pStyle w:val="TableParagraph"/>
              <w:spacing w:line="187" w:lineRule="exact" w:before="3"/>
              <w:ind w:left="105"/>
              <w:jc w:val="left"/>
              <w:rPr>
                <w:sz w:val="18"/>
              </w:rPr>
            </w:pPr>
            <w:r>
              <w:rPr>
                <w:spacing w:val="-2"/>
                <w:sz w:val="18"/>
              </w:rPr>
              <w:t>27.00</w:t>
            </w:r>
          </w:p>
        </w:tc>
        <w:tc>
          <w:tcPr>
            <w:tcW w:w="811" w:type="dxa"/>
          </w:tcPr>
          <w:p>
            <w:pPr>
              <w:pStyle w:val="TableParagraph"/>
              <w:spacing w:line="187" w:lineRule="exact" w:before="3"/>
              <w:ind w:left="105"/>
              <w:jc w:val="left"/>
              <w:rPr>
                <w:sz w:val="18"/>
              </w:rPr>
            </w:pPr>
            <w:r>
              <w:rPr>
                <w:spacing w:val="-2"/>
                <w:sz w:val="18"/>
              </w:rPr>
              <w:t>22.83</w:t>
            </w:r>
          </w:p>
        </w:tc>
        <w:tc>
          <w:tcPr>
            <w:tcW w:w="811" w:type="dxa"/>
          </w:tcPr>
          <w:p>
            <w:pPr>
              <w:pStyle w:val="TableParagraph"/>
              <w:spacing w:line="187" w:lineRule="exact" w:before="3"/>
              <w:ind w:left="105"/>
              <w:jc w:val="left"/>
              <w:rPr>
                <w:sz w:val="18"/>
              </w:rPr>
            </w:pPr>
            <w:r>
              <w:rPr>
                <w:spacing w:val="-2"/>
                <w:sz w:val="18"/>
              </w:rPr>
              <w:t>23.20</w:t>
            </w:r>
          </w:p>
        </w:tc>
        <w:tc>
          <w:tcPr>
            <w:tcW w:w="811" w:type="dxa"/>
          </w:tcPr>
          <w:p>
            <w:pPr>
              <w:pStyle w:val="TableParagraph"/>
              <w:spacing w:line="187" w:lineRule="exact" w:before="3"/>
              <w:ind w:left="50" w:right="176"/>
              <w:rPr>
                <w:sz w:val="18"/>
              </w:rPr>
            </w:pPr>
            <w:r>
              <w:rPr>
                <w:spacing w:val="-2"/>
                <w:sz w:val="18"/>
              </w:rPr>
              <w:t>24.55</w:t>
            </w:r>
          </w:p>
        </w:tc>
        <w:tc>
          <w:tcPr>
            <w:tcW w:w="811" w:type="dxa"/>
          </w:tcPr>
          <w:p>
            <w:pPr>
              <w:pStyle w:val="TableParagraph"/>
              <w:spacing w:line="187" w:lineRule="exact" w:before="3"/>
              <w:ind w:left="50" w:right="176"/>
              <w:rPr>
                <w:sz w:val="18"/>
              </w:rPr>
            </w:pPr>
            <w:r>
              <w:rPr>
                <w:spacing w:val="-2"/>
                <w:sz w:val="18"/>
              </w:rPr>
              <w:t>20.12</w:t>
            </w:r>
          </w:p>
        </w:tc>
        <w:tc>
          <w:tcPr>
            <w:tcW w:w="816" w:type="dxa"/>
          </w:tcPr>
          <w:p>
            <w:pPr>
              <w:pStyle w:val="TableParagraph"/>
              <w:spacing w:line="187" w:lineRule="exact" w:before="3"/>
              <w:ind w:left="111"/>
              <w:jc w:val="left"/>
              <w:rPr>
                <w:sz w:val="18"/>
              </w:rPr>
            </w:pPr>
            <w:r>
              <w:rPr>
                <w:spacing w:val="-2"/>
                <w:sz w:val="18"/>
              </w:rPr>
              <w:t>21.37</w:t>
            </w:r>
          </w:p>
        </w:tc>
        <w:tc>
          <w:tcPr>
            <w:tcW w:w="811" w:type="dxa"/>
          </w:tcPr>
          <w:p>
            <w:pPr>
              <w:pStyle w:val="TableParagraph"/>
              <w:spacing w:line="187" w:lineRule="exact" w:before="3"/>
              <w:ind w:left="106"/>
              <w:jc w:val="left"/>
              <w:rPr>
                <w:sz w:val="18"/>
              </w:rPr>
            </w:pPr>
            <w:r>
              <w:rPr>
                <w:spacing w:val="-2"/>
                <w:sz w:val="18"/>
              </w:rPr>
              <w:t>18.20</w:t>
            </w:r>
          </w:p>
        </w:tc>
        <w:tc>
          <w:tcPr>
            <w:tcW w:w="811" w:type="dxa"/>
          </w:tcPr>
          <w:p>
            <w:pPr>
              <w:pStyle w:val="TableParagraph"/>
              <w:spacing w:line="187" w:lineRule="exact" w:before="3"/>
              <w:ind w:left="106"/>
              <w:jc w:val="left"/>
              <w:rPr>
                <w:sz w:val="18"/>
              </w:rPr>
            </w:pPr>
            <w:r>
              <w:rPr>
                <w:spacing w:val="-2"/>
                <w:sz w:val="18"/>
              </w:rPr>
              <w:t>17.82</w:t>
            </w:r>
          </w:p>
        </w:tc>
      </w:tr>
      <w:tr>
        <w:trPr>
          <w:trHeight w:val="206" w:hRule="atLeast"/>
        </w:trPr>
        <w:tc>
          <w:tcPr>
            <w:tcW w:w="1704" w:type="dxa"/>
          </w:tcPr>
          <w:p>
            <w:pPr>
              <w:pStyle w:val="TableParagraph"/>
              <w:ind w:left="110"/>
              <w:jc w:val="left"/>
              <w:rPr>
                <w:sz w:val="18"/>
              </w:rPr>
            </w:pPr>
            <w:r>
              <w:rPr>
                <w:spacing w:val="-5"/>
                <w:sz w:val="18"/>
              </w:rPr>
              <w:t>Q4</w:t>
            </w:r>
          </w:p>
        </w:tc>
        <w:tc>
          <w:tcPr>
            <w:tcW w:w="811" w:type="dxa"/>
          </w:tcPr>
          <w:p>
            <w:pPr>
              <w:pStyle w:val="TableParagraph"/>
              <w:ind w:left="110"/>
              <w:jc w:val="left"/>
              <w:rPr>
                <w:sz w:val="18"/>
              </w:rPr>
            </w:pPr>
            <w:r>
              <w:rPr>
                <w:spacing w:val="-2"/>
                <w:sz w:val="18"/>
              </w:rPr>
              <w:t>26.25</w:t>
            </w:r>
          </w:p>
        </w:tc>
        <w:tc>
          <w:tcPr>
            <w:tcW w:w="816" w:type="dxa"/>
          </w:tcPr>
          <w:p>
            <w:pPr>
              <w:pStyle w:val="TableParagraph"/>
              <w:ind w:left="110"/>
              <w:jc w:val="left"/>
              <w:rPr>
                <w:sz w:val="18"/>
              </w:rPr>
            </w:pPr>
            <w:r>
              <w:rPr>
                <w:spacing w:val="-2"/>
                <w:sz w:val="18"/>
              </w:rPr>
              <w:t>25.82</w:t>
            </w:r>
          </w:p>
        </w:tc>
        <w:tc>
          <w:tcPr>
            <w:tcW w:w="811" w:type="dxa"/>
          </w:tcPr>
          <w:p>
            <w:pPr>
              <w:pStyle w:val="TableParagraph"/>
              <w:ind w:left="105"/>
              <w:jc w:val="left"/>
              <w:rPr>
                <w:sz w:val="18"/>
              </w:rPr>
            </w:pPr>
            <w:r>
              <w:rPr>
                <w:spacing w:val="-2"/>
                <w:sz w:val="18"/>
              </w:rPr>
              <w:t>13.20</w:t>
            </w:r>
          </w:p>
        </w:tc>
        <w:tc>
          <w:tcPr>
            <w:tcW w:w="811" w:type="dxa"/>
          </w:tcPr>
          <w:p>
            <w:pPr>
              <w:pStyle w:val="TableParagraph"/>
              <w:ind w:left="105"/>
              <w:jc w:val="left"/>
              <w:rPr>
                <w:sz w:val="18"/>
              </w:rPr>
            </w:pPr>
            <w:r>
              <w:rPr>
                <w:spacing w:val="-2"/>
                <w:sz w:val="18"/>
              </w:rPr>
              <w:t>14.35</w:t>
            </w:r>
          </w:p>
        </w:tc>
        <w:tc>
          <w:tcPr>
            <w:tcW w:w="811" w:type="dxa"/>
          </w:tcPr>
          <w:p>
            <w:pPr>
              <w:pStyle w:val="TableParagraph"/>
              <w:ind w:left="105"/>
              <w:jc w:val="left"/>
              <w:rPr>
                <w:sz w:val="18"/>
              </w:rPr>
            </w:pPr>
            <w:r>
              <w:rPr>
                <w:spacing w:val="-2"/>
                <w:sz w:val="18"/>
              </w:rPr>
              <w:t>25.74</w:t>
            </w:r>
          </w:p>
        </w:tc>
        <w:tc>
          <w:tcPr>
            <w:tcW w:w="811" w:type="dxa"/>
          </w:tcPr>
          <w:p>
            <w:pPr>
              <w:pStyle w:val="TableParagraph"/>
              <w:ind w:left="50" w:right="176"/>
              <w:rPr>
                <w:sz w:val="18"/>
              </w:rPr>
            </w:pPr>
            <w:r>
              <w:rPr>
                <w:spacing w:val="-2"/>
                <w:sz w:val="18"/>
              </w:rPr>
              <w:t>23.20</w:t>
            </w:r>
          </w:p>
        </w:tc>
        <w:tc>
          <w:tcPr>
            <w:tcW w:w="811" w:type="dxa"/>
          </w:tcPr>
          <w:p>
            <w:pPr>
              <w:pStyle w:val="TableParagraph"/>
              <w:ind w:left="50" w:right="176"/>
              <w:rPr>
                <w:sz w:val="18"/>
              </w:rPr>
            </w:pPr>
            <w:r>
              <w:rPr>
                <w:spacing w:val="-2"/>
                <w:sz w:val="18"/>
              </w:rPr>
              <w:t>18.02</w:t>
            </w:r>
          </w:p>
        </w:tc>
        <w:tc>
          <w:tcPr>
            <w:tcW w:w="816" w:type="dxa"/>
          </w:tcPr>
          <w:p>
            <w:pPr>
              <w:pStyle w:val="TableParagraph"/>
              <w:ind w:left="111"/>
              <w:jc w:val="left"/>
              <w:rPr>
                <w:sz w:val="18"/>
              </w:rPr>
            </w:pPr>
            <w:r>
              <w:rPr>
                <w:spacing w:val="-2"/>
                <w:sz w:val="18"/>
              </w:rPr>
              <w:t>19.32</w:t>
            </w:r>
          </w:p>
        </w:tc>
        <w:tc>
          <w:tcPr>
            <w:tcW w:w="811" w:type="dxa"/>
          </w:tcPr>
          <w:p>
            <w:pPr>
              <w:pStyle w:val="TableParagraph"/>
              <w:ind w:left="106"/>
              <w:jc w:val="left"/>
              <w:rPr>
                <w:sz w:val="18"/>
              </w:rPr>
            </w:pPr>
            <w:r>
              <w:rPr>
                <w:spacing w:val="-2"/>
                <w:sz w:val="18"/>
              </w:rPr>
              <w:t>14.51</w:t>
            </w:r>
          </w:p>
        </w:tc>
        <w:tc>
          <w:tcPr>
            <w:tcW w:w="811" w:type="dxa"/>
          </w:tcPr>
          <w:p>
            <w:pPr>
              <w:pStyle w:val="TableParagraph"/>
              <w:ind w:left="106"/>
              <w:jc w:val="left"/>
              <w:rPr>
                <w:sz w:val="18"/>
              </w:rPr>
            </w:pPr>
            <w:r>
              <w:rPr>
                <w:spacing w:val="-2"/>
                <w:sz w:val="18"/>
              </w:rPr>
              <w:t>15.02</w:t>
            </w:r>
          </w:p>
        </w:tc>
      </w:tr>
      <w:tr>
        <w:trPr>
          <w:trHeight w:val="205" w:hRule="atLeast"/>
        </w:trPr>
        <w:tc>
          <w:tcPr>
            <w:tcW w:w="1704" w:type="dxa"/>
          </w:tcPr>
          <w:p>
            <w:pPr>
              <w:pStyle w:val="TableParagraph"/>
              <w:ind w:left="11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811" w:type="dxa"/>
          </w:tcPr>
          <w:p>
            <w:pPr>
              <w:pStyle w:val="TableParagraph"/>
              <w:ind w:left="110"/>
              <w:jc w:val="left"/>
              <w:rPr>
                <w:sz w:val="18"/>
              </w:rPr>
            </w:pPr>
            <w:r>
              <w:rPr>
                <w:spacing w:val="-2"/>
                <w:sz w:val="18"/>
              </w:rPr>
              <w:t>38.08</w:t>
            </w:r>
          </w:p>
        </w:tc>
        <w:tc>
          <w:tcPr>
            <w:tcW w:w="816" w:type="dxa"/>
          </w:tcPr>
          <w:p>
            <w:pPr>
              <w:pStyle w:val="TableParagraph"/>
              <w:ind w:left="110"/>
              <w:jc w:val="left"/>
              <w:rPr>
                <w:sz w:val="18"/>
              </w:rPr>
            </w:pPr>
            <w:r>
              <w:rPr>
                <w:spacing w:val="-2"/>
                <w:sz w:val="18"/>
              </w:rPr>
              <w:t>37.26</w:t>
            </w:r>
          </w:p>
        </w:tc>
        <w:tc>
          <w:tcPr>
            <w:tcW w:w="811" w:type="dxa"/>
          </w:tcPr>
          <w:p>
            <w:pPr>
              <w:pStyle w:val="TableParagraph"/>
              <w:ind w:left="105"/>
              <w:jc w:val="left"/>
              <w:rPr>
                <w:sz w:val="18"/>
              </w:rPr>
            </w:pPr>
            <w:r>
              <w:rPr>
                <w:spacing w:val="-4"/>
                <w:sz w:val="18"/>
              </w:rPr>
              <w:t>1.34</w:t>
            </w:r>
          </w:p>
        </w:tc>
        <w:tc>
          <w:tcPr>
            <w:tcW w:w="811" w:type="dxa"/>
          </w:tcPr>
          <w:p>
            <w:pPr>
              <w:pStyle w:val="TableParagraph"/>
              <w:ind w:left="105"/>
              <w:jc w:val="left"/>
              <w:rPr>
                <w:sz w:val="18"/>
              </w:rPr>
            </w:pPr>
            <w:r>
              <w:rPr>
                <w:spacing w:val="-4"/>
                <w:sz w:val="18"/>
              </w:rPr>
              <w:t>2.52</w:t>
            </w:r>
          </w:p>
        </w:tc>
        <w:tc>
          <w:tcPr>
            <w:tcW w:w="811" w:type="dxa"/>
          </w:tcPr>
          <w:p>
            <w:pPr>
              <w:pStyle w:val="TableParagraph"/>
              <w:ind w:left="105"/>
              <w:jc w:val="left"/>
              <w:rPr>
                <w:sz w:val="18"/>
              </w:rPr>
            </w:pPr>
            <w:r>
              <w:rPr>
                <w:spacing w:val="-2"/>
                <w:sz w:val="18"/>
              </w:rPr>
              <w:t>15.38</w:t>
            </w:r>
          </w:p>
        </w:tc>
        <w:tc>
          <w:tcPr>
            <w:tcW w:w="811" w:type="dxa"/>
          </w:tcPr>
          <w:p>
            <w:pPr>
              <w:pStyle w:val="TableParagraph"/>
              <w:ind w:left="50" w:right="176"/>
              <w:rPr>
                <w:sz w:val="18"/>
              </w:rPr>
            </w:pPr>
            <w:r>
              <w:rPr>
                <w:spacing w:val="-2"/>
                <w:sz w:val="18"/>
              </w:rPr>
              <w:t>18.04</w:t>
            </w:r>
          </w:p>
        </w:tc>
        <w:tc>
          <w:tcPr>
            <w:tcW w:w="811" w:type="dxa"/>
          </w:tcPr>
          <w:p>
            <w:pPr>
              <w:pStyle w:val="TableParagraph"/>
              <w:ind w:left="50" w:right="176"/>
              <w:rPr>
                <w:sz w:val="18"/>
              </w:rPr>
            </w:pPr>
            <w:r>
              <w:rPr>
                <w:spacing w:val="-2"/>
                <w:sz w:val="18"/>
              </w:rPr>
              <w:t>18.46</w:t>
            </w:r>
          </w:p>
        </w:tc>
        <w:tc>
          <w:tcPr>
            <w:tcW w:w="816" w:type="dxa"/>
          </w:tcPr>
          <w:p>
            <w:pPr>
              <w:pStyle w:val="TableParagraph"/>
              <w:ind w:left="111"/>
              <w:jc w:val="left"/>
              <w:rPr>
                <w:sz w:val="18"/>
              </w:rPr>
            </w:pPr>
            <w:r>
              <w:rPr>
                <w:spacing w:val="-2"/>
                <w:sz w:val="18"/>
              </w:rPr>
              <w:t>18.72</w:t>
            </w:r>
          </w:p>
        </w:tc>
        <w:tc>
          <w:tcPr>
            <w:tcW w:w="811" w:type="dxa"/>
          </w:tcPr>
          <w:p>
            <w:pPr>
              <w:pStyle w:val="TableParagraph"/>
              <w:ind w:left="106"/>
              <w:jc w:val="left"/>
              <w:rPr>
                <w:sz w:val="18"/>
              </w:rPr>
            </w:pPr>
            <w:r>
              <w:rPr>
                <w:spacing w:val="-4"/>
                <w:sz w:val="18"/>
              </w:rPr>
              <w:t>8.13</w:t>
            </w:r>
          </w:p>
        </w:tc>
        <w:tc>
          <w:tcPr>
            <w:tcW w:w="811" w:type="dxa"/>
          </w:tcPr>
          <w:p>
            <w:pPr>
              <w:pStyle w:val="TableParagraph"/>
              <w:ind w:left="106"/>
              <w:jc w:val="left"/>
              <w:rPr>
                <w:sz w:val="18"/>
              </w:rPr>
            </w:pPr>
            <w:r>
              <w:rPr>
                <w:spacing w:val="-4"/>
                <w:sz w:val="18"/>
              </w:rPr>
              <w:t>9.46</w:t>
            </w:r>
          </w:p>
        </w:tc>
      </w:tr>
      <w:tr>
        <w:trPr>
          <w:trHeight w:val="206" w:hRule="atLeast"/>
        </w:trPr>
        <w:tc>
          <w:tcPr>
            <w:tcW w:w="1704" w:type="dxa"/>
          </w:tcPr>
          <w:p>
            <w:pPr>
              <w:pStyle w:val="TableParagraph"/>
              <w:ind w:left="110"/>
              <w:jc w:val="left"/>
              <w:rPr>
                <w:b/>
                <w:sz w:val="18"/>
              </w:rPr>
            </w:pPr>
            <w:r>
              <w:rPr>
                <w:b/>
                <w:spacing w:val="-2"/>
                <w:sz w:val="18"/>
              </w:rPr>
              <w:t>Dichotomous</w:t>
            </w:r>
          </w:p>
        </w:tc>
        <w:tc>
          <w:tcPr>
            <w:tcW w:w="811" w:type="dxa"/>
          </w:tcPr>
          <w:p>
            <w:pPr>
              <w:pStyle w:val="TableParagraph"/>
              <w:spacing w:line="240" w:lineRule="auto"/>
              <w:ind w:left="0"/>
              <w:jc w:val="left"/>
              <w:rPr>
                <w:rFonts w:ascii="Times New Roman"/>
                <w:sz w:val="14"/>
              </w:rPr>
            </w:pPr>
          </w:p>
        </w:tc>
        <w:tc>
          <w:tcPr>
            <w:tcW w:w="816"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6"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r>
      <w:tr>
        <w:trPr>
          <w:trHeight w:val="210" w:hRule="atLeast"/>
        </w:trPr>
        <w:tc>
          <w:tcPr>
            <w:tcW w:w="1704" w:type="dxa"/>
          </w:tcPr>
          <w:p>
            <w:pPr>
              <w:pStyle w:val="TableParagraph"/>
              <w:spacing w:line="191" w:lineRule="exact"/>
              <w:ind w:left="110"/>
              <w:jc w:val="left"/>
              <w:rPr>
                <w:sz w:val="18"/>
              </w:rPr>
            </w:pPr>
            <w:r>
              <w:rPr>
                <w:spacing w:val="-2"/>
                <w:sz w:val="18"/>
              </w:rPr>
              <w:t>Enclave</w:t>
            </w:r>
          </w:p>
        </w:tc>
        <w:tc>
          <w:tcPr>
            <w:tcW w:w="811" w:type="dxa"/>
          </w:tcPr>
          <w:p>
            <w:pPr>
              <w:pStyle w:val="TableParagraph"/>
              <w:spacing w:line="191" w:lineRule="exact"/>
              <w:ind w:left="110"/>
              <w:jc w:val="left"/>
              <w:rPr>
                <w:sz w:val="18"/>
              </w:rPr>
            </w:pPr>
            <w:r>
              <w:rPr>
                <w:spacing w:val="-2"/>
                <w:sz w:val="18"/>
              </w:rPr>
              <w:t>46.05</w:t>
            </w:r>
          </w:p>
        </w:tc>
        <w:tc>
          <w:tcPr>
            <w:tcW w:w="816" w:type="dxa"/>
          </w:tcPr>
          <w:p>
            <w:pPr>
              <w:pStyle w:val="TableParagraph"/>
              <w:spacing w:line="191" w:lineRule="exact"/>
              <w:ind w:left="110"/>
              <w:jc w:val="left"/>
              <w:rPr>
                <w:sz w:val="18"/>
              </w:rPr>
            </w:pPr>
            <w:r>
              <w:rPr>
                <w:spacing w:val="-2"/>
                <w:sz w:val="18"/>
              </w:rPr>
              <w:t>48.40</w:t>
            </w:r>
          </w:p>
        </w:tc>
        <w:tc>
          <w:tcPr>
            <w:tcW w:w="811" w:type="dxa"/>
          </w:tcPr>
          <w:p>
            <w:pPr>
              <w:pStyle w:val="TableParagraph"/>
              <w:spacing w:line="191" w:lineRule="exact"/>
              <w:ind w:left="105"/>
              <w:jc w:val="left"/>
              <w:rPr>
                <w:sz w:val="18"/>
              </w:rPr>
            </w:pPr>
            <w:r>
              <w:rPr>
                <w:spacing w:val="-4"/>
                <w:sz w:val="18"/>
              </w:rPr>
              <w:t>1.78</w:t>
            </w:r>
          </w:p>
        </w:tc>
        <w:tc>
          <w:tcPr>
            <w:tcW w:w="811" w:type="dxa"/>
          </w:tcPr>
          <w:p>
            <w:pPr>
              <w:pStyle w:val="TableParagraph"/>
              <w:spacing w:line="191" w:lineRule="exact"/>
              <w:ind w:left="105"/>
              <w:jc w:val="left"/>
              <w:rPr>
                <w:sz w:val="18"/>
              </w:rPr>
            </w:pPr>
            <w:r>
              <w:rPr>
                <w:spacing w:val="-4"/>
                <w:sz w:val="18"/>
              </w:rPr>
              <w:t>3.85</w:t>
            </w:r>
          </w:p>
        </w:tc>
        <w:tc>
          <w:tcPr>
            <w:tcW w:w="811" w:type="dxa"/>
          </w:tcPr>
          <w:p>
            <w:pPr>
              <w:pStyle w:val="TableParagraph"/>
              <w:spacing w:line="191" w:lineRule="exact"/>
              <w:ind w:left="105"/>
              <w:jc w:val="left"/>
              <w:rPr>
                <w:sz w:val="18"/>
              </w:rPr>
            </w:pPr>
            <w:r>
              <w:rPr>
                <w:spacing w:val="-2"/>
                <w:sz w:val="18"/>
              </w:rPr>
              <w:t>24.08</w:t>
            </w:r>
          </w:p>
        </w:tc>
        <w:tc>
          <w:tcPr>
            <w:tcW w:w="811" w:type="dxa"/>
          </w:tcPr>
          <w:p>
            <w:pPr>
              <w:pStyle w:val="TableParagraph"/>
              <w:spacing w:line="191" w:lineRule="exact"/>
              <w:ind w:left="50" w:right="176"/>
              <w:rPr>
                <w:sz w:val="18"/>
              </w:rPr>
            </w:pPr>
            <w:r>
              <w:rPr>
                <w:spacing w:val="-2"/>
                <w:sz w:val="18"/>
              </w:rPr>
              <w:t>27.25</w:t>
            </w:r>
          </w:p>
        </w:tc>
        <w:tc>
          <w:tcPr>
            <w:tcW w:w="811" w:type="dxa"/>
          </w:tcPr>
          <w:p>
            <w:pPr>
              <w:pStyle w:val="TableParagraph"/>
              <w:spacing w:line="191" w:lineRule="exact"/>
              <w:ind w:left="50" w:right="176"/>
              <w:rPr>
                <w:sz w:val="18"/>
              </w:rPr>
            </w:pPr>
            <w:r>
              <w:rPr>
                <w:spacing w:val="-2"/>
                <w:sz w:val="18"/>
              </w:rPr>
              <w:t>18.35</w:t>
            </w:r>
          </w:p>
        </w:tc>
        <w:tc>
          <w:tcPr>
            <w:tcW w:w="816" w:type="dxa"/>
          </w:tcPr>
          <w:p>
            <w:pPr>
              <w:pStyle w:val="TableParagraph"/>
              <w:spacing w:line="191" w:lineRule="exact"/>
              <w:ind w:left="111"/>
              <w:jc w:val="left"/>
              <w:rPr>
                <w:sz w:val="18"/>
              </w:rPr>
            </w:pPr>
            <w:r>
              <w:rPr>
                <w:spacing w:val="-2"/>
                <w:sz w:val="18"/>
              </w:rPr>
              <w:t>23.19</w:t>
            </w:r>
          </w:p>
        </w:tc>
        <w:tc>
          <w:tcPr>
            <w:tcW w:w="811" w:type="dxa"/>
          </w:tcPr>
          <w:p>
            <w:pPr>
              <w:pStyle w:val="TableParagraph"/>
              <w:spacing w:line="191" w:lineRule="exact"/>
              <w:ind w:left="106"/>
              <w:jc w:val="left"/>
              <w:rPr>
                <w:sz w:val="18"/>
              </w:rPr>
            </w:pPr>
            <w:r>
              <w:rPr>
                <w:spacing w:val="-2"/>
                <w:sz w:val="18"/>
              </w:rPr>
              <w:t>10.25</w:t>
            </w:r>
          </w:p>
        </w:tc>
        <w:tc>
          <w:tcPr>
            <w:tcW w:w="811" w:type="dxa"/>
          </w:tcPr>
          <w:p>
            <w:pPr>
              <w:pStyle w:val="TableParagraph"/>
              <w:spacing w:line="191" w:lineRule="exact"/>
              <w:ind w:left="106"/>
              <w:jc w:val="left"/>
              <w:rPr>
                <w:sz w:val="18"/>
              </w:rPr>
            </w:pPr>
            <w:r>
              <w:rPr>
                <w:spacing w:val="-2"/>
                <w:sz w:val="18"/>
              </w:rPr>
              <w:t>13.62</w:t>
            </w:r>
          </w:p>
        </w:tc>
      </w:tr>
      <w:tr>
        <w:trPr>
          <w:trHeight w:val="206" w:hRule="atLeast"/>
        </w:trPr>
        <w:tc>
          <w:tcPr>
            <w:tcW w:w="1704" w:type="dxa"/>
          </w:tcPr>
          <w:p>
            <w:pPr>
              <w:pStyle w:val="TableParagraph"/>
              <w:ind w:left="110"/>
              <w:jc w:val="left"/>
              <w:rPr>
                <w:sz w:val="18"/>
              </w:rPr>
            </w:pPr>
            <w:r>
              <w:rPr>
                <w:spacing w:val="-2"/>
                <w:sz w:val="18"/>
              </w:rPr>
              <w:t>Non-enclave</w:t>
            </w:r>
          </w:p>
        </w:tc>
        <w:tc>
          <w:tcPr>
            <w:tcW w:w="811" w:type="dxa"/>
          </w:tcPr>
          <w:p>
            <w:pPr>
              <w:pStyle w:val="TableParagraph"/>
              <w:ind w:left="110"/>
              <w:jc w:val="left"/>
              <w:rPr>
                <w:sz w:val="18"/>
              </w:rPr>
            </w:pPr>
            <w:r>
              <w:rPr>
                <w:spacing w:val="-2"/>
                <w:sz w:val="18"/>
              </w:rPr>
              <w:t>53.95</w:t>
            </w:r>
          </w:p>
        </w:tc>
        <w:tc>
          <w:tcPr>
            <w:tcW w:w="816" w:type="dxa"/>
          </w:tcPr>
          <w:p>
            <w:pPr>
              <w:pStyle w:val="TableParagraph"/>
              <w:ind w:left="110"/>
              <w:jc w:val="left"/>
              <w:rPr>
                <w:sz w:val="18"/>
              </w:rPr>
            </w:pPr>
            <w:r>
              <w:rPr>
                <w:spacing w:val="-2"/>
                <w:sz w:val="18"/>
              </w:rPr>
              <w:t>51.60</w:t>
            </w:r>
          </w:p>
        </w:tc>
        <w:tc>
          <w:tcPr>
            <w:tcW w:w="811" w:type="dxa"/>
          </w:tcPr>
          <w:p>
            <w:pPr>
              <w:pStyle w:val="TableParagraph"/>
              <w:ind w:left="105"/>
              <w:jc w:val="left"/>
              <w:rPr>
                <w:sz w:val="18"/>
              </w:rPr>
            </w:pPr>
            <w:r>
              <w:rPr>
                <w:spacing w:val="-2"/>
                <w:sz w:val="18"/>
              </w:rPr>
              <w:t>98.22</w:t>
            </w:r>
          </w:p>
        </w:tc>
        <w:tc>
          <w:tcPr>
            <w:tcW w:w="811" w:type="dxa"/>
          </w:tcPr>
          <w:p>
            <w:pPr>
              <w:pStyle w:val="TableParagraph"/>
              <w:ind w:left="105"/>
              <w:jc w:val="left"/>
              <w:rPr>
                <w:sz w:val="18"/>
              </w:rPr>
            </w:pPr>
            <w:r>
              <w:rPr>
                <w:spacing w:val="-2"/>
                <w:sz w:val="18"/>
              </w:rPr>
              <w:t>96.15</w:t>
            </w:r>
          </w:p>
        </w:tc>
        <w:tc>
          <w:tcPr>
            <w:tcW w:w="811" w:type="dxa"/>
          </w:tcPr>
          <w:p>
            <w:pPr>
              <w:pStyle w:val="TableParagraph"/>
              <w:ind w:left="105"/>
              <w:jc w:val="left"/>
              <w:rPr>
                <w:sz w:val="18"/>
              </w:rPr>
            </w:pPr>
            <w:r>
              <w:rPr>
                <w:spacing w:val="-2"/>
                <w:sz w:val="18"/>
              </w:rPr>
              <w:t>75.92</w:t>
            </w:r>
          </w:p>
        </w:tc>
        <w:tc>
          <w:tcPr>
            <w:tcW w:w="811" w:type="dxa"/>
          </w:tcPr>
          <w:p>
            <w:pPr>
              <w:pStyle w:val="TableParagraph"/>
              <w:ind w:left="50" w:right="176"/>
              <w:rPr>
                <w:sz w:val="18"/>
              </w:rPr>
            </w:pPr>
            <w:r>
              <w:rPr>
                <w:spacing w:val="-2"/>
                <w:sz w:val="18"/>
              </w:rPr>
              <w:t>72.75</w:t>
            </w:r>
          </w:p>
        </w:tc>
        <w:tc>
          <w:tcPr>
            <w:tcW w:w="811" w:type="dxa"/>
          </w:tcPr>
          <w:p>
            <w:pPr>
              <w:pStyle w:val="TableParagraph"/>
              <w:ind w:left="50" w:right="176"/>
              <w:rPr>
                <w:sz w:val="18"/>
              </w:rPr>
            </w:pPr>
            <w:r>
              <w:rPr>
                <w:spacing w:val="-2"/>
                <w:sz w:val="18"/>
              </w:rPr>
              <w:t>81.65</w:t>
            </w:r>
          </w:p>
        </w:tc>
        <w:tc>
          <w:tcPr>
            <w:tcW w:w="816" w:type="dxa"/>
          </w:tcPr>
          <w:p>
            <w:pPr>
              <w:pStyle w:val="TableParagraph"/>
              <w:ind w:left="111"/>
              <w:jc w:val="left"/>
              <w:rPr>
                <w:sz w:val="18"/>
              </w:rPr>
            </w:pPr>
            <w:r>
              <w:rPr>
                <w:spacing w:val="-2"/>
                <w:sz w:val="18"/>
              </w:rPr>
              <w:t>76.81</w:t>
            </w:r>
          </w:p>
        </w:tc>
        <w:tc>
          <w:tcPr>
            <w:tcW w:w="811" w:type="dxa"/>
          </w:tcPr>
          <w:p>
            <w:pPr>
              <w:pStyle w:val="TableParagraph"/>
              <w:ind w:left="106"/>
              <w:jc w:val="left"/>
              <w:rPr>
                <w:sz w:val="18"/>
              </w:rPr>
            </w:pPr>
            <w:r>
              <w:rPr>
                <w:spacing w:val="-2"/>
                <w:sz w:val="18"/>
              </w:rPr>
              <w:t>89.75</w:t>
            </w:r>
          </w:p>
        </w:tc>
        <w:tc>
          <w:tcPr>
            <w:tcW w:w="811" w:type="dxa"/>
          </w:tcPr>
          <w:p>
            <w:pPr>
              <w:pStyle w:val="TableParagraph"/>
              <w:ind w:left="106"/>
              <w:jc w:val="left"/>
              <w:rPr>
                <w:sz w:val="18"/>
              </w:rPr>
            </w:pPr>
            <w:r>
              <w:rPr>
                <w:spacing w:val="-2"/>
                <w:sz w:val="18"/>
              </w:rPr>
              <w:t>86.38</w:t>
            </w:r>
          </w:p>
        </w:tc>
      </w:tr>
      <w:tr>
        <w:trPr>
          <w:trHeight w:val="205" w:hRule="atLeast"/>
        </w:trPr>
        <w:tc>
          <w:tcPr>
            <w:tcW w:w="9824" w:type="dxa"/>
            <w:gridSpan w:val="11"/>
            <w:shd w:val="clear" w:color="auto" w:fill="D0CECE"/>
          </w:tcPr>
          <w:p>
            <w:pPr>
              <w:pStyle w:val="TableParagraph"/>
              <w:ind w:left="110"/>
              <w:jc w:val="left"/>
              <w:rPr>
                <w:b/>
                <w:sz w:val="18"/>
              </w:rPr>
            </w:pPr>
            <w:r>
              <w:rPr>
                <w:b/>
                <w:sz w:val="18"/>
              </w:rPr>
              <w:t>Hispanic/Latino</w:t>
            </w:r>
            <w:r>
              <w:rPr>
                <w:b/>
                <w:spacing w:val="-12"/>
                <w:sz w:val="18"/>
              </w:rPr>
              <w:t> </w:t>
            </w:r>
            <w:r>
              <w:rPr>
                <w:b/>
                <w:spacing w:val="-2"/>
                <w:sz w:val="18"/>
              </w:rPr>
              <w:t>enclave</w:t>
            </w:r>
          </w:p>
        </w:tc>
      </w:tr>
      <w:tr>
        <w:trPr>
          <w:trHeight w:val="206" w:hRule="atLeast"/>
        </w:trPr>
        <w:tc>
          <w:tcPr>
            <w:tcW w:w="1704" w:type="dxa"/>
          </w:tcPr>
          <w:p>
            <w:pPr>
              <w:pStyle w:val="TableParagraph"/>
              <w:ind w:left="110"/>
              <w:jc w:val="left"/>
              <w:rPr>
                <w:b/>
                <w:sz w:val="18"/>
              </w:rPr>
            </w:pPr>
            <w:r>
              <w:rPr>
                <w:b/>
                <w:spacing w:val="-2"/>
                <w:sz w:val="18"/>
              </w:rPr>
              <w:t>Quintiles</w:t>
            </w:r>
          </w:p>
        </w:tc>
        <w:tc>
          <w:tcPr>
            <w:tcW w:w="811" w:type="dxa"/>
          </w:tcPr>
          <w:p>
            <w:pPr>
              <w:pStyle w:val="TableParagraph"/>
              <w:spacing w:line="240" w:lineRule="auto"/>
              <w:ind w:left="0"/>
              <w:jc w:val="left"/>
              <w:rPr>
                <w:rFonts w:ascii="Times New Roman"/>
                <w:sz w:val="14"/>
              </w:rPr>
            </w:pPr>
          </w:p>
        </w:tc>
        <w:tc>
          <w:tcPr>
            <w:tcW w:w="816"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6"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r>
      <w:tr>
        <w:trPr>
          <w:trHeight w:val="206" w:hRule="atLeast"/>
        </w:trPr>
        <w:tc>
          <w:tcPr>
            <w:tcW w:w="1704" w:type="dxa"/>
          </w:tcPr>
          <w:p>
            <w:pPr>
              <w:pStyle w:val="TableParagraph"/>
              <w:ind w:left="110"/>
              <w:jc w:val="left"/>
              <w:rPr>
                <w:sz w:val="18"/>
              </w:rPr>
            </w:pPr>
            <w:r>
              <w:rPr>
                <w:sz w:val="18"/>
              </w:rPr>
              <w:t>Q1</w:t>
            </w:r>
            <w:r>
              <w:rPr>
                <w:spacing w:val="-3"/>
                <w:sz w:val="18"/>
              </w:rPr>
              <w:t> </w:t>
            </w:r>
            <w:r>
              <w:rPr>
                <w:sz w:val="18"/>
              </w:rPr>
              <w:t>(low</w:t>
            </w:r>
            <w:r>
              <w:rPr>
                <w:spacing w:val="-2"/>
                <w:sz w:val="18"/>
              </w:rPr>
              <w:t> enclave)</w:t>
            </w:r>
          </w:p>
        </w:tc>
        <w:tc>
          <w:tcPr>
            <w:tcW w:w="811" w:type="dxa"/>
          </w:tcPr>
          <w:p>
            <w:pPr>
              <w:pStyle w:val="TableParagraph"/>
              <w:ind w:left="110"/>
              <w:jc w:val="left"/>
              <w:rPr>
                <w:sz w:val="18"/>
              </w:rPr>
            </w:pPr>
            <w:r>
              <w:rPr>
                <w:spacing w:val="-4"/>
                <w:sz w:val="18"/>
              </w:rPr>
              <w:t>8.37</w:t>
            </w:r>
          </w:p>
        </w:tc>
        <w:tc>
          <w:tcPr>
            <w:tcW w:w="816" w:type="dxa"/>
          </w:tcPr>
          <w:p>
            <w:pPr>
              <w:pStyle w:val="TableParagraph"/>
              <w:ind w:left="110"/>
              <w:jc w:val="left"/>
              <w:rPr>
                <w:sz w:val="18"/>
              </w:rPr>
            </w:pPr>
            <w:r>
              <w:rPr>
                <w:spacing w:val="-2"/>
                <w:sz w:val="18"/>
              </w:rPr>
              <w:t>10.32</w:t>
            </w:r>
          </w:p>
        </w:tc>
        <w:tc>
          <w:tcPr>
            <w:tcW w:w="811" w:type="dxa"/>
          </w:tcPr>
          <w:p>
            <w:pPr>
              <w:pStyle w:val="TableParagraph"/>
              <w:ind w:left="105"/>
              <w:jc w:val="left"/>
              <w:rPr>
                <w:sz w:val="18"/>
              </w:rPr>
            </w:pPr>
            <w:r>
              <w:rPr>
                <w:spacing w:val="-2"/>
                <w:sz w:val="18"/>
              </w:rPr>
              <w:t>25.28</w:t>
            </w:r>
          </w:p>
        </w:tc>
        <w:tc>
          <w:tcPr>
            <w:tcW w:w="811" w:type="dxa"/>
          </w:tcPr>
          <w:p>
            <w:pPr>
              <w:pStyle w:val="TableParagraph"/>
              <w:ind w:left="105"/>
              <w:jc w:val="left"/>
              <w:rPr>
                <w:sz w:val="18"/>
              </w:rPr>
            </w:pPr>
            <w:r>
              <w:rPr>
                <w:spacing w:val="-2"/>
                <w:sz w:val="18"/>
              </w:rPr>
              <w:t>24.78</w:t>
            </w:r>
          </w:p>
        </w:tc>
        <w:tc>
          <w:tcPr>
            <w:tcW w:w="811" w:type="dxa"/>
          </w:tcPr>
          <w:p>
            <w:pPr>
              <w:pStyle w:val="TableParagraph"/>
              <w:ind w:left="105"/>
              <w:jc w:val="left"/>
              <w:rPr>
                <w:sz w:val="18"/>
              </w:rPr>
            </w:pPr>
            <w:r>
              <w:rPr>
                <w:spacing w:val="-2"/>
                <w:sz w:val="18"/>
              </w:rPr>
              <w:t>33.61</w:t>
            </w:r>
          </w:p>
        </w:tc>
        <w:tc>
          <w:tcPr>
            <w:tcW w:w="811" w:type="dxa"/>
          </w:tcPr>
          <w:p>
            <w:pPr>
              <w:pStyle w:val="TableParagraph"/>
              <w:ind w:left="50" w:right="176"/>
              <w:rPr>
                <w:sz w:val="18"/>
              </w:rPr>
            </w:pPr>
            <w:r>
              <w:rPr>
                <w:spacing w:val="-2"/>
                <w:sz w:val="18"/>
              </w:rPr>
              <w:t>30.01</w:t>
            </w:r>
          </w:p>
        </w:tc>
        <w:tc>
          <w:tcPr>
            <w:tcW w:w="811" w:type="dxa"/>
          </w:tcPr>
          <w:p>
            <w:pPr>
              <w:pStyle w:val="TableParagraph"/>
              <w:ind w:left="50" w:right="176"/>
              <w:rPr>
                <w:sz w:val="18"/>
              </w:rPr>
            </w:pPr>
            <w:r>
              <w:rPr>
                <w:spacing w:val="-2"/>
                <w:sz w:val="18"/>
              </w:rPr>
              <w:t>38.56</w:t>
            </w:r>
          </w:p>
        </w:tc>
        <w:tc>
          <w:tcPr>
            <w:tcW w:w="816" w:type="dxa"/>
          </w:tcPr>
          <w:p>
            <w:pPr>
              <w:pStyle w:val="TableParagraph"/>
              <w:ind w:left="111"/>
              <w:jc w:val="left"/>
              <w:rPr>
                <w:sz w:val="18"/>
              </w:rPr>
            </w:pPr>
            <w:r>
              <w:rPr>
                <w:spacing w:val="-2"/>
                <w:sz w:val="18"/>
              </w:rPr>
              <w:t>39.05</w:t>
            </w:r>
          </w:p>
        </w:tc>
        <w:tc>
          <w:tcPr>
            <w:tcW w:w="811" w:type="dxa"/>
          </w:tcPr>
          <w:p>
            <w:pPr>
              <w:pStyle w:val="TableParagraph"/>
              <w:ind w:left="106"/>
              <w:jc w:val="left"/>
              <w:rPr>
                <w:sz w:val="18"/>
              </w:rPr>
            </w:pPr>
            <w:r>
              <w:rPr>
                <w:spacing w:val="-4"/>
                <w:sz w:val="18"/>
              </w:rPr>
              <w:t>8.45</w:t>
            </w:r>
          </w:p>
        </w:tc>
        <w:tc>
          <w:tcPr>
            <w:tcW w:w="811" w:type="dxa"/>
          </w:tcPr>
          <w:p>
            <w:pPr>
              <w:pStyle w:val="TableParagraph"/>
              <w:ind w:left="106"/>
              <w:jc w:val="left"/>
              <w:rPr>
                <w:sz w:val="18"/>
              </w:rPr>
            </w:pPr>
            <w:r>
              <w:rPr>
                <w:spacing w:val="-4"/>
                <w:sz w:val="18"/>
              </w:rPr>
              <w:t>9.53</w:t>
            </w:r>
          </w:p>
        </w:tc>
      </w:tr>
      <w:tr>
        <w:trPr>
          <w:trHeight w:val="210" w:hRule="atLeast"/>
        </w:trPr>
        <w:tc>
          <w:tcPr>
            <w:tcW w:w="1704" w:type="dxa"/>
          </w:tcPr>
          <w:p>
            <w:pPr>
              <w:pStyle w:val="TableParagraph"/>
              <w:spacing w:line="191" w:lineRule="exact"/>
              <w:ind w:left="110"/>
              <w:jc w:val="left"/>
              <w:rPr>
                <w:sz w:val="18"/>
              </w:rPr>
            </w:pPr>
            <w:r>
              <w:rPr>
                <w:spacing w:val="-5"/>
                <w:sz w:val="18"/>
              </w:rPr>
              <w:t>Q2</w:t>
            </w:r>
          </w:p>
        </w:tc>
        <w:tc>
          <w:tcPr>
            <w:tcW w:w="811" w:type="dxa"/>
          </w:tcPr>
          <w:p>
            <w:pPr>
              <w:pStyle w:val="TableParagraph"/>
              <w:spacing w:line="191" w:lineRule="exact"/>
              <w:ind w:left="110"/>
              <w:jc w:val="left"/>
              <w:rPr>
                <w:sz w:val="18"/>
              </w:rPr>
            </w:pPr>
            <w:r>
              <w:rPr>
                <w:spacing w:val="-2"/>
                <w:sz w:val="18"/>
              </w:rPr>
              <w:t>18.14</w:t>
            </w:r>
          </w:p>
        </w:tc>
        <w:tc>
          <w:tcPr>
            <w:tcW w:w="816" w:type="dxa"/>
          </w:tcPr>
          <w:p>
            <w:pPr>
              <w:pStyle w:val="TableParagraph"/>
              <w:spacing w:line="191" w:lineRule="exact"/>
              <w:ind w:left="110"/>
              <w:jc w:val="left"/>
              <w:rPr>
                <w:sz w:val="18"/>
              </w:rPr>
            </w:pPr>
            <w:r>
              <w:rPr>
                <w:spacing w:val="-2"/>
                <w:sz w:val="18"/>
              </w:rPr>
              <w:t>18.49</w:t>
            </w:r>
          </w:p>
        </w:tc>
        <w:tc>
          <w:tcPr>
            <w:tcW w:w="811" w:type="dxa"/>
          </w:tcPr>
          <w:p>
            <w:pPr>
              <w:pStyle w:val="TableParagraph"/>
              <w:spacing w:line="191" w:lineRule="exact"/>
              <w:ind w:left="105"/>
              <w:jc w:val="left"/>
              <w:rPr>
                <w:sz w:val="18"/>
              </w:rPr>
            </w:pPr>
            <w:r>
              <w:rPr>
                <w:spacing w:val="-2"/>
                <w:sz w:val="18"/>
              </w:rPr>
              <w:t>26.04</w:t>
            </w:r>
          </w:p>
        </w:tc>
        <w:tc>
          <w:tcPr>
            <w:tcW w:w="811" w:type="dxa"/>
          </w:tcPr>
          <w:p>
            <w:pPr>
              <w:pStyle w:val="TableParagraph"/>
              <w:spacing w:line="191" w:lineRule="exact"/>
              <w:ind w:left="105"/>
              <w:jc w:val="left"/>
              <w:rPr>
                <w:sz w:val="18"/>
              </w:rPr>
            </w:pPr>
            <w:r>
              <w:rPr>
                <w:spacing w:val="-2"/>
                <w:sz w:val="18"/>
              </w:rPr>
              <w:t>23.07</w:t>
            </w:r>
          </w:p>
        </w:tc>
        <w:tc>
          <w:tcPr>
            <w:tcW w:w="811" w:type="dxa"/>
          </w:tcPr>
          <w:p>
            <w:pPr>
              <w:pStyle w:val="TableParagraph"/>
              <w:spacing w:line="191" w:lineRule="exact"/>
              <w:ind w:left="105"/>
              <w:jc w:val="left"/>
              <w:rPr>
                <w:sz w:val="18"/>
              </w:rPr>
            </w:pPr>
            <w:r>
              <w:rPr>
                <w:spacing w:val="-2"/>
                <w:sz w:val="18"/>
              </w:rPr>
              <w:t>25.27</w:t>
            </w:r>
          </w:p>
        </w:tc>
        <w:tc>
          <w:tcPr>
            <w:tcW w:w="811" w:type="dxa"/>
          </w:tcPr>
          <w:p>
            <w:pPr>
              <w:pStyle w:val="TableParagraph"/>
              <w:spacing w:line="191" w:lineRule="exact"/>
              <w:ind w:left="50" w:right="176"/>
              <w:rPr>
                <w:sz w:val="18"/>
              </w:rPr>
            </w:pPr>
            <w:r>
              <w:rPr>
                <w:spacing w:val="-2"/>
                <w:sz w:val="18"/>
              </w:rPr>
              <w:t>26.00</w:t>
            </w:r>
          </w:p>
        </w:tc>
        <w:tc>
          <w:tcPr>
            <w:tcW w:w="811" w:type="dxa"/>
          </w:tcPr>
          <w:p>
            <w:pPr>
              <w:pStyle w:val="TableParagraph"/>
              <w:spacing w:line="191" w:lineRule="exact"/>
              <w:ind w:left="50" w:right="176"/>
              <w:rPr>
                <w:sz w:val="18"/>
              </w:rPr>
            </w:pPr>
            <w:r>
              <w:rPr>
                <w:spacing w:val="-2"/>
                <w:sz w:val="18"/>
              </w:rPr>
              <w:t>19.12</w:t>
            </w:r>
          </w:p>
        </w:tc>
        <w:tc>
          <w:tcPr>
            <w:tcW w:w="816" w:type="dxa"/>
          </w:tcPr>
          <w:p>
            <w:pPr>
              <w:pStyle w:val="TableParagraph"/>
              <w:spacing w:line="191" w:lineRule="exact"/>
              <w:ind w:left="111"/>
              <w:jc w:val="left"/>
              <w:rPr>
                <w:sz w:val="18"/>
              </w:rPr>
            </w:pPr>
            <w:r>
              <w:rPr>
                <w:spacing w:val="-2"/>
                <w:sz w:val="18"/>
              </w:rPr>
              <w:t>19.92</w:t>
            </w:r>
          </w:p>
        </w:tc>
        <w:tc>
          <w:tcPr>
            <w:tcW w:w="811" w:type="dxa"/>
          </w:tcPr>
          <w:p>
            <w:pPr>
              <w:pStyle w:val="TableParagraph"/>
              <w:spacing w:line="191" w:lineRule="exact"/>
              <w:ind w:left="106"/>
              <w:jc w:val="left"/>
              <w:rPr>
                <w:sz w:val="18"/>
              </w:rPr>
            </w:pPr>
            <w:r>
              <w:rPr>
                <w:spacing w:val="-2"/>
                <w:sz w:val="18"/>
              </w:rPr>
              <w:t>17.28</w:t>
            </w:r>
          </w:p>
        </w:tc>
        <w:tc>
          <w:tcPr>
            <w:tcW w:w="811" w:type="dxa"/>
          </w:tcPr>
          <w:p>
            <w:pPr>
              <w:pStyle w:val="TableParagraph"/>
              <w:spacing w:line="191" w:lineRule="exact"/>
              <w:ind w:left="106"/>
              <w:jc w:val="left"/>
              <w:rPr>
                <w:sz w:val="18"/>
              </w:rPr>
            </w:pPr>
            <w:r>
              <w:rPr>
                <w:spacing w:val="-2"/>
                <w:sz w:val="18"/>
              </w:rPr>
              <w:t>17.64</w:t>
            </w:r>
          </w:p>
        </w:tc>
      </w:tr>
      <w:tr>
        <w:trPr>
          <w:trHeight w:val="205" w:hRule="atLeast"/>
        </w:trPr>
        <w:tc>
          <w:tcPr>
            <w:tcW w:w="1704" w:type="dxa"/>
          </w:tcPr>
          <w:p>
            <w:pPr>
              <w:pStyle w:val="TableParagraph"/>
              <w:ind w:left="110"/>
              <w:jc w:val="left"/>
              <w:rPr>
                <w:sz w:val="18"/>
              </w:rPr>
            </w:pPr>
            <w:r>
              <w:rPr>
                <w:spacing w:val="-5"/>
                <w:sz w:val="18"/>
              </w:rPr>
              <w:t>Q3</w:t>
            </w:r>
          </w:p>
        </w:tc>
        <w:tc>
          <w:tcPr>
            <w:tcW w:w="811" w:type="dxa"/>
          </w:tcPr>
          <w:p>
            <w:pPr>
              <w:pStyle w:val="TableParagraph"/>
              <w:ind w:left="110"/>
              <w:jc w:val="left"/>
              <w:rPr>
                <w:sz w:val="18"/>
              </w:rPr>
            </w:pPr>
            <w:r>
              <w:rPr>
                <w:spacing w:val="-2"/>
                <w:sz w:val="18"/>
              </w:rPr>
              <w:t>20.93</w:t>
            </w:r>
          </w:p>
        </w:tc>
        <w:tc>
          <w:tcPr>
            <w:tcW w:w="816" w:type="dxa"/>
          </w:tcPr>
          <w:p>
            <w:pPr>
              <w:pStyle w:val="TableParagraph"/>
              <w:ind w:left="110"/>
              <w:jc w:val="left"/>
              <w:rPr>
                <w:sz w:val="18"/>
              </w:rPr>
            </w:pPr>
            <w:r>
              <w:rPr>
                <w:spacing w:val="-2"/>
                <w:sz w:val="18"/>
              </w:rPr>
              <w:t>20.27</w:t>
            </w:r>
          </w:p>
        </w:tc>
        <w:tc>
          <w:tcPr>
            <w:tcW w:w="811" w:type="dxa"/>
          </w:tcPr>
          <w:p>
            <w:pPr>
              <w:pStyle w:val="TableParagraph"/>
              <w:ind w:left="105"/>
              <w:jc w:val="left"/>
              <w:rPr>
                <w:sz w:val="18"/>
              </w:rPr>
            </w:pPr>
            <w:r>
              <w:rPr>
                <w:spacing w:val="-2"/>
                <w:sz w:val="18"/>
              </w:rPr>
              <w:t>21.69</w:t>
            </w:r>
          </w:p>
        </w:tc>
        <w:tc>
          <w:tcPr>
            <w:tcW w:w="811" w:type="dxa"/>
          </w:tcPr>
          <w:p>
            <w:pPr>
              <w:pStyle w:val="TableParagraph"/>
              <w:ind w:left="105"/>
              <w:jc w:val="left"/>
              <w:rPr>
                <w:sz w:val="18"/>
              </w:rPr>
            </w:pPr>
            <w:r>
              <w:rPr>
                <w:spacing w:val="-2"/>
                <w:sz w:val="18"/>
              </w:rPr>
              <w:t>21.27</w:t>
            </w:r>
          </w:p>
        </w:tc>
        <w:tc>
          <w:tcPr>
            <w:tcW w:w="811" w:type="dxa"/>
          </w:tcPr>
          <w:p>
            <w:pPr>
              <w:pStyle w:val="TableParagraph"/>
              <w:ind w:left="105"/>
              <w:jc w:val="left"/>
              <w:rPr>
                <w:sz w:val="18"/>
              </w:rPr>
            </w:pPr>
            <w:r>
              <w:rPr>
                <w:spacing w:val="-2"/>
                <w:sz w:val="18"/>
              </w:rPr>
              <w:t>17.24</w:t>
            </w:r>
          </w:p>
        </w:tc>
        <w:tc>
          <w:tcPr>
            <w:tcW w:w="811" w:type="dxa"/>
          </w:tcPr>
          <w:p>
            <w:pPr>
              <w:pStyle w:val="TableParagraph"/>
              <w:ind w:left="50" w:right="176"/>
              <w:rPr>
                <w:sz w:val="18"/>
              </w:rPr>
            </w:pPr>
            <w:r>
              <w:rPr>
                <w:spacing w:val="-2"/>
                <w:sz w:val="18"/>
              </w:rPr>
              <w:t>17.64</w:t>
            </w:r>
          </w:p>
        </w:tc>
        <w:tc>
          <w:tcPr>
            <w:tcW w:w="811" w:type="dxa"/>
          </w:tcPr>
          <w:p>
            <w:pPr>
              <w:pStyle w:val="TableParagraph"/>
              <w:ind w:left="50" w:right="176"/>
              <w:rPr>
                <w:sz w:val="18"/>
              </w:rPr>
            </w:pPr>
            <w:r>
              <w:rPr>
                <w:spacing w:val="-2"/>
                <w:sz w:val="18"/>
              </w:rPr>
              <w:t>15.56</w:t>
            </w:r>
          </w:p>
        </w:tc>
        <w:tc>
          <w:tcPr>
            <w:tcW w:w="816" w:type="dxa"/>
          </w:tcPr>
          <w:p>
            <w:pPr>
              <w:pStyle w:val="TableParagraph"/>
              <w:ind w:left="111"/>
              <w:jc w:val="left"/>
              <w:rPr>
                <w:sz w:val="18"/>
              </w:rPr>
            </w:pPr>
            <w:r>
              <w:rPr>
                <w:spacing w:val="-2"/>
                <w:sz w:val="18"/>
              </w:rPr>
              <w:t>16.48</w:t>
            </w:r>
          </w:p>
        </w:tc>
        <w:tc>
          <w:tcPr>
            <w:tcW w:w="811" w:type="dxa"/>
          </w:tcPr>
          <w:p>
            <w:pPr>
              <w:pStyle w:val="TableParagraph"/>
              <w:ind w:left="106"/>
              <w:jc w:val="left"/>
              <w:rPr>
                <w:sz w:val="18"/>
              </w:rPr>
            </w:pPr>
            <w:r>
              <w:rPr>
                <w:spacing w:val="-2"/>
                <w:sz w:val="18"/>
              </w:rPr>
              <w:t>23.39</w:t>
            </w:r>
          </w:p>
        </w:tc>
        <w:tc>
          <w:tcPr>
            <w:tcW w:w="811" w:type="dxa"/>
          </w:tcPr>
          <w:p>
            <w:pPr>
              <w:pStyle w:val="TableParagraph"/>
              <w:ind w:left="106"/>
              <w:jc w:val="left"/>
              <w:rPr>
                <w:sz w:val="18"/>
              </w:rPr>
            </w:pPr>
            <w:r>
              <w:rPr>
                <w:spacing w:val="-2"/>
                <w:sz w:val="18"/>
              </w:rPr>
              <w:t>22.73</w:t>
            </w:r>
          </w:p>
        </w:tc>
      </w:tr>
      <w:tr>
        <w:trPr>
          <w:trHeight w:val="206" w:hRule="atLeast"/>
        </w:trPr>
        <w:tc>
          <w:tcPr>
            <w:tcW w:w="1704" w:type="dxa"/>
          </w:tcPr>
          <w:p>
            <w:pPr>
              <w:pStyle w:val="TableParagraph"/>
              <w:ind w:left="110"/>
              <w:jc w:val="left"/>
              <w:rPr>
                <w:sz w:val="18"/>
              </w:rPr>
            </w:pPr>
            <w:r>
              <w:rPr>
                <w:spacing w:val="-5"/>
                <w:sz w:val="18"/>
              </w:rPr>
              <w:t>Q4</w:t>
            </w:r>
          </w:p>
        </w:tc>
        <w:tc>
          <w:tcPr>
            <w:tcW w:w="811" w:type="dxa"/>
          </w:tcPr>
          <w:p>
            <w:pPr>
              <w:pStyle w:val="TableParagraph"/>
              <w:ind w:left="110"/>
              <w:jc w:val="left"/>
              <w:rPr>
                <w:sz w:val="18"/>
              </w:rPr>
            </w:pPr>
            <w:r>
              <w:rPr>
                <w:spacing w:val="-2"/>
                <w:sz w:val="18"/>
              </w:rPr>
              <w:t>23.61</w:t>
            </w:r>
          </w:p>
        </w:tc>
        <w:tc>
          <w:tcPr>
            <w:tcW w:w="816" w:type="dxa"/>
          </w:tcPr>
          <w:p>
            <w:pPr>
              <w:pStyle w:val="TableParagraph"/>
              <w:ind w:left="110"/>
              <w:jc w:val="left"/>
              <w:rPr>
                <w:sz w:val="18"/>
              </w:rPr>
            </w:pPr>
            <w:r>
              <w:rPr>
                <w:spacing w:val="-2"/>
                <w:sz w:val="18"/>
              </w:rPr>
              <w:t>23.13</w:t>
            </w:r>
          </w:p>
        </w:tc>
        <w:tc>
          <w:tcPr>
            <w:tcW w:w="811" w:type="dxa"/>
          </w:tcPr>
          <w:p>
            <w:pPr>
              <w:pStyle w:val="TableParagraph"/>
              <w:ind w:left="105"/>
              <w:jc w:val="left"/>
              <w:rPr>
                <w:sz w:val="18"/>
              </w:rPr>
            </w:pPr>
            <w:r>
              <w:rPr>
                <w:spacing w:val="-2"/>
                <w:sz w:val="18"/>
              </w:rPr>
              <w:t>16.28</w:t>
            </w:r>
          </w:p>
        </w:tc>
        <w:tc>
          <w:tcPr>
            <w:tcW w:w="811" w:type="dxa"/>
          </w:tcPr>
          <w:p>
            <w:pPr>
              <w:pStyle w:val="TableParagraph"/>
              <w:ind w:left="105"/>
              <w:jc w:val="left"/>
              <w:rPr>
                <w:sz w:val="18"/>
              </w:rPr>
            </w:pPr>
            <w:r>
              <w:rPr>
                <w:spacing w:val="-2"/>
                <w:sz w:val="18"/>
              </w:rPr>
              <w:t>18.00</w:t>
            </w:r>
          </w:p>
        </w:tc>
        <w:tc>
          <w:tcPr>
            <w:tcW w:w="811" w:type="dxa"/>
          </w:tcPr>
          <w:p>
            <w:pPr>
              <w:pStyle w:val="TableParagraph"/>
              <w:ind w:left="105"/>
              <w:jc w:val="left"/>
              <w:rPr>
                <w:sz w:val="18"/>
              </w:rPr>
            </w:pPr>
            <w:r>
              <w:rPr>
                <w:spacing w:val="-2"/>
                <w:sz w:val="18"/>
              </w:rPr>
              <w:t>12.69</w:t>
            </w:r>
          </w:p>
        </w:tc>
        <w:tc>
          <w:tcPr>
            <w:tcW w:w="811" w:type="dxa"/>
          </w:tcPr>
          <w:p>
            <w:pPr>
              <w:pStyle w:val="TableParagraph"/>
              <w:ind w:left="50" w:right="176"/>
              <w:rPr>
                <w:sz w:val="18"/>
              </w:rPr>
            </w:pPr>
            <w:r>
              <w:rPr>
                <w:spacing w:val="-2"/>
                <w:sz w:val="18"/>
              </w:rPr>
              <w:t>14.88</w:t>
            </w:r>
          </w:p>
        </w:tc>
        <w:tc>
          <w:tcPr>
            <w:tcW w:w="811" w:type="dxa"/>
          </w:tcPr>
          <w:p>
            <w:pPr>
              <w:pStyle w:val="TableParagraph"/>
              <w:ind w:left="50" w:right="176"/>
              <w:rPr>
                <w:sz w:val="18"/>
              </w:rPr>
            </w:pPr>
            <w:r>
              <w:rPr>
                <w:spacing w:val="-2"/>
                <w:sz w:val="18"/>
              </w:rPr>
              <w:t>14.94</w:t>
            </w:r>
          </w:p>
        </w:tc>
        <w:tc>
          <w:tcPr>
            <w:tcW w:w="816" w:type="dxa"/>
          </w:tcPr>
          <w:p>
            <w:pPr>
              <w:pStyle w:val="TableParagraph"/>
              <w:ind w:left="111"/>
              <w:jc w:val="left"/>
              <w:rPr>
                <w:sz w:val="18"/>
              </w:rPr>
            </w:pPr>
            <w:r>
              <w:rPr>
                <w:spacing w:val="-2"/>
                <w:sz w:val="18"/>
              </w:rPr>
              <w:t>13.70</w:t>
            </w:r>
          </w:p>
        </w:tc>
        <w:tc>
          <w:tcPr>
            <w:tcW w:w="811" w:type="dxa"/>
          </w:tcPr>
          <w:p>
            <w:pPr>
              <w:pStyle w:val="TableParagraph"/>
              <w:ind w:left="106"/>
              <w:jc w:val="left"/>
              <w:rPr>
                <w:sz w:val="18"/>
              </w:rPr>
            </w:pPr>
            <w:r>
              <w:rPr>
                <w:spacing w:val="-2"/>
                <w:sz w:val="18"/>
              </w:rPr>
              <w:t>25.68</w:t>
            </w:r>
          </w:p>
        </w:tc>
        <w:tc>
          <w:tcPr>
            <w:tcW w:w="811" w:type="dxa"/>
          </w:tcPr>
          <w:p>
            <w:pPr>
              <w:pStyle w:val="TableParagraph"/>
              <w:ind w:left="106"/>
              <w:jc w:val="left"/>
              <w:rPr>
                <w:sz w:val="18"/>
              </w:rPr>
            </w:pPr>
            <w:r>
              <w:rPr>
                <w:spacing w:val="-2"/>
                <w:sz w:val="18"/>
              </w:rPr>
              <w:t>24.61</w:t>
            </w:r>
          </w:p>
        </w:tc>
      </w:tr>
      <w:tr>
        <w:trPr>
          <w:trHeight w:val="206" w:hRule="atLeast"/>
        </w:trPr>
        <w:tc>
          <w:tcPr>
            <w:tcW w:w="1704" w:type="dxa"/>
          </w:tcPr>
          <w:p>
            <w:pPr>
              <w:pStyle w:val="TableParagraph"/>
              <w:ind w:left="11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811" w:type="dxa"/>
          </w:tcPr>
          <w:p>
            <w:pPr>
              <w:pStyle w:val="TableParagraph"/>
              <w:ind w:left="110"/>
              <w:jc w:val="left"/>
              <w:rPr>
                <w:sz w:val="18"/>
              </w:rPr>
            </w:pPr>
            <w:r>
              <w:rPr>
                <w:spacing w:val="-2"/>
                <w:sz w:val="18"/>
              </w:rPr>
              <w:t>28.94</w:t>
            </w:r>
          </w:p>
        </w:tc>
        <w:tc>
          <w:tcPr>
            <w:tcW w:w="816" w:type="dxa"/>
          </w:tcPr>
          <w:p>
            <w:pPr>
              <w:pStyle w:val="TableParagraph"/>
              <w:ind w:left="110"/>
              <w:jc w:val="left"/>
              <w:rPr>
                <w:sz w:val="18"/>
              </w:rPr>
            </w:pPr>
            <w:r>
              <w:rPr>
                <w:spacing w:val="-2"/>
                <w:sz w:val="18"/>
              </w:rPr>
              <w:t>27.78</w:t>
            </w:r>
          </w:p>
        </w:tc>
        <w:tc>
          <w:tcPr>
            <w:tcW w:w="811" w:type="dxa"/>
          </w:tcPr>
          <w:p>
            <w:pPr>
              <w:pStyle w:val="TableParagraph"/>
              <w:ind w:left="105"/>
              <w:jc w:val="left"/>
              <w:rPr>
                <w:sz w:val="18"/>
              </w:rPr>
            </w:pPr>
            <w:r>
              <w:rPr>
                <w:spacing w:val="-2"/>
                <w:sz w:val="18"/>
              </w:rPr>
              <w:t>10.72</w:t>
            </w:r>
          </w:p>
        </w:tc>
        <w:tc>
          <w:tcPr>
            <w:tcW w:w="811" w:type="dxa"/>
          </w:tcPr>
          <w:p>
            <w:pPr>
              <w:pStyle w:val="TableParagraph"/>
              <w:ind w:left="105"/>
              <w:jc w:val="left"/>
              <w:rPr>
                <w:sz w:val="18"/>
              </w:rPr>
            </w:pPr>
            <w:r>
              <w:rPr>
                <w:spacing w:val="-2"/>
                <w:sz w:val="18"/>
              </w:rPr>
              <w:t>12.88</w:t>
            </w:r>
          </w:p>
        </w:tc>
        <w:tc>
          <w:tcPr>
            <w:tcW w:w="811" w:type="dxa"/>
          </w:tcPr>
          <w:p>
            <w:pPr>
              <w:pStyle w:val="TableParagraph"/>
              <w:ind w:left="105"/>
              <w:jc w:val="left"/>
              <w:rPr>
                <w:sz w:val="18"/>
              </w:rPr>
            </w:pPr>
            <w:r>
              <w:rPr>
                <w:spacing w:val="-2"/>
                <w:sz w:val="18"/>
              </w:rPr>
              <w:t>11.19</w:t>
            </w:r>
          </w:p>
        </w:tc>
        <w:tc>
          <w:tcPr>
            <w:tcW w:w="811" w:type="dxa"/>
          </w:tcPr>
          <w:p>
            <w:pPr>
              <w:pStyle w:val="TableParagraph"/>
              <w:ind w:left="50" w:right="176"/>
              <w:rPr>
                <w:sz w:val="18"/>
              </w:rPr>
            </w:pPr>
            <w:r>
              <w:rPr>
                <w:spacing w:val="-2"/>
                <w:sz w:val="18"/>
              </w:rPr>
              <w:t>11.47</w:t>
            </w:r>
          </w:p>
        </w:tc>
        <w:tc>
          <w:tcPr>
            <w:tcW w:w="811" w:type="dxa"/>
          </w:tcPr>
          <w:p>
            <w:pPr>
              <w:pStyle w:val="TableParagraph"/>
              <w:ind w:left="50" w:right="176"/>
              <w:rPr>
                <w:sz w:val="18"/>
              </w:rPr>
            </w:pPr>
            <w:r>
              <w:rPr>
                <w:spacing w:val="-2"/>
                <w:sz w:val="18"/>
              </w:rPr>
              <w:t>11.82</w:t>
            </w:r>
          </w:p>
        </w:tc>
        <w:tc>
          <w:tcPr>
            <w:tcW w:w="816" w:type="dxa"/>
          </w:tcPr>
          <w:p>
            <w:pPr>
              <w:pStyle w:val="TableParagraph"/>
              <w:ind w:left="111"/>
              <w:jc w:val="left"/>
              <w:rPr>
                <w:sz w:val="18"/>
              </w:rPr>
            </w:pPr>
            <w:r>
              <w:rPr>
                <w:spacing w:val="-2"/>
                <w:sz w:val="18"/>
              </w:rPr>
              <w:t>10.86</w:t>
            </w:r>
          </w:p>
        </w:tc>
        <w:tc>
          <w:tcPr>
            <w:tcW w:w="811" w:type="dxa"/>
          </w:tcPr>
          <w:p>
            <w:pPr>
              <w:pStyle w:val="TableParagraph"/>
              <w:ind w:left="106"/>
              <w:jc w:val="left"/>
              <w:rPr>
                <w:sz w:val="18"/>
              </w:rPr>
            </w:pPr>
            <w:r>
              <w:rPr>
                <w:spacing w:val="-2"/>
                <w:sz w:val="18"/>
              </w:rPr>
              <w:t>25.20</w:t>
            </w:r>
          </w:p>
        </w:tc>
        <w:tc>
          <w:tcPr>
            <w:tcW w:w="811" w:type="dxa"/>
          </w:tcPr>
          <w:p>
            <w:pPr>
              <w:pStyle w:val="TableParagraph"/>
              <w:ind w:left="106"/>
              <w:jc w:val="left"/>
              <w:rPr>
                <w:sz w:val="18"/>
              </w:rPr>
            </w:pPr>
            <w:r>
              <w:rPr>
                <w:spacing w:val="-2"/>
                <w:sz w:val="18"/>
              </w:rPr>
              <w:t>25.49</w:t>
            </w:r>
          </w:p>
        </w:tc>
      </w:tr>
      <w:tr>
        <w:trPr>
          <w:trHeight w:val="206" w:hRule="atLeast"/>
        </w:trPr>
        <w:tc>
          <w:tcPr>
            <w:tcW w:w="1704" w:type="dxa"/>
          </w:tcPr>
          <w:p>
            <w:pPr>
              <w:pStyle w:val="TableParagraph"/>
              <w:ind w:left="110"/>
              <w:jc w:val="left"/>
              <w:rPr>
                <w:b/>
                <w:sz w:val="18"/>
              </w:rPr>
            </w:pPr>
            <w:r>
              <w:rPr>
                <w:b/>
                <w:spacing w:val="-2"/>
                <w:sz w:val="18"/>
              </w:rPr>
              <w:t>Dichotomous</w:t>
            </w:r>
          </w:p>
        </w:tc>
        <w:tc>
          <w:tcPr>
            <w:tcW w:w="811" w:type="dxa"/>
          </w:tcPr>
          <w:p>
            <w:pPr>
              <w:pStyle w:val="TableParagraph"/>
              <w:spacing w:line="240" w:lineRule="auto"/>
              <w:ind w:left="0"/>
              <w:jc w:val="left"/>
              <w:rPr>
                <w:rFonts w:ascii="Times New Roman"/>
                <w:sz w:val="14"/>
              </w:rPr>
            </w:pPr>
          </w:p>
        </w:tc>
        <w:tc>
          <w:tcPr>
            <w:tcW w:w="816"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6"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c>
          <w:tcPr>
            <w:tcW w:w="811" w:type="dxa"/>
          </w:tcPr>
          <w:p>
            <w:pPr>
              <w:pStyle w:val="TableParagraph"/>
              <w:spacing w:line="240" w:lineRule="auto"/>
              <w:ind w:left="0"/>
              <w:jc w:val="left"/>
              <w:rPr>
                <w:rFonts w:ascii="Times New Roman"/>
                <w:sz w:val="14"/>
              </w:rPr>
            </w:pPr>
          </w:p>
        </w:tc>
      </w:tr>
      <w:tr>
        <w:trPr>
          <w:trHeight w:val="210" w:hRule="atLeast"/>
        </w:trPr>
        <w:tc>
          <w:tcPr>
            <w:tcW w:w="1704" w:type="dxa"/>
          </w:tcPr>
          <w:p>
            <w:pPr>
              <w:pStyle w:val="TableParagraph"/>
              <w:spacing w:line="191" w:lineRule="exact"/>
              <w:ind w:left="110"/>
              <w:jc w:val="left"/>
              <w:rPr>
                <w:sz w:val="18"/>
              </w:rPr>
            </w:pPr>
            <w:r>
              <w:rPr>
                <w:spacing w:val="-2"/>
                <w:sz w:val="18"/>
              </w:rPr>
              <w:t>Enclave</w:t>
            </w:r>
          </w:p>
        </w:tc>
        <w:tc>
          <w:tcPr>
            <w:tcW w:w="811" w:type="dxa"/>
          </w:tcPr>
          <w:p>
            <w:pPr>
              <w:pStyle w:val="TableParagraph"/>
              <w:spacing w:line="191" w:lineRule="exact"/>
              <w:ind w:left="110"/>
              <w:jc w:val="left"/>
              <w:rPr>
                <w:sz w:val="18"/>
              </w:rPr>
            </w:pPr>
            <w:r>
              <w:rPr>
                <w:spacing w:val="-2"/>
                <w:sz w:val="18"/>
              </w:rPr>
              <w:t>44.28</w:t>
            </w:r>
          </w:p>
        </w:tc>
        <w:tc>
          <w:tcPr>
            <w:tcW w:w="816" w:type="dxa"/>
          </w:tcPr>
          <w:p>
            <w:pPr>
              <w:pStyle w:val="TableParagraph"/>
              <w:spacing w:line="191" w:lineRule="exact"/>
              <w:ind w:left="110"/>
              <w:jc w:val="left"/>
              <w:rPr>
                <w:sz w:val="18"/>
              </w:rPr>
            </w:pPr>
            <w:r>
              <w:rPr>
                <w:spacing w:val="-2"/>
                <w:sz w:val="18"/>
              </w:rPr>
              <w:t>42.42</w:t>
            </w:r>
          </w:p>
        </w:tc>
        <w:tc>
          <w:tcPr>
            <w:tcW w:w="811" w:type="dxa"/>
          </w:tcPr>
          <w:p>
            <w:pPr>
              <w:pStyle w:val="TableParagraph"/>
              <w:spacing w:line="191" w:lineRule="exact"/>
              <w:ind w:left="105"/>
              <w:jc w:val="left"/>
              <w:rPr>
                <w:sz w:val="18"/>
              </w:rPr>
            </w:pPr>
            <w:r>
              <w:rPr>
                <w:spacing w:val="-2"/>
                <w:sz w:val="18"/>
              </w:rPr>
              <w:t>18.35</w:t>
            </w:r>
          </w:p>
        </w:tc>
        <w:tc>
          <w:tcPr>
            <w:tcW w:w="811" w:type="dxa"/>
          </w:tcPr>
          <w:p>
            <w:pPr>
              <w:pStyle w:val="TableParagraph"/>
              <w:spacing w:line="191" w:lineRule="exact"/>
              <w:ind w:left="105"/>
              <w:jc w:val="left"/>
              <w:rPr>
                <w:sz w:val="18"/>
              </w:rPr>
            </w:pPr>
            <w:r>
              <w:rPr>
                <w:spacing w:val="-2"/>
                <w:sz w:val="18"/>
              </w:rPr>
              <w:t>20.84</w:t>
            </w:r>
          </w:p>
        </w:tc>
        <w:tc>
          <w:tcPr>
            <w:tcW w:w="811" w:type="dxa"/>
          </w:tcPr>
          <w:p>
            <w:pPr>
              <w:pStyle w:val="TableParagraph"/>
              <w:spacing w:line="191" w:lineRule="exact"/>
              <w:ind w:left="105"/>
              <w:jc w:val="left"/>
              <w:rPr>
                <w:sz w:val="18"/>
              </w:rPr>
            </w:pPr>
            <w:r>
              <w:rPr>
                <w:spacing w:val="-2"/>
                <w:sz w:val="18"/>
              </w:rPr>
              <w:t>18.07</w:t>
            </w:r>
          </w:p>
        </w:tc>
        <w:tc>
          <w:tcPr>
            <w:tcW w:w="811" w:type="dxa"/>
          </w:tcPr>
          <w:p>
            <w:pPr>
              <w:pStyle w:val="TableParagraph"/>
              <w:spacing w:line="191" w:lineRule="exact"/>
              <w:ind w:left="50" w:right="176"/>
              <w:rPr>
                <w:sz w:val="18"/>
              </w:rPr>
            </w:pPr>
            <w:r>
              <w:rPr>
                <w:spacing w:val="-2"/>
                <w:sz w:val="18"/>
              </w:rPr>
              <w:t>18.74</w:t>
            </w:r>
          </w:p>
        </w:tc>
        <w:tc>
          <w:tcPr>
            <w:tcW w:w="811" w:type="dxa"/>
          </w:tcPr>
          <w:p>
            <w:pPr>
              <w:pStyle w:val="TableParagraph"/>
              <w:spacing w:line="191" w:lineRule="exact"/>
              <w:ind w:left="50" w:right="176"/>
              <w:rPr>
                <w:sz w:val="18"/>
              </w:rPr>
            </w:pPr>
            <w:r>
              <w:rPr>
                <w:spacing w:val="-2"/>
                <w:sz w:val="18"/>
              </w:rPr>
              <w:t>18.27</w:t>
            </w:r>
          </w:p>
        </w:tc>
        <w:tc>
          <w:tcPr>
            <w:tcW w:w="816" w:type="dxa"/>
          </w:tcPr>
          <w:p>
            <w:pPr>
              <w:pStyle w:val="TableParagraph"/>
              <w:spacing w:line="191" w:lineRule="exact"/>
              <w:ind w:left="111"/>
              <w:jc w:val="left"/>
              <w:rPr>
                <w:sz w:val="18"/>
              </w:rPr>
            </w:pPr>
            <w:r>
              <w:rPr>
                <w:spacing w:val="-2"/>
                <w:sz w:val="18"/>
              </w:rPr>
              <w:t>16.97</w:t>
            </w:r>
          </w:p>
        </w:tc>
        <w:tc>
          <w:tcPr>
            <w:tcW w:w="811" w:type="dxa"/>
          </w:tcPr>
          <w:p>
            <w:pPr>
              <w:pStyle w:val="TableParagraph"/>
              <w:spacing w:line="191" w:lineRule="exact"/>
              <w:ind w:left="106"/>
              <w:jc w:val="left"/>
              <w:rPr>
                <w:sz w:val="18"/>
              </w:rPr>
            </w:pPr>
            <w:r>
              <w:rPr>
                <w:spacing w:val="-2"/>
                <w:sz w:val="18"/>
              </w:rPr>
              <w:t>39.30</w:t>
            </w:r>
          </w:p>
        </w:tc>
        <w:tc>
          <w:tcPr>
            <w:tcW w:w="811" w:type="dxa"/>
          </w:tcPr>
          <w:p>
            <w:pPr>
              <w:pStyle w:val="TableParagraph"/>
              <w:spacing w:line="191" w:lineRule="exact"/>
              <w:ind w:left="106"/>
              <w:jc w:val="left"/>
              <w:rPr>
                <w:sz w:val="18"/>
              </w:rPr>
            </w:pPr>
            <w:r>
              <w:rPr>
                <w:spacing w:val="-2"/>
                <w:sz w:val="18"/>
              </w:rPr>
              <w:t>38.65</w:t>
            </w:r>
          </w:p>
        </w:tc>
      </w:tr>
      <w:tr>
        <w:trPr>
          <w:trHeight w:val="206" w:hRule="atLeast"/>
        </w:trPr>
        <w:tc>
          <w:tcPr>
            <w:tcW w:w="1704" w:type="dxa"/>
          </w:tcPr>
          <w:p>
            <w:pPr>
              <w:pStyle w:val="TableParagraph"/>
              <w:ind w:left="110"/>
              <w:jc w:val="left"/>
              <w:rPr>
                <w:sz w:val="18"/>
              </w:rPr>
            </w:pPr>
            <w:r>
              <w:rPr>
                <w:spacing w:val="-2"/>
                <w:sz w:val="18"/>
              </w:rPr>
              <w:t>Non-enclave</w:t>
            </w:r>
          </w:p>
        </w:tc>
        <w:tc>
          <w:tcPr>
            <w:tcW w:w="811" w:type="dxa"/>
          </w:tcPr>
          <w:p>
            <w:pPr>
              <w:pStyle w:val="TableParagraph"/>
              <w:ind w:left="110"/>
              <w:jc w:val="left"/>
              <w:rPr>
                <w:sz w:val="18"/>
              </w:rPr>
            </w:pPr>
            <w:r>
              <w:rPr>
                <w:spacing w:val="-2"/>
                <w:sz w:val="18"/>
              </w:rPr>
              <w:t>55.72</w:t>
            </w:r>
          </w:p>
        </w:tc>
        <w:tc>
          <w:tcPr>
            <w:tcW w:w="816" w:type="dxa"/>
          </w:tcPr>
          <w:p>
            <w:pPr>
              <w:pStyle w:val="TableParagraph"/>
              <w:ind w:left="110"/>
              <w:jc w:val="left"/>
              <w:rPr>
                <w:sz w:val="18"/>
              </w:rPr>
            </w:pPr>
            <w:r>
              <w:rPr>
                <w:spacing w:val="-2"/>
                <w:sz w:val="18"/>
              </w:rPr>
              <w:t>57.58</w:t>
            </w:r>
          </w:p>
        </w:tc>
        <w:tc>
          <w:tcPr>
            <w:tcW w:w="811" w:type="dxa"/>
          </w:tcPr>
          <w:p>
            <w:pPr>
              <w:pStyle w:val="TableParagraph"/>
              <w:ind w:left="105"/>
              <w:jc w:val="left"/>
              <w:rPr>
                <w:sz w:val="18"/>
              </w:rPr>
            </w:pPr>
            <w:r>
              <w:rPr>
                <w:spacing w:val="-2"/>
                <w:sz w:val="18"/>
              </w:rPr>
              <w:t>81.65</w:t>
            </w:r>
          </w:p>
        </w:tc>
        <w:tc>
          <w:tcPr>
            <w:tcW w:w="811" w:type="dxa"/>
          </w:tcPr>
          <w:p>
            <w:pPr>
              <w:pStyle w:val="TableParagraph"/>
              <w:ind w:left="105"/>
              <w:jc w:val="left"/>
              <w:rPr>
                <w:sz w:val="18"/>
              </w:rPr>
            </w:pPr>
            <w:r>
              <w:rPr>
                <w:spacing w:val="-2"/>
                <w:sz w:val="18"/>
              </w:rPr>
              <w:t>79.16</w:t>
            </w:r>
          </w:p>
        </w:tc>
        <w:tc>
          <w:tcPr>
            <w:tcW w:w="811" w:type="dxa"/>
          </w:tcPr>
          <w:p>
            <w:pPr>
              <w:pStyle w:val="TableParagraph"/>
              <w:ind w:left="105"/>
              <w:jc w:val="left"/>
              <w:rPr>
                <w:sz w:val="18"/>
              </w:rPr>
            </w:pPr>
            <w:r>
              <w:rPr>
                <w:spacing w:val="-2"/>
                <w:sz w:val="18"/>
              </w:rPr>
              <w:t>81.93</w:t>
            </w:r>
          </w:p>
        </w:tc>
        <w:tc>
          <w:tcPr>
            <w:tcW w:w="811" w:type="dxa"/>
          </w:tcPr>
          <w:p>
            <w:pPr>
              <w:pStyle w:val="TableParagraph"/>
              <w:ind w:left="50" w:right="176"/>
              <w:rPr>
                <w:sz w:val="18"/>
              </w:rPr>
            </w:pPr>
            <w:r>
              <w:rPr>
                <w:spacing w:val="-2"/>
                <w:sz w:val="18"/>
              </w:rPr>
              <w:t>81.26</w:t>
            </w:r>
          </w:p>
        </w:tc>
        <w:tc>
          <w:tcPr>
            <w:tcW w:w="811" w:type="dxa"/>
          </w:tcPr>
          <w:p>
            <w:pPr>
              <w:pStyle w:val="TableParagraph"/>
              <w:ind w:left="50" w:right="176"/>
              <w:rPr>
                <w:sz w:val="18"/>
              </w:rPr>
            </w:pPr>
            <w:r>
              <w:rPr>
                <w:spacing w:val="-2"/>
                <w:sz w:val="18"/>
              </w:rPr>
              <w:t>81.73</w:t>
            </w:r>
          </w:p>
        </w:tc>
        <w:tc>
          <w:tcPr>
            <w:tcW w:w="816" w:type="dxa"/>
          </w:tcPr>
          <w:p>
            <w:pPr>
              <w:pStyle w:val="TableParagraph"/>
              <w:ind w:left="111"/>
              <w:jc w:val="left"/>
              <w:rPr>
                <w:sz w:val="18"/>
              </w:rPr>
            </w:pPr>
            <w:r>
              <w:rPr>
                <w:spacing w:val="-2"/>
                <w:sz w:val="18"/>
              </w:rPr>
              <w:t>83.03</w:t>
            </w:r>
          </w:p>
        </w:tc>
        <w:tc>
          <w:tcPr>
            <w:tcW w:w="811" w:type="dxa"/>
          </w:tcPr>
          <w:p>
            <w:pPr>
              <w:pStyle w:val="TableParagraph"/>
              <w:ind w:left="106"/>
              <w:jc w:val="left"/>
              <w:rPr>
                <w:sz w:val="18"/>
              </w:rPr>
            </w:pPr>
            <w:r>
              <w:rPr>
                <w:spacing w:val="-2"/>
                <w:sz w:val="18"/>
              </w:rPr>
              <w:t>60.70</w:t>
            </w:r>
          </w:p>
        </w:tc>
        <w:tc>
          <w:tcPr>
            <w:tcW w:w="811" w:type="dxa"/>
          </w:tcPr>
          <w:p>
            <w:pPr>
              <w:pStyle w:val="TableParagraph"/>
              <w:ind w:left="106"/>
              <w:jc w:val="left"/>
              <w:rPr>
                <w:sz w:val="18"/>
              </w:rPr>
            </w:pPr>
            <w:r>
              <w:rPr>
                <w:spacing w:val="-2"/>
                <w:sz w:val="18"/>
              </w:rPr>
              <w:t>61.35</w:t>
            </w:r>
          </w:p>
        </w:tc>
      </w:tr>
    </w:tbl>
    <w:p>
      <w:pPr>
        <w:tabs>
          <w:tab w:pos="365" w:val="left" w:leader="none"/>
        </w:tabs>
        <w:spacing w:before="7"/>
        <w:ind w:left="5" w:right="0" w:firstLine="0"/>
        <w:jc w:val="left"/>
        <w:rPr>
          <w:sz w:val="18"/>
        </w:rPr>
      </w:pPr>
      <w:r>
        <w:rPr>
          <w:spacing w:val="-5"/>
          <w:sz w:val="18"/>
        </w:rPr>
        <w:t>1.</w:t>
      </w:r>
      <w:r>
        <w:rPr>
          <w:sz w:val="18"/>
        </w:rPr>
        <w:tab/>
        <w:t>Tracts</w:t>
      </w:r>
      <w:r>
        <w:rPr>
          <w:spacing w:val="-5"/>
          <w:sz w:val="18"/>
        </w:rPr>
        <w:t> </w:t>
      </w:r>
      <w:r>
        <w:rPr>
          <w:sz w:val="18"/>
        </w:rPr>
        <w:t>with</w:t>
      </w:r>
      <w:r>
        <w:rPr>
          <w:spacing w:val="-5"/>
          <w:sz w:val="18"/>
        </w:rPr>
        <w:t> </w:t>
      </w:r>
      <w:r>
        <w:rPr>
          <w:sz w:val="18"/>
        </w:rPr>
        <w:t>missing</w:t>
      </w:r>
      <w:r>
        <w:rPr>
          <w:spacing w:val="-4"/>
          <w:sz w:val="18"/>
        </w:rPr>
        <w:t> </w:t>
      </w:r>
      <w:r>
        <w:rPr>
          <w:sz w:val="18"/>
        </w:rPr>
        <w:t>data</w:t>
      </w:r>
      <w:r>
        <w:rPr>
          <w:spacing w:val="-5"/>
          <w:sz w:val="18"/>
        </w:rPr>
        <w:t> </w:t>
      </w:r>
      <w:r>
        <w:rPr>
          <w:sz w:val="18"/>
        </w:rPr>
        <w:t>due</w:t>
      </w:r>
      <w:r>
        <w:rPr>
          <w:spacing w:val="-5"/>
          <w:sz w:val="18"/>
        </w:rPr>
        <w:t> </w:t>
      </w:r>
      <w:r>
        <w:rPr>
          <w:sz w:val="18"/>
        </w:rPr>
        <w:t>to</w:t>
      </w:r>
      <w:r>
        <w:rPr>
          <w:spacing w:val="-4"/>
          <w:sz w:val="18"/>
        </w:rPr>
        <w:t> </w:t>
      </w:r>
      <w:r>
        <w:rPr>
          <w:sz w:val="18"/>
        </w:rPr>
        <w:t>low/zero</w:t>
      </w:r>
      <w:r>
        <w:rPr>
          <w:spacing w:val="-5"/>
          <w:sz w:val="18"/>
        </w:rPr>
        <w:t> </w:t>
      </w:r>
      <w:r>
        <w:rPr>
          <w:sz w:val="18"/>
        </w:rPr>
        <w:t>populations</w:t>
      </w:r>
      <w:r>
        <w:rPr>
          <w:spacing w:val="-4"/>
          <w:sz w:val="18"/>
        </w:rPr>
        <w:t> </w:t>
      </w:r>
      <w:r>
        <w:rPr>
          <w:sz w:val="18"/>
        </w:rPr>
        <w:t>were</w:t>
      </w:r>
      <w:r>
        <w:rPr>
          <w:spacing w:val="-4"/>
          <w:sz w:val="18"/>
        </w:rPr>
        <w:t> </w:t>
      </w:r>
      <w:r>
        <w:rPr>
          <w:spacing w:val="-2"/>
          <w:sz w:val="18"/>
        </w:rPr>
        <w:t>excluded</w:t>
      </w:r>
    </w:p>
    <w:p>
      <w:pPr>
        <w:pStyle w:val="BodyText"/>
        <w:rPr>
          <w:sz w:val="18"/>
        </w:rPr>
      </w:pPr>
    </w:p>
    <w:p>
      <w:pPr>
        <w:pStyle w:val="BodyText"/>
        <w:spacing w:before="196"/>
        <w:rPr>
          <w:sz w:val="18"/>
        </w:rPr>
      </w:pPr>
    </w:p>
    <w:p>
      <w:pPr>
        <w:pStyle w:val="Heading1"/>
        <w:spacing w:line="259" w:lineRule="auto"/>
        <w:ind w:right="836"/>
      </w:pPr>
      <w:r>
        <w:rPr/>
        <w:t>Table</w:t>
      </w:r>
      <w:r>
        <w:rPr>
          <w:spacing w:val="-3"/>
        </w:rPr>
        <w:t> </w:t>
      </w:r>
      <w:r>
        <w:rPr/>
        <w:t>4.</w:t>
      </w:r>
      <w:r>
        <w:rPr>
          <w:spacing w:val="-3"/>
        </w:rPr>
        <w:t> </w:t>
      </w:r>
      <w:r>
        <w:rPr/>
        <w:t>Median</w:t>
      </w:r>
      <w:r>
        <w:rPr>
          <w:spacing w:val="-3"/>
        </w:rPr>
        <w:t> </w:t>
      </w:r>
      <w:r>
        <w:rPr/>
        <w:t>values</w:t>
      </w:r>
      <w:r>
        <w:rPr>
          <w:spacing w:val="-3"/>
        </w:rPr>
        <w:t> </w:t>
      </w:r>
      <w:r>
        <w:rPr/>
        <w:t>for</w:t>
      </w:r>
      <w:r>
        <w:rPr>
          <w:spacing w:val="-2"/>
        </w:rPr>
        <w:t> </w:t>
      </w:r>
      <w:r>
        <w:rPr/>
        <w:t>variables</w:t>
      </w:r>
      <w:r>
        <w:rPr>
          <w:spacing w:val="-3"/>
        </w:rPr>
        <w:t> </w:t>
      </w:r>
      <w:r>
        <w:rPr/>
        <w:t>included</w:t>
      </w:r>
      <w:r>
        <w:rPr>
          <w:spacing w:val="-3"/>
        </w:rPr>
        <w:t> </w:t>
      </w:r>
      <w:r>
        <w:rPr/>
        <w:t>in</w:t>
      </w:r>
      <w:r>
        <w:rPr>
          <w:spacing w:val="-3"/>
        </w:rPr>
        <w:t> </w:t>
      </w:r>
      <w:r>
        <w:rPr/>
        <w:t>the</w:t>
      </w:r>
      <w:r>
        <w:rPr>
          <w:spacing w:val="-3"/>
        </w:rPr>
        <w:t> </w:t>
      </w:r>
      <w:r>
        <w:rPr/>
        <w:t>PCA</w:t>
      </w:r>
      <w:r>
        <w:rPr>
          <w:spacing w:val="-3"/>
        </w:rPr>
        <w:t> </w:t>
      </w:r>
      <w:r>
        <w:rPr/>
        <w:t>by</w:t>
      </w:r>
      <w:r>
        <w:rPr>
          <w:spacing w:val="-3"/>
        </w:rPr>
        <w:t> </w:t>
      </w:r>
      <w:r>
        <w:rPr/>
        <w:t>pooled</w:t>
      </w:r>
      <w:r>
        <w:rPr>
          <w:spacing w:val="-3"/>
        </w:rPr>
        <w:t> </w:t>
      </w:r>
      <w:r>
        <w:rPr/>
        <w:t>Asian</w:t>
      </w:r>
      <w:r>
        <w:rPr>
          <w:spacing w:val="-3"/>
        </w:rPr>
        <w:t> </w:t>
      </w:r>
      <w:r>
        <w:rPr/>
        <w:t>American</w:t>
      </w:r>
      <w:r>
        <w:rPr>
          <w:spacing w:val="-3"/>
        </w:rPr>
        <w:t> </w:t>
      </w:r>
      <w:r>
        <w:rPr/>
        <w:t>enclave index quintiles, 2000 and 2010 census tracts.</w:t>
      </w:r>
    </w:p>
    <w:p>
      <w:pPr>
        <w:pStyle w:val="BodyText"/>
        <w:spacing w:before="10"/>
        <w:rPr>
          <w:b/>
          <w:sz w:val="13"/>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720"/>
        <w:gridCol w:w="720"/>
        <w:gridCol w:w="720"/>
        <w:gridCol w:w="715"/>
        <w:gridCol w:w="720"/>
        <w:gridCol w:w="720"/>
        <w:gridCol w:w="715"/>
        <w:gridCol w:w="720"/>
        <w:gridCol w:w="720"/>
        <w:gridCol w:w="720"/>
        <w:gridCol w:w="715"/>
        <w:gridCol w:w="720"/>
      </w:tblGrid>
      <w:tr>
        <w:trPr>
          <w:trHeight w:val="206" w:hRule="atLeast"/>
        </w:trPr>
        <w:tc>
          <w:tcPr>
            <w:tcW w:w="1872" w:type="dxa"/>
          </w:tcPr>
          <w:p>
            <w:pPr>
              <w:pStyle w:val="TableParagraph"/>
              <w:spacing w:line="240" w:lineRule="auto"/>
              <w:ind w:left="0"/>
              <w:jc w:val="left"/>
              <w:rPr>
                <w:rFonts w:ascii="Times New Roman"/>
                <w:sz w:val="14"/>
              </w:rPr>
            </w:pPr>
          </w:p>
        </w:tc>
        <w:tc>
          <w:tcPr>
            <w:tcW w:w="1440" w:type="dxa"/>
            <w:gridSpan w:val="2"/>
          </w:tcPr>
          <w:p>
            <w:pPr>
              <w:pStyle w:val="TableParagraph"/>
              <w:ind w:left="110"/>
              <w:jc w:val="left"/>
              <w:rPr>
                <w:b/>
                <w:sz w:val="18"/>
              </w:rPr>
            </w:pPr>
            <w:r>
              <w:rPr>
                <w:b/>
                <w:sz w:val="18"/>
              </w:rPr>
              <w:t>Pooled</w:t>
            </w:r>
            <w:r>
              <w:rPr>
                <w:b/>
                <w:spacing w:val="-5"/>
                <w:sz w:val="18"/>
              </w:rPr>
              <w:t> </w:t>
            </w:r>
            <w:r>
              <w:rPr>
                <w:b/>
                <w:spacing w:val="-4"/>
                <w:sz w:val="18"/>
              </w:rPr>
              <w:t>data</w:t>
            </w:r>
          </w:p>
        </w:tc>
        <w:tc>
          <w:tcPr>
            <w:tcW w:w="1435" w:type="dxa"/>
            <w:gridSpan w:val="2"/>
          </w:tcPr>
          <w:p>
            <w:pPr>
              <w:pStyle w:val="TableParagraph"/>
              <w:ind w:left="105"/>
              <w:jc w:val="left"/>
              <w:rPr>
                <w:b/>
                <w:sz w:val="18"/>
              </w:rPr>
            </w:pPr>
            <w:r>
              <w:rPr>
                <w:b/>
                <w:spacing w:val="-5"/>
                <w:sz w:val="18"/>
              </w:rPr>
              <w:t>CA</w:t>
            </w:r>
          </w:p>
        </w:tc>
        <w:tc>
          <w:tcPr>
            <w:tcW w:w="1440" w:type="dxa"/>
            <w:gridSpan w:val="2"/>
          </w:tcPr>
          <w:p>
            <w:pPr>
              <w:pStyle w:val="TableParagraph"/>
              <w:ind w:left="110"/>
              <w:jc w:val="left"/>
              <w:rPr>
                <w:b/>
                <w:sz w:val="18"/>
              </w:rPr>
            </w:pPr>
            <w:r>
              <w:rPr>
                <w:b/>
                <w:spacing w:val="-5"/>
                <w:sz w:val="18"/>
              </w:rPr>
              <w:t>FL</w:t>
            </w:r>
          </w:p>
        </w:tc>
        <w:tc>
          <w:tcPr>
            <w:tcW w:w="1435" w:type="dxa"/>
            <w:gridSpan w:val="2"/>
          </w:tcPr>
          <w:p>
            <w:pPr>
              <w:pStyle w:val="TableParagraph"/>
              <w:ind w:left="105"/>
              <w:jc w:val="left"/>
              <w:rPr>
                <w:b/>
                <w:sz w:val="18"/>
              </w:rPr>
            </w:pPr>
            <w:r>
              <w:rPr>
                <w:b/>
                <w:spacing w:val="-5"/>
                <w:sz w:val="18"/>
              </w:rPr>
              <w:t>NJ</w:t>
            </w:r>
          </w:p>
        </w:tc>
        <w:tc>
          <w:tcPr>
            <w:tcW w:w="1440" w:type="dxa"/>
            <w:gridSpan w:val="2"/>
          </w:tcPr>
          <w:p>
            <w:pPr>
              <w:pStyle w:val="TableParagraph"/>
              <w:ind w:left="110"/>
              <w:jc w:val="left"/>
              <w:rPr>
                <w:b/>
                <w:sz w:val="18"/>
              </w:rPr>
            </w:pPr>
            <w:r>
              <w:rPr>
                <w:b/>
                <w:spacing w:val="-5"/>
                <w:sz w:val="18"/>
              </w:rPr>
              <w:t>NY</w:t>
            </w:r>
          </w:p>
        </w:tc>
        <w:tc>
          <w:tcPr>
            <w:tcW w:w="1435" w:type="dxa"/>
            <w:gridSpan w:val="2"/>
          </w:tcPr>
          <w:p>
            <w:pPr>
              <w:pStyle w:val="TableParagraph"/>
              <w:ind w:left="105"/>
              <w:jc w:val="left"/>
              <w:rPr>
                <w:b/>
                <w:sz w:val="18"/>
              </w:rPr>
            </w:pPr>
            <w:r>
              <w:rPr>
                <w:b/>
                <w:spacing w:val="-5"/>
                <w:sz w:val="18"/>
              </w:rPr>
              <w:t>TX</w:t>
            </w:r>
          </w:p>
        </w:tc>
      </w:tr>
      <w:tr>
        <w:trPr>
          <w:trHeight w:val="206" w:hRule="atLeast"/>
        </w:trPr>
        <w:tc>
          <w:tcPr>
            <w:tcW w:w="1872" w:type="dxa"/>
          </w:tcPr>
          <w:p>
            <w:pPr>
              <w:pStyle w:val="TableParagraph"/>
              <w:spacing w:line="240" w:lineRule="auto"/>
              <w:ind w:left="0"/>
              <w:jc w:val="left"/>
              <w:rPr>
                <w:rFonts w:ascii="Times New Roman"/>
                <w:sz w:val="14"/>
              </w:rPr>
            </w:pPr>
          </w:p>
        </w:tc>
        <w:tc>
          <w:tcPr>
            <w:tcW w:w="720" w:type="dxa"/>
          </w:tcPr>
          <w:p>
            <w:pPr>
              <w:pStyle w:val="TableParagraph"/>
              <w:ind w:left="10" w:right="97"/>
              <w:rPr>
                <w:sz w:val="18"/>
              </w:rPr>
            </w:pPr>
            <w:r>
              <w:rPr>
                <w:spacing w:val="-4"/>
                <w:sz w:val="18"/>
              </w:rPr>
              <w:t>2000</w:t>
            </w:r>
          </w:p>
        </w:tc>
        <w:tc>
          <w:tcPr>
            <w:tcW w:w="720" w:type="dxa"/>
          </w:tcPr>
          <w:p>
            <w:pPr>
              <w:pStyle w:val="TableParagraph"/>
              <w:ind w:left="10" w:right="97"/>
              <w:rPr>
                <w:sz w:val="18"/>
              </w:rPr>
            </w:pPr>
            <w:r>
              <w:rPr>
                <w:spacing w:val="-4"/>
                <w:sz w:val="18"/>
              </w:rPr>
              <w:t>2010</w:t>
            </w:r>
          </w:p>
        </w:tc>
        <w:tc>
          <w:tcPr>
            <w:tcW w:w="720" w:type="dxa"/>
          </w:tcPr>
          <w:p>
            <w:pPr>
              <w:pStyle w:val="TableParagraph"/>
              <w:ind w:left="105"/>
              <w:jc w:val="left"/>
              <w:rPr>
                <w:sz w:val="18"/>
              </w:rPr>
            </w:pPr>
            <w:r>
              <w:rPr>
                <w:spacing w:val="-4"/>
                <w:sz w:val="18"/>
              </w:rPr>
              <w:t>2000</w:t>
            </w:r>
          </w:p>
        </w:tc>
        <w:tc>
          <w:tcPr>
            <w:tcW w:w="715" w:type="dxa"/>
          </w:tcPr>
          <w:p>
            <w:pPr>
              <w:pStyle w:val="TableParagraph"/>
              <w:ind w:left="1" w:right="92"/>
              <w:rPr>
                <w:sz w:val="18"/>
              </w:rPr>
            </w:pPr>
            <w:r>
              <w:rPr>
                <w:spacing w:val="-4"/>
                <w:sz w:val="18"/>
              </w:rPr>
              <w:t>2010</w:t>
            </w:r>
          </w:p>
        </w:tc>
        <w:tc>
          <w:tcPr>
            <w:tcW w:w="720" w:type="dxa"/>
          </w:tcPr>
          <w:p>
            <w:pPr>
              <w:pStyle w:val="TableParagraph"/>
              <w:ind w:left="11" w:right="97"/>
              <w:rPr>
                <w:sz w:val="18"/>
              </w:rPr>
            </w:pPr>
            <w:r>
              <w:rPr>
                <w:spacing w:val="-4"/>
                <w:sz w:val="18"/>
              </w:rPr>
              <w:t>2000</w:t>
            </w:r>
          </w:p>
        </w:tc>
        <w:tc>
          <w:tcPr>
            <w:tcW w:w="720" w:type="dxa"/>
          </w:tcPr>
          <w:p>
            <w:pPr>
              <w:pStyle w:val="TableParagraph"/>
              <w:ind w:left="11" w:right="97"/>
              <w:rPr>
                <w:sz w:val="18"/>
              </w:rPr>
            </w:pPr>
            <w:r>
              <w:rPr>
                <w:spacing w:val="-4"/>
                <w:sz w:val="18"/>
              </w:rPr>
              <w:t>2010</w:t>
            </w:r>
          </w:p>
        </w:tc>
        <w:tc>
          <w:tcPr>
            <w:tcW w:w="715" w:type="dxa"/>
          </w:tcPr>
          <w:p>
            <w:pPr>
              <w:pStyle w:val="TableParagraph"/>
              <w:ind w:left="1" w:right="92"/>
              <w:rPr>
                <w:sz w:val="18"/>
              </w:rPr>
            </w:pPr>
            <w:r>
              <w:rPr>
                <w:spacing w:val="-4"/>
                <w:sz w:val="18"/>
              </w:rPr>
              <w:t>2000</w:t>
            </w:r>
          </w:p>
        </w:tc>
        <w:tc>
          <w:tcPr>
            <w:tcW w:w="720" w:type="dxa"/>
          </w:tcPr>
          <w:p>
            <w:pPr>
              <w:pStyle w:val="TableParagraph"/>
              <w:ind w:left="11" w:right="97"/>
              <w:rPr>
                <w:sz w:val="18"/>
              </w:rPr>
            </w:pPr>
            <w:r>
              <w:rPr>
                <w:spacing w:val="-4"/>
                <w:sz w:val="18"/>
              </w:rPr>
              <w:t>2010</w:t>
            </w:r>
          </w:p>
        </w:tc>
        <w:tc>
          <w:tcPr>
            <w:tcW w:w="720" w:type="dxa"/>
          </w:tcPr>
          <w:p>
            <w:pPr>
              <w:pStyle w:val="TableParagraph"/>
              <w:ind w:left="11" w:right="97"/>
              <w:rPr>
                <w:sz w:val="18"/>
              </w:rPr>
            </w:pPr>
            <w:r>
              <w:rPr>
                <w:spacing w:val="-4"/>
                <w:sz w:val="18"/>
              </w:rPr>
              <w:t>2000</w:t>
            </w:r>
          </w:p>
        </w:tc>
        <w:tc>
          <w:tcPr>
            <w:tcW w:w="720" w:type="dxa"/>
          </w:tcPr>
          <w:p>
            <w:pPr>
              <w:pStyle w:val="TableParagraph"/>
              <w:ind w:left="0" w:right="97"/>
              <w:rPr>
                <w:sz w:val="18"/>
              </w:rPr>
            </w:pPr>
            <w:r>
              <w:rPr>
                <w:spacing w:val="-4"/>
                <w:sz w:val="18"/>
              </w:rPr>
              <w:t>2010</w:t>
            </w:r>
          </w:p>
        </w:tc>
        <w:tc>
          <w:tcPr>
            <w:tcW w:w="715" w:type="dxa"/>
          </w:tcPr>
          <w:p>
            <w:pPr>
              <w:pStyle w:val="TableParagraph"/>
              <w:ind w:left="0" w:right="92"/>
              <w:rPr>
                <w:sz w:val="18"/>
              </w:rPr>
            </w:pPr>
            <w:r>
              <w:rPr>
                <w:spacing w:val="-4"/>
                <w:sz w:val="18"/>
              </w:rPr>
              <w:t>2000</w:t>
            </w:r>
          </w:p>
        </w:tc>
        <w:tc>
          <w:tcPr>
            <w:tcW w:w="720" w:type="dxa"/>
          </w:tcPr>
          <w:p>
            <w:pPr>
              <w:pStyle w:val="TableParagraph"/>
              <w:ind w:left="10" w:right="97"/>
              <w:rPr>
                <w:sz w:val="18"/>
              </w:rPr>
            </w:pPr>
            <w:r>
              <w:rPr>
                <w:spacing w:val="-4"/>
                <w:sz w:val="18"/>
              </w:rPr>
              <w:t>2010</w:t>
            </w:r>
          </w:p>
        </w:tc>
      </w:tr>
      <w:tr>
        <w:trPr>
          <w:trHeight w:val="200" w:hRule="atLeast"/>
        </w:trPr>
        <w:tc>
          <w:tcPr>
            <w:tcW w:w="10497" w:type="dxa"/>
            <w:gridSpan w:val="13"/>
            <w:tcBorders>
              <w:bottom w:val="single" w:sz="12" w:space="0" w:color="000000"/>
            </w:tcBorders>
            <w:shd w:val="clear" w:color="auto" w:fill="D0CECE"/>
          </w:tcPr>
          <w:p>
            <w:pPr>
              <w:pStyle w:val="TableParagraph"/>
              <w:spacing w:line="177" w:lineRule="exact" w:before="3"/>
              <w:ind w:left="110"/>
              <w:jc w:val="left"/>
              <w:rPr>
                <w:b/>
                <w:sz w:val="18"/>
              </w:rPr>
            </w:pPr>
            <w:r>
              <w:rPr>
                <w:b/>
                <w:sz w:val="18"/>
              </w:rPr>
              <w:t>Asian</w:t>
            </w:r>
            <w:r>
              <w:rPr>
                <w:b/>
                <w:spacing w:val="-6"/>
                <w:sz w:val="18"/>
              </w:rPr>
              <w:t> </w:t>
            </w:r>
            <w:r>
              <w:rPr>
                <w:b/>
                <w:sz w:val="18"/>
              </w:rPr>
              <w:t>American</w:t>
            </w:r>
            <w:r>
              <w:rPr>
                <w:b/>
                <w:spacing w:val="-6"/>
                <w:sz w:val="18"/>
              </w:rPr>
              <w:t> </w:t>
            </w:r>
            <w:r>
              <w:rPr>
                <w:b/>
                <w:sz w:val="18"/>
              </w:rPr>
              <w:t>Enclave</w:t>
            </w:r>
            <w:r>
              <w:rPr>
                <w:b/>
                <w:spacing w:val="-6"/>
                <w:sz w:val="18"/>
              </w:rPr>
              <w:t> </w:t>
            </w:r>
            <w:r>
              <w:rPr>
                <w:b/>
                <w:spacing w:val="-2"/>
                <w:sz w:val="18"/>
              </w:rPr>
              <w:t>quintiles</w:t>
            </w:r>
          </w:p>
        </w:tc>
      </w:tr>
      <w:tr>
        <w:trPr>
          <w:trHeight w:val="195" w:hRule="atLeast"/>
        </w:trPr>
        <w:tc>
          <w:tcPr>
            <w:tcW w:w="10497" w:type="dxa"/>
            <w:gridSpan w:val="13"/>
            <w:tcBorders>
              <w:top w:val="single" w:sz="12" w:space="0" w:color="000000"/>
            </w:tcBorders>
          </w:tcPr>
          <w:p>
            <w:pPr>
              <w:pStyle w:val="TableParagraph"/>
              <w:spacing w:line="176" w:lineRule="exact"/>
              <w:ind w:left="110"/>
              <w:jc w:val="left"/>
              <w:rPr>
                <w:b/>
                <w:sz w:val="18"/>
              </w:rPr>
            </w:pPr>
            <w:r>
              <w:rPr>
                <w:b/>
                <w:sz w:val="18"/>
              </w:rPr>
              <w:t>Proportion</w:t>
            </w:r>
            <w:r>
              <w:rPr>
                <w:b/>
                <w:spacing w:val="-5"/>
                <w:sz w:val="18"/>
              </w:rPr>
              <w:t> </w:t>
            </w:r>
            <w:r>
              <w:rPr>
                <w:b/>
                <w:sz w:val="18"/>
              </w:rPr>
              <w:t>of</w:t>
            </w:r>
            <w:r>
              <w:rPr>
                <w:b/>
                <w:spacing w:val="-5"/>
                <w:sz w:val="18"/>
              </w:rPr>
              <w:t> </w:t>
            </w:r>
            <w:r>
              <w:rPr>
                <w:b/>
                <w:sz w:val="18"/>
              </w:rPr>
              <w:t>Asian</w:t>
            </w:r>
            <w:r>
              <w:rPr>
                <w:b/>
                <w:spacing w:val="-5"/>
                <w:sz w:val="18"/>
              </w:rPr>
              <w:t> </w:t>
            </w:r>
            <w:r>
              <w:rPr>
                <w:b/>
                <w:sz w:val="18"/>
              </w:rPr>
              <w:t>American</w:t>
            </w:r>
            <w:r>
              <w:rPr>
                <w:b/>
                <w:spacing w:val="-4"/>
                <w:sz w:val="18"/>
              </w:rPr>
              <w:t> </w:t>
            </w:r>
            <w:r>
              <w:rPr>
                <w:b/>
                <w:spacing w:val="-2"/>
                <w:sz w:val="18"/>
              </w:rPr>
              <w:t>residents</w:t>
            </w:r>
          </w:p>
        </w:tc>
      </w:tr>
      <w:tr>
        <w:trPr>
          <w:trHeight w:val="206" w:hRule="atLeast"/>
        </w:trPr>
        <w:tc>
          <w:tcPr>
            <w:tcW w:w="1872" w:type="dxa"/>
          </w:tcPr>
          <w:p>
            <w:pPr>
              <w:pStyle w:val="TableParagraph"/>
              <w:ind w:left="270"/>
              <w:jc w:val="left"/>
              <w:rPr>
                <w:sz w:val="18"/>
              </w:rPr>
            </w:pPr>
            <w:r>
              <w:rPr>
                <w:sz w:val="18"/>
              </w:rPr>
              <w:t>Q1</w:t>
            </w:r>
            <w:r>
              <w:rPr>
                <w:spacing w:val="-3"/>
                <w:sz w:val="18"/>
              </w:rPr>
              <w:t> </w:t>
            </w:r>
            <w:r>
              <w:rPr>
                <w:sz w:val="18"/>
              </w:rPr>
              <w:t>(low</w:t>
            </w:r>
            <w:r>
              <w:rPr>
                <w:spacing w:val="-2"/>
                <w:sz w:val="18"/>
              </w:rPr>
              <w:t> enclave)</w:t>
            </w:r>
          </w:p>
        </w:tc>
        <w:tc>
          <w:tcPr>
            <w:tcW w:w="720" w:type="dxa"/>
          </w:tcPr>
          <w:p>
            <w:pPr>
              <w:pStyle w:val="TableParagraph"/>
              <w:ind w:left="60" w:right="97"/>
              <w:rPr>
                <w:sz w:val="18"/>
              </w:rPr>
            </w:pPr>
            <w:r>
              <w:rPr>
                <w:spacing w:val="-2"/>
                <w:sz w:val="18"/>
              </w:rPr>
              <w:t>0.000</w:t>
            </w:r>
          </w:p>
        </w:tc>
        <w:tc>
          <w:tcPr>
            <w:tcW w:w="720" w:type="dxa"/>
          </w:tcPr>
          <w:p>
            <w:pPr>
              <w:pStyle w:val="TableParagraph"/>
              <w:ind w:left="60" w:right="97"/>
              <w:rPr>
                <w:sz w:val="18"/>
              </w:rPr>
            </w:pPr>
            <w:r>
              <w:rPr>
                <w:spacing w:val="-2"/>
                <w:sz w:val="18"/>
              </w:rPr>
              <w:t>0.000</w:t>
            </w:r>
          </w:p>
        </w:tc>
        <w:tc>
          <w:tcPr>
            <w:tcW w:w="720" w:type="dxa"/>
          </w:tcPr>
          <w:p>
            <w:pPr>
              <w:pStyle w:val="TableParagraph"/>
              <w:ind w:left="105"/>
              <w:jc w:val="left"/>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50" w:right="97"/>
              <w:rPr>
                <w:sz w:val="18"/>
              </w:rPr>
            </w:pPr>
            <w:r>
              <w:rPr>
                <w:spacing w:val="-2"/>
                <w:sz w:val="18"/>
              </w:rPr>
              <w:t>0.000</w:t>
            </w:r>
          </w:p>
        </w:tc>
        <w:tc>
          <w:tcPr>
            <w:tcW w:w="715" w:type="dxa"/>
          </w:tcPr>
          <w:p>
            <w:pPr>
              <w:pStyle w:val="TableParagraph"/>
              <w:ind w:left="50" w:right="92"/>
              <w:rPr>
                <w:sz w:val="18"/>
              </w:rPr>
            </w:pPr>
            <w:r>
              <w:rPr>
                <w:spacing w:val="-2"/>
                <w:sz w:val="18"/>
              </w:rPr>
              <w:t>0.000</w:t>
            </w:r>
          </w:p>
        </w:tc>
        <w:tc>
          <w:tcPr>
            <w:tcW w:w="720" w:type="dxa"/>
          </w:tcPr>
          <w:p>
            <w:pPr>
              <w:pStyle w:val="TableParagraph"/>
              <w:ind w:left="60" w:right="97"/>
              <w:rPr>
                <w:sz w:val="18"/>
              </w:rPr>
            </w:pPr>
            <w:r>
              <w:rPr>
                <w:spacing w:val="-2"/>
                <w:sz w:val="18"/>
              </w:rPr>
              <w:t>0.000</w:t>
            </w:r>
          </w:p>
        </w:tc>
      </w:tr>
      <w:tr>
        <w:trPr>
          <w:trHeight w:val="206" w:hRule="atLeast"/>
        </w:trPr>
        <w:tc>
          <w:tcPr>
            <w:tcW w:w="1872" w:type="dxa"/>
          </w:tcPr>
          <w:p>
            <w:pPr>
              <w:pStyle w:val="TableParagraph"/>
              <w:ind w:left="270"/>
              <w:jc w:val="left"/>
              <w:rPr>
                <w:sz w:val="18"/>
              </w:rPr>
            </w:pPr>
            <w:r>
              <w:rPr>
                <w:spacing w:val="-5"/>
                <w:sz w:val="18"/>
              </w:rPr>
              <w:t>Q2</w:t>
            </w:r>
          </w:p>
        </w:tc>
        <w:tc>
          <w:tcPr>
            <w:tcW w:w="720" w:type="dxa"/>
          </w:tcPr>
          <w:p>
            <w:pPr>
              <w:pStyle w:val="TableParagraph"/>
              <w:ind w:left="60" w:right="97"/>
              <w:rPr>
                <w:sz w:val="18"/>
              </w:rPr>
            </w:pPr>
            <w:r>
              <w:rPr>
                <w:spacing w:val="-2"/>
                <w:sz w:val="18"/>
              </w:rPr>
              <w:t>0.008</w:t>
            </w:r>
          </w:p>
        </w:tc>
        <w:tc>
          <w:tcPr>
            <w:tcW w:w="720" w:type="dxa"/>
          </w:tcPr>
          <w:p>
            <w:pPr>
              <w:pStyle w:val="TableParagraph"/>
              <w:ind w:left="60" w:right="97"/>
              <w:rPr>
                <w:sz w:val="18"/>
              </w:rPr>
            </w:pPr>
            <w:r>
              <w:rPr>
                <w:spacing w:val="-2"/>
                <w:sz w:val="18"/>
              </w:rPr>
              <w:t>0.010</w:t>
            </w:r>
          </w:p>
        </w:tc>
        <w:tc>
          <w:tcPr>
            <w:tcW w:w="720" w:type="dxa"/>
          </w:tcPr>
          <w:p>
            <w:pPr>
              <w:pStyle w:val="TableParagraph"/>
              <w:ind w:left="105"/>
              <w:jc w:val="left"/>
              <w:rPr>
                <w:sz w:val="18"/>
              </w:rPr>
            </w:pPr>
            <w:r>
              <w:rPr>
                <w:spacing w:val="-2"/>
                <w:sz w:val="18"/>
              </w:rPr>
              <w:t>0.011</w:t>
            </w:r>
          </w:p>
        </w:tc>
        <w:tc>
          <w:tcPr>
            <w:tcW w:w="715" w:type="dxa"/>
          </w:tcPr>
          <w:p>
            <w:pPr>
              <w:pStyle w:val="TableParagraph"/>
              <w:ind w:left="51" w:right="92"/>
              <w:rPr>
                <w:sz w:val="18"/>
              </w:rPr>
            </w:pPr>
            <w:r>
              <w:rPr>
                <w:spacing w:val="-2"/>
                <w:sz w:val="18"/>
              </w:rPr>
              <w:t>0.013</w:t>
            </w:r>
          </w:p>
        </w:tc>
        <w:tc>
          <w:tcPr>
            <w:tcW w:w="720" w:type="dxa"/>
          </w:tcPr>
          <w:p>
            <w:pPr>
              <w:pStyle w:val="TableParagraph"/>
              <w:ind w:left="61" w:right="97"/>
              <w:rPr>
                <w:sz w:val="18"/>
              </w:rPr>
            </w:pPr>
            <w:r>
              <w:rPr>
                <w:spacing w:val="-2"/>
                <w:sz w:val="18"/>
              </w:rPr>
              <w:t>0.008</w:t>
            </w:r>
          </w:p>
        </w:tc>
        <w:tc>
          <w:tcPr>
            <w:tcW w:w="720" w:type="dxa"/>
          </w:tcPr>
          <w:p>
            <w:pPr>
              <w:pStyle w:val="TableParagraph"/>
              <w:ind w:left="61" w:right="97"/>
              <w:rPr>
                <w:sz w:val="18"/>
              </w:rPr>
            </w:pPr>
            <w:r>
              <w:rPr>
                <w:spacing w:val="-2"/>
                <w:sz w:val="18"/>
              </w:rPr>
              <w:t>0.011</w:t>
            </w:r>
          </w:p>
        </w:tc>
        <w:tc>
          <w:tcPr>
            <w:tcW w:w="715" w:type="dxa"/>
          </w:tcPr>
          <w:p>
            <w:pPr>
              <w:pStyle w:val="TableParagraph"/>
              <w:ind w:left="51" w:right="92"/>
              <w:rPr>
                <w:sz w:val="18"/>
              </w:rPr>
            </w:pPr>
            <w:r>
              <w:rPr>
                <w:spacing w:val="-2"/>
                <w:sz w:val="18"/>
              </w:rPr>
              <w:t>0.009</w:t>
            </w:r>
          </w:p>
        </w:tc>
        <w:tc>
          <w:tcPr>
            <w:tcW w:w="720" w:type="dxa"/>
          </w:tcPr>
          <w:p>
            <w:pPr>
              <w:pStyle w:val="TableParagraph"/>
              <w:ind w:left="61" w:right="97"/>
              <w:rPr>
                <w:sz w:val="18"/>
              </w:rPr>
            </w:pPr>
            <w:r>
              <w:rPr>
                <w:spacing w:val="-2"/>
                <w:sz w:val="18"/>
              </w:rPr>
              <w:t>0.011</w:t>
            </w:r>
          </w:p>
        </w:tc>
        <w:tc>
          <w:tcPr>
            <w:tcW w:w="720" w:type="dxa"/>
          </w:tcPr>
          <w:p>
            <w:pPr>
              <w:pStyle w:val="TableParagraph"/>
              <w:ind w:left="61" w:right="97"/>
              <w:rPr>
                <w:sz w:val="18"/>
              </w:rPr>
            </w:pPr>
            <w:r>
              <w:rPr>
                <w:spacing w:val="-2"/>
                <w:sz w:val="18"/>
              </w:rPr>
              <w:t>0.008</w:t>
            </w:r>
          </w:p>
        </w:tc>
        <w:tc>
          <w:tcPr>
            <w:tcW w:w="720" w:type="dxa"/>
          </w:tcPr>
          <w:p>
            <w:pPr>
              <w:pStyle w:val="TableParagraph"/>
              <w:ind w:left="50" w:right="97"/>
              <w:rPr>
                <w:sz w:val="18"/>
              </w:rPr>
            </w:pPr>
            <w:r>
              <w:rPr>
                <w:spacing w:val="-2"/>
                <w:sz w:val="18"/>
              </w:rPr>
              <w:t>0.009</w:t>
            </w:r>
          </w:p>
        </w:tc>
        <w:tc>
          <w:tcPr>
            <w:tcW w:w="715" w:type="dxa"/>
          </w:tcPr>
          <w:p>
            <w:pPr>
              <w:pStyle w:val="TableParagraph"/>
              <w:ind w:left="50" w:right="92"/>
              <w:rPr>
                <w:sz w:val="18"/>
              </w:rPr>
            </w:pPr>
            <w:r>
              <w:rPr>
                <w:spacing w:val="-2"/>
                <w:sz w:val="18"/>
              </w:rPr>
              <w:t>0.007</w:t>
            </w:r>
          </w:p>
        </w:tc>
        <w:tc>
          <w:tcPr>
            <w:tcW w:w="720" w:type="dxa"/>
          </w:tcPr>
          <w:p>
            <w:pPr>
              <w:pStyle w:val="TableParagraph"/>
              <w:ind w:left="60" w:right="97"/>
              <w:rPr>
                <w:sz w:val="18"/>
              </w:rPr>
            </w:pPr>
            <w:r>
              <w:rPr>
                <w:spacing w:val="-2"/>
                <w:sz w:val="18"/>
              </w:rPr>
              <w:t>0.009</w:t>
            </w:r>
          </w:p>
        </w:tc>
      </w:tr>
      <w:tr>
        <w:trPr>
          <w:trHeight w:val="206" w:hRule="atLeast"/>
        </w:trPr>
        <w:tc>
          <w:tcPr>
            <w:tcW w:w="1872" w:type="dxa"/>
          </w:tcPr>
          <w:p>
            <w:pPr>
              <w:pStyle w:val="TableParagraph"/>
              <w:ind w:left="270"/>
              <w:jc w:val="left"/>
              <w:rPr>
                <w:sz w:val="18"/>
              </w:rPr>
            </w:pPr>
            <w:r>
              <w:rPr>
                <w:spacing w:val="-5"/>
                <w:sz w:val="18"/>
              </w:rPr>
              <w:t>Q3</w:t>
            </w:r>
          </w:p>
        </w:tc>
        <w:tc>
          <w:tcPr>
            <w:tcW w:w="720" w:type="dxa"/>
          </w:tcPr>
          <w:p>
            <w:pPr>
              <w:pStyle w:val="TableParagraph"/>
              <w:ind w:left="60" w:right="97"/>
              <w:rPr>
                <w:sz w:val="18"/>
              </w:rPr>
            </w:pPr>
            <w:r>
              <w:rPr>
                <w:spacing w:val="-2"/>
                <w:sz w:val="18"/>
              </w:rPr>
              <w:t>0.023</w:t>
            </w:r>
          </w:p>
        </w:tc>
        <w:tc>
          <w:tcPr>
            <w:tcW w:w="720" w:type="dxa"/>
          </w:tcPr>
          <w:p>
            <w:pPr>
              <w:pStyle w:val="TableParagraph"/>
              <w:ind w:left="60" w:right="97"/>
              <w:rPr>
                <w:sz w:val="18"/>
              </w:rPr>
            </w:pPr>
            <w:r>
              <w:rPr>
                <w:spacing w:val="-2"/>
                <w:sz w:val="18"/>
              </w:rPr>
              <w:t>0.033</w:t>
            </w:r>
          </w:p>
        </w:tc>
        <w:tc>
          <w:tcPr>
            <w:tcW w:w="720" w:type="dxa"/>
          </w:tcPr>
          <w:p>
            <w:pPr>
              <w:pStyle w:val="TableParagraph"/>
              <w:ind w:left="105"/>
              <w:jc w:val="left"/>
              <w:rPr>
                <w:sz w:val="18"/>
              </w:rPr>
            </w:pPr>
            <w:r>
              <w:rPr>
                <w:spacing w:val="-2"/>
                <w:sz w:val="18"/>
              </w:rPr>
              <w:t>0.028</w:t>
            </w:r>
          </w:p>
        </w:tc>
        <w:tc>
          <w:tcPr>
            <w:tcW w:w="715" w:type="dxa"/>
          </w:tcPr>
          <w:p>
            <w:pPr>
              <w:pStyle w:val="TableParagraph"/>
              <w:ind w:left="51" w:right="92"/>
              <w:rPr>
                <w:sz w:val="18"/>
              </w:rPr>
            </w:pPr>
            <w:r>
              <w:rPr>
                <w:spacing w:val="-2"/>
                <w:sz w:val="18"/>
              </w:rPr>
              <w:t>0.037</w:t>
            </w:r>
          </w:p>
        </w:tc>
        <w:tc>
          <w:tcPr>
            <w:tcW w:w="720" w:type="dxa"/>
          </w:tcPr>
          <w:p>
            <w:pPr>
              <w:pStyle w:val="TableParagraph"/>
              <w:ind w:left="61" w:right="97"/>
              <w:rPr>
                <w:sz w:val="18"/>
              </w:rPr>
            </w:pPr>
            <w:r>
              <w:rPr>
                <w:spacing w:val="-2"/>
                <w:sz w:val="18"/>
              </w:rPr>
              <w:t>0.019</w:t>
            </w:r>
          </w:p>
        </w:tc>
        <w:tc>
          <w:tcPr>
            <w:tcW w:w="720" w:type="dxa"/>
          </w:tcPr>
          <w:p>
            <w:pPr>
              <w:pStyle w:val="TableParagraph"/>
              <w:ind w:left="61" w:right="97"/>
              <w:rPr>
                <w:sz w:val="18"/>
              </w:rPr>
            </w:pPr>
            <w:r>
              <w:rPr>
                <w:spacing w:val="-2"/>
                <w:sz w:val="18"/>
              </w:rPr>
              <w:t>0.030</w:t>
            </w:r>
          </w:p>
        </w:tc>
        <w:tc>
          <w:tcPr>
            <w:tcW w:w="715" w:type="dxa"/>
          </w:tcPr>
          <w:p>
            <w:pPr>
              <w:pStyle w:val="TableParagraph"/>
              <w:ind w:left="51" w:right="92"/>
              <w:rPr>
                <w:sz w:val="18"/>
              </w:rPr>
            </w:pPr>
            <w:r>
              <w:rPr>
                <w:spacing w:val="-2"/>
                <w:sz w:val="18"/>
              </w:rPr>
              <w:t>0.026</w:t>
            </w:r>
          </w:p>
        </w:tc>
        <w:tc>
          <w:tcPr>
            <w:tcW w:w="720" w:type="dxa"/>
          </w:tcPr>
          <w:p>
            <w:pPr>
              <w:pStyle w:val="TableParagraph"/>
              <w:ind w:left="61" w:right="97"/>
              <w:rPr>
                <w:sz w:val="18"/>
              </w:rPr>
            </w:pPr>
            <w:r>
              <w:rPr>
                <w:spacing w:val="-2"/>
                <w:sz w:val="18"/>
              </w:rPr>
              <w:t>0.036</w:t>
            </w:r>
          </w:p>
        </w:tc>
        <w:tc>
          <w:tcPr>
            <w:tcW w:w="720" w:type="dxa"/>
          </w:tcPr>
          <w:p>
            <w:pPr>
              <w:pStyle w:val="TableParagraph"/>
              <w:ind w:left="61" w:right="97"/>
              <w:rPr>
                <w:sz w:val="18"/>
              </w:rPr>
            </w:pPr>
            <w:r>
              <w:rPr>
                <w:spacing w:val="-2"/>
                <w:sz w:val="18"/>
              </w:rPr>
              <w:t>0.024</w:t>
            </w:r>
          </w:p>
        </w:tc>
        <w:tc>
          <w:tcPr>
            <w:tcW w:w="720" w:type="dxa"/>
          </w:tcPr>
          <w:p>
            <w:pPr>
              <w:pStyle w:val="TableParagraph"/>
              <w:ind w:left="50" w:right="97"/>
              <w:rPr>
                <w:sz w:val="18"/>
              </w:rPr>
            </w:pPr>
            <w:r>
              <w:rPr>
                <w:spacing w:val="-2"/>
                <w:sz w:val="18"/>
              </w:rPr>
              <w:t>0.032</w:t>
            </w:r>
          </w:p>
        </w:tc>
        <w:tc>
          <w:tcPr>
            <w:tcW w:w="715" w:type="dxa"/>
          </w:tcPr>
          <w:p>
            <w:pPr>
              <w:pStyle w:val="TableParagraph"/>
              <w:ind w:left="50" w:right="92"/>
              <w:rPr>
                <w:sz w:val="18"/>
              </w:rPr>
            </w:pPr>
            <w:r>
              <w:rPr>
                <w:spacing w:val="-2"/>
                <w:sz w:val="18"/>
              </w:rPr>
              <w:t>0.019</w:t>
            </w:r>
          </w:p>
        </w:tc>
        <w:tc>
          <w:tcPr>
            <w:tcW w:w="720" w:type="dxa"/>
          </w:tcPr>
          <w:p>
            <w:pPr>
              <w:pStyle w:val="TableParagraph"/>
              <w:ind w:left="60" w:right="97"/>
              <w:rPr>
                <w:sz w:val="18"/>
              </w:rPr>
            </w:pPr>
            <w:r>
              <w:rPr>
                <w:spacing w:val="-2"/>
                <w:sz w:val="18"/>
              </w:rPr>
              <w:t>0.029</w:t>
            </w:r>
          </w:p>
        </w:tc>
      </w:tr>
      <w:tr>
        <w:trPr>
          <w:trHeight w:val="210" w:hRule="atLeast"/>
        </w:trPr>
        <w:tc>
          <w:tcPr>
            <w:tcW w:w="1872" w:type="dxa"/>
          </w:tcPr>
          <w:p>
            <w:pPr>
              <w:pStyle w:val="TableParagraph"/>
              <w:spacing w:line="187" w:lineRule="exact" w:before="3"/>
              <w:ind w:left="270"/>
              <w:jc w:val="left"/>
              <w:rPr>
                <w:sz w:val="18"/>
              </w:rPr>
            </w:pPr>
            <w:r>
              <w:rPr>
                <w:spacing w:val="-5"/>
                <w:sz w:val="18"/>
              </w:rPr>
              <w:t>Q4</w:t>
            </w:r>
          </w:p>
        </w:tc>
        <w:tc>
          <w:tcPr>
            <w:tcW w:w="720" w:type="dxa"/>
          </w:tcPr>
          <w:p>
            <w:pPr>
              <w:pStyle w:val="TableParagraph"/>
              <w:spacing w:line="187" w:lineRule="exact" w:before="3"/>
              <w:ind w:left="60" w:right="97"/>
              <w:rPr>
                <w:sz w:val="18"/>
              </w:rPr>
            </w:pPr>
            <w:r>
              <w:rPr>
                <w:spacing w:val="-2"/>
                <w:sz w:val="18"/>
              </w:rPr>
              <w:t>0.049</w:t>
            </w:r>
          </w:p>
        </w:tc>
        <w:tc>
          <w:tcPr>
            <w:tcW w:w="720" w:type="dxa"/>
          </w:tcPr>
          <w:p>
            <w:pPr>
              <w:pStyle w:val="TableParagraph"/>
              <w:spacing w:line="187" w:lineRule="exact" w:before="3"/>
              <w:ind w:left="60" w:right="97"/>
              <w:rPr>
                <w:sz w:val="18"/>
              </w:rPr>
            </w:pPr>
            <w:r>
              <w:rPr>
                <w:spacing w:val="-2"/>
                <w:sz w:val="18"/>
              </w:rPr>
              <w:t>0.065</w:t>
            </w:r>
          </w:p>
        </w:tc>
        <w:tc>
          <w:tcPr>
            <w:tcW w:w="720" w:type="dxa"/>
          </w:tcPr>
          <w:p>
            <w:pPr>
              <w:pStyle w:val="TableParagraph"/>
              <w:spacing w:line="187" w:lineRule="exact" w:before="3"/>
              <w:ind w:left="105"/>
              <w:jc w:val="left"/>
              <w:rPr>
                <w:sz w:val="18"/>
              </w:rPr>
            </w:pPr>
            <w:r>
              <w:rPr>
                <w:spacing w:val="-2"/>
                <w:sz w:val="18"/>
              </w:rPr>
              <w:t>0.056</w:t>
            </w:r>
          </w:p>
        </w:tc>
        <w:tc>
          <w:tcPr>
            <w:tcW w:w="715" w:type="dxa"/>
          </w:tcPr>
          <w:p>
            <w:pPr>
              <w:pStyle w:val="TableParagraph"/>
              <w:spacing w:line="187" w:lineRule="exact" w:before="3"/>
              <w:ind w:left="51" w:right="92"/>
              <w:rPr>
                <w:sz w:val="18"/>
              </w:rPr>
            </w:pPr>
            <w:r>
              <w:rPr>
                <w:spacing w:val="-2"/>
                <w:sz w:val="18"/>
              </w:rPr>
              <w:t>0.073</w:t>
            </w:r>
          </w:p>
        </w:tc>
        <w:tc>
          <w:tcPr>
            <w:tcW w:w="720" w:type="dxa"/>
          </w:tcPr>
          <w:p>
            <w:pPr>
              <w:pStyle w:val="TableParagraph"/>
              <w:spacing w:line="187" w:lineRule="exact" w:before="3"/>
              <w:ind w:left="61" w:right="97"/>
              <w:rPr>
                <w:sz w:val="18"/>
              </w:rPr>
            </w:pPr>
            <w:r>
              <w:rPr>
                <w:spacing w:val="-2"/>
                <w:sz w:val="18"/>
              </w:rPr>
              <w:t>0.036</w:t>
            </w:r>
          </w:p>
        </w:tc>
        <w:tc>
          <w:tcPr>
            <w:tcW w:w="720" w:type="dxa"/>
          </w:tcPr>
          <w:p>
            <w:pPr>
              <w:pStyle w:val="TableParagraph"/>
              <w:spacing w:line="187" w:lineRule="exact" w:before="3"/>
              <w:ind w:left="61" w:right="97"/>
              <w:rPr>
                <w:sz w:val="18"/>
              </w:rPr>
            </w:pPr>
            <w:r>
              <w:rPr>
                <w:spacing w:val="-2"/>
                <w:sz w:val="18"/>
              </w:rPr>
              <w:t>0.047</w:t>
            </w:r>
          </w:p>
        </w:tc>
        <w:tc>
          <w:tcPr>
            <w:tcW w:w="715" w:type="dxa"/>
          </w:tcPr>
          <w:p>
            <w:pPr>
              <w:pStyle w:val="TableParagraph"/>
              <w:spacing w:line="187" w:lineRule="exact" w:before="3"/>
              <w:ind w:left="51" w:right="92"/>
              <w:rPr>
                <w:sz w:val="18"/>
              </w:rPr>
            </w:pPr>
            <w:r>
              <w:rPr>
                <w:spacing w:val="-2"/>
                <w:sz w:val="18"/>
              </w:rPr>
              <w:t>0.054</w:t>
            </w:r>
          </w:p>
        </w:tc>
        <w:tc>
          <w:tcPr>
            <w:tcW w:w="720" w:type="dxa"/>
          </w:tcPr>
          <w:p>
            <w:pPr>
              <w:pStyle w:val="TableParagraph"/>
              <w:spacing w:line="187" w:lineRule="exact" w:before="3"/>
              <w:ind w:left="61" w:right="97"/>
              <w:rPr>
                <w:sz w:val="18"/>
              </w:rPr>
            </w:pPr>
            <w:r>
              <w:rPr>
                <w:spacing w:val="-2"/>
                <w:sz w:val="18"/>
              </w:rPr>
              <w:t>0.073</w:t>
            </w:r>
          </w:p>
        </w:tc>
        <w:tc>
          <w:tcPr>
            <w:tcW w:w="720" w:type="dxa"/>
          </w:tcPr>
          <w:p>
            <w:pPr>
              <w:pStyle w:val="TableParagraph"/>
              <w:spacing w:line="187" w:lineRule="exact" w:before="3"/>
              <w:ind w:left="61" w:right="97"/>
              <w:rPr>
                <w:sz w:val="18"/>
              </w:rPr>
            </w:pPr>
            <w:r>
              <w:rPr>
                <w:spacing w:val="-2"/>
                <w:sz w:val="18"/>
              </w:rPr>
              <w:t>0.047</w:t>
            </w:r>
          </w:p>
        </w:tc>
        <w:tc>
          <w:tcPr>
            <w:tcW w:w="720" w:type="dxa"/>
          </w:tcPr>
          <w:p>
            <w:pPr>
              <w:pStyle w:val="TableParagraph"/>
              <w:spacing w:line="187" w:lineRule="exact" w:before="3"/>
              <w:ind w:left="50" w:right="97"/>
              <w:rPr>
                <w:sz w:val="18"/>
              </w:rPr>
            </w:pPr>
            <w:r>
              <w:rPr>
                <w:spacing w:val="-2"/>
                <w:sz w:val="18"/>
              </w:rPr>
              <w:t>0.064</w:t>
            </w:r>
          </w:p>
        </w:tc>
        <w:tc>
          <w:tcPr>
            <w:tcW w:w="715" w:type="dxa"/>
          </w:tcPr>
          <w:p>
            <w:pPr>
              <w:pStyle w:val="TableParagraph"/>
              <w:spacing w:line="187" w:lineRule="exact" w:before="3"/>
              <w:ind w:left="50" w:right="92"/>
              <w:rPr>
                <w:sz w:val="18"/>
              </w:rPr>
            </w:pPr>
            <w:r>
              <w:rPr>
                <w:spacing w:val="-2"/>
                <w:sz w:val="18"/>
              </w:rPr>
              <w:t>0.042</w:t>
            </w:r>
          </w:p>
        </w:tc>
        <w:tc>
          <w:tcPr>
            <w:tcW w:w="720" w:type="dxa"/>
          </w:tcPr>
          <w:p>
            <w:pPr>
              <w:pStyle w:val="TableParagraph"/>
              <w:spacing w:line="187" w:lineRule="exact" w:before="3"/>
              <w:ind w:left="60" w:right="97"/>
              <w:rPr>
                <w:sz w:val="18"/>
              </w:rPr>
            </w:pPr>
            <w:r>
              <w:rPr>
                <w:spacing w:val="-2"/>
                <w:sz w:val="18"/>
              </w:rPr>
              <w:t>0.056</w:t>
            </w:r>
          </w:p>
        </w:tc>
      </w:tr>
      <w:tr>
        <w:trPr>
          <w:trHeight w:val="205" w:hRule="atLeast"/>
        </w:trPr>
        <w:tc>
          <w:tcPr>
            <w:tcW w:w="1872" w:type="dxa"/>
          </w:tcPr>
          <w:p>
            <w:pPr>
              <w:pStyle w:val="TableParagraph"/>
              <w:ind w:left="27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720" w:type="dxa"/>
          </w:tcPr>
          <w:p>
            <w:pPr>
              <w:pStyle w:val="TableParagraph"/>
              <w:ind w:left="60" w:right="97"/>
              <w:rPr>
                <w:sz w:val="18"/>
              </w:rPr>
            </w:pPr>
            <w:r>
              <w:rPr>
                <w:spacing w:val="-2"/>
                <w:sz w:val="18"/>
              </w:rPr>
              <w:t>0.161</w:t>
            </w:r>
          </w:p>
        </w:tc>
        <w:tc>
          <w:tcPr>
            <w:tcW w:w="720" w:type="dxa"/>
          </w:tcPr>
          <w:p>
            <w:pPr>
              <w:pStyle w:val="TableParagraph"/>
              <w:ind w:left="60" w:right="97"/>
              <w:rPr>
                <w:sz w:val="18"/>
              </w:rPr>
            </w:pPr>
            <w:r>
              <w:rPr>
                <w:spacing w:val="-2"/>
                <w:sz w:val="18"/>
              </w:rPr>
              <w:t>0.197</w:t>
            </w:r>
          </w:p>
        </w:tc>
        <w:tc>
          <w:tcPr>
            <w:tcW w:w="720" w:type="dxa"/>
          </w:tcPr>
          <w:p>
            <w:pPr>
              <w:pStyle w:val="TableParagraph"/>
              <w:ind w:left="105"/>
              <w:jc w:val="left"/>
              <w:rPr>
                <w:sz w:val="18"/>
              </w:rPr>
            </w:pPr>
            <w:r>
              <w:rPr>
                <w:spacing w:val="-2"/>
                <w:sz w:val="18"/>
              </w:rPr>
              <w:t>0.173</w:t>
            </w:r>
          </w:p>
        </w:tc>
        <w:tc>
          <w:tcPr>
            <w:tcW w:w="715" w:type="dxa"/>
          </w:tcPr>
          <w:p>
            <w:pPr>
              <w:pStyle w:val="TableParagraph"/>
              <w:ind w:left="51" w:right="92"/>
              <w:rPr>
                <w:sz w:val="18"/>
              </w:rPr>
            </w:pPr>
            <w:r>
              <w:rPr>
                <w:spacing w:val="-2"/>
                <w:sz w:val="18"/>
              </w:rPr>
              <w:t>0.210</w:t>
            </w:r>
          </w:p>
        </w:tc>
        <w:tc>
          <w:tcPr>
            <w:tcW w:w="720" w:type="dxa"/>
          </w:tcPr>
          <w:p>
            <w:pPr>
              <w:pStyle w:val="TableParagraph"/>
              <w:ind w:left="61" w:right="97"/>
              <w:rPr>
                <w:sz w:val="18"/>
              </w:rPr>
            </w:pPr>
            <w:r>
              <w:rPr>
                <w:spacing w:val="-2"/>
                <w:sz w:val="18"/>
              </w:rPr>
              <w:t>0.074</w:t>
            </w:r>
          </w:p>
        </w:tc>
        <w:tc>
          <w:tcPr>
            <w:tcW w:w="720" w:type="dxa"/>
          </w:tcPr>
          <w:p>
            <w:pPr>
              <w:pStyle w:val="TableParagraph"/>
              <w:ind w:left="61" w:right="97"/>
              <w:rPr>
                <w:sz w:val="18"/>
              </w:rPr>
            </w:pPr>
            <w:r>
              <w:rPr>
                <w:spacing w:val="-2"/>
                <w:sz w:val="18"/>
              </w:rPr>
              <w:t>0.102</w:t>
            </w:r>
          </w:p>
        </w:tc>
        <w:tc>
          <w:tcPr>
            <w:tcW w:w="715" w:type="dxa"/>
          </w:tcPr>
          <w:p>
            <w:pPr>
              <w:pStyle w:val="TableParagraph"/>
              <w:ind w:left="51" w:right="92"/>
              <w:rPr>
                <w:sz w:val="18"/>
              </w:rPr>
            </w:pPr>
            <w:r>
              <w:rPr>
                <w:spacing w:val="-2"/>
                <w:sz w:val="18"/>
              </w:rPr>
              <w:t>0.152</w:t>
            </w:r>
          </w:p>
        </w:tc>
        <w:tc>
          <w:tcPr>
            <w:tcW w:w="720" w:type="dxa"/>
          </w:tcPr>
          <w:p>
            <w:pPr>
              <w:pStyle w:val="TableParagraph"/>
              <w:ind w:left="61" w:right="97"/>
              <w:rPr>
                <w:sz w:val="18"/>
              </w:rPr>
            </w:pPr>
            <w:r>
              <w:rPr>
                <w:spacing w:val="-2"/>
                <w:sz w:val="18"/>
              </w:rPr>
              <w:t>0.211</w:t>
            </w:r>
          </w:p>
        </w:tc>
        <w:tc>
          <w:tcPr>
            <w:tcW w:w="720" w:type="dxa"/>
          </w:tcPr>
          <w:p>
            <w:pPr>
              <w:pStyle w:val="TableParagraph"/>
              <w:ind w:left="61" w:right="97"/>
              <w:rPr>
                <w:sz w:val="18"/>
              </w:rPr>
            </w:pPr>
            <w:r>
              <w:rPr>
                <w:spacing w:val="-2"/>
                <w:sz w:val="18"/>
              </w:rPr>
              <w:t>0.161</w:t>
            </w:r>
          </w:p>
        </w:tc>
        <w:tc>
          <w:tcPr>
            <w:tcW w:w="720" w:type="dxa"/>
          </w:tcPr>
          <w:p>
            <w:pPr>
              <w:pStyle w:val="TableParagraph"/>
              <w:ind w:left="50" w:right="97"/>
              <w:rPr>
                <w:sz w:val="18"/>
              </w:rPr>
            </w:pPr>
            <w:r>
              <w:rPr>
                <w:spacing w:val="-2"/>
                <w:sz w:val="18"/>
              </w:rPr>
              <w:t>0.212</w:t>
            </w:r>
          </w:p>
        </w:tc>
        <w:tc>
          <w:tcPr>
            <w:tcW w:w="715" w:type="dxa"/>
          </w:tcPr>
          <w:p>
            <w:pPr>
              <w:pStyle w:val="TableParagraph"/>
              <w:ind w:left="50" w:right="92"/>
              <w:rPr>
                <w:sz w:val="18"/>
              </w:rPr>
            </w:pPr>
            <w:r>
              <w:rPr>
                <w:spacing w:val="-2"/>
                <w:sz w:val="18"/>
              </w:rPr>
              <w:t>0.115</w:t>
            </w:r>
          </w:p>
        </w:tc>
        <w:tc>
          <w:tcPr>
            <w:tcW w:w="720" w:type="dxa"/>
          </w:tcPr>
          <w:p>
            <w:pPr>
              <w:pStyle w:val="TableParagraph"/>
              <w:ind w:left="60" w:right="97"/>
              <w:rPr>
                <w:sz w:val="18"/>
              </w:rPr>
            </w:pPr>
            <w:r>
              <w:rPr>
                <w:spacing w:val="-2"/>
                <w:sz w:val="18"/>
              </w:rPr>
              <w:t>0.145</w:t>
            </w:r>
          </w:p>
        </w:tc>
      </w:tr>
      <w:tr>
        <w:trPr>
          <w:trHeight w:val="206" w:hRule="atLeast"/>
        </w:trPr>
        <w:tc>
          <w:tcPr>
            <w:tcW w:w="10497" w:type="dxa"/>
            <w:gridSpan w:val="13"/>
          </w:tcPr>
          <w:p>
            <w:pPr>
              <w:pStyle w:val="TableParagraph"/>
              <w:ind w:left="110"/>
              <w:jc w:val="left"/>
              <w:rPr>
                <w:b/>
                <w:sz w:val="18"/>
              </w:rPr>
            </w:pPr>
            <w:r>
              <w:rPr>
                <w:b/>
                <w:sz w:val="18"/>
              </w:rPr>
              <w:t>Proportion</w:t>
            </w:r>
            <w:r>
              <w:rPr>
                <w:b/>
                <w:spacing w:val="-6"/>
                <w:sz w:val="18"/>
              </w:rPr>
              <w:t> </w:t>
            </w:r>
            <w:r>
              <w:rPr>
                <w:b/>
                <w:sz w:val="18"/>
              </w:rPr>
              <w:t>of</w:t>
            </w:r>
            <w:r>
              <w:rPr>
                <w:b/>
                <w:spacing w:val="-5"/>
                <w:sz w:val="18"/>
              </w:rPr>
              <w:t> </w:t>
            </w:r>
            <w:r>
              <w:rPr>
                <w:b/>
                <w:sz w:val="18"/>
              </w:rPr>
              <w:t>foreign-born</w:t>
            </w:r>
            <w:r>
              <w:rPr>
                <w:b/>
                <w:spacing w:val="-6"/>
                <w:sz w:val="18"/>
              </w:rPr>
              <w:t> </w:t>
            </w:r>
            <w:r>
              <w:rPr>
                <w:b/>
                <w:sz w:val="18"/>
              </w:rPr>
              <w:t>Asian</w:t>
            </w:r>
            <w:r>
              <w:rPr>
                <w:b/>
                <w:spacing w:val="-6"/>
                <w:sz w:val="18"/>
              </w:rPr>
              <w:t> </w:t>
            </w:r>
            <w:r>
              <w:rPr>
                <w:b/>
                <w:sz w:val="18"/>
              </w:rPr>
              <w:t>American</w:t>
            </w:r>
            <w:r>
              <w:rPr>
                <w:b/>
                <w:spacing w:val="-6"/>
                <w:sz w:val="18"/>
              </w:rPr>
              <w:t> </w:t>
            </w:r>
            <w:r>
              <w:rPr>
                <w:b/>
                <w:spacing w:val="-2"/>
                <w:sz w:val="18"/>
              </w:rPr>
              <w:t>residents</w:t>
            </w:r>
          </w:p>
        </w:tc>
      </w:tr>
      <w:tr>
        <w:trPr>
          <w:trHeight w:val="206" w:hRule="atLeast"/>
        </w:trPr>
        <w:tc>
          <w:tcPr>
            <w:tcW w:w="1872" w:type="dxa"/>
          </w:tcPr>
          <w:p>
            <w:pPr>
              <w:pStyle w:val="TableParagraph"/>
              <w:ind w:left="270"/>
              <w:jc w:val="left"/>
              <w:rPr>
                <w:sz w:val="18"/>
              </w:rPr>
            </w:pPr>
            <w:r>
              <w:rPr>
                <w:sz w:val="18"/>
              </w:rPr>
              <w:t>Q1</w:t>
            </w:r>
            <w:r>
              <w:rPr>
                <w:spacing w:val="-3"/>
                <w:sz w:val="18"/>
              </w:rPr>
              <w:t> </w:t>
            </w:r>
            <w:r>
              <w:rPr>
                <w:sz w:val="18"/>
              </w:rPr>
              <w:t>(low</w:t>
            </w:r>
            <w:r>
              <w:rPr>
                <w:spacing w:val="-2"/>
                <w:sz w:val="18"/>
              </w:rPr>
              <w:t> enclave)</w:t>
            </w:r>
          </w:p>
        </w:tc>
        <w:tc>
          <w:tcPr>
            <w:tcW w:w="720" w:type="dxa"/>
          </w:tcPr>
          <w:p>
            <w:pPr>
              <w:pStyle w:val="TableParagraph"/>
              <w:ind w:left="60" w:right="97"/>
              <w:rPr>
                <w:sz w:val="18"/>
              </w:rPr>
            </w:pPr>
            <w:r>
              <w:rPr>
                <w:spacing w:val="-2"/>
                <w:sz w:val="18"/>
              </w:rPr>
              <w:t>0.000</w:t>
            </w:r>
          </w:p>
        </w:tc>
        <w:tc>
          <w:tcPr>
            <w:tcW w:w="720" w:type="dxa"/>
          </w:tcPr>
          <w:p>
            <w:pPr>
              <w:pStyle w:val="TableParagraph"/>
              <w:ind w:left="60" w:right="97"/>
              <w:rPr>
                <w:sz w:val="18"/>
              </w:rPr>
            </w:pPr>
            <w:r>
              <w:rPr>
                <w:spacing w:val="-2"/>
                <w:sz w:val="18"/>
              </w:rPr>
              <w:t>0.000</w:t>
            </w:r>
          </w:p>
        </w:tc>
        <w:tc>
          <w:tcPr>
            <w:tcW w:w="720" w:type="dxa"/>
          </w:tcPr>
          <w:p>
            <w:pPr>
              <w:pStyle w:val="TableParagraph"/>
              <w:ind w:left="105"/>
              <w:jc w:val="left"/>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50" w:right="97"/>
              <w:rPr>
                <w:sz w:val="18"/>
              </w:rPr>
            </w:pPr>
            <w:r>
              <w:rPr>
                <w:spacing w:val="-2"/>
                <w:sz w:val="18"/>
              </w:rPr>
              <w:t>0.000</w:t>
            </w:r>
          </w:p>
        </w:tc>
        <w:tc>
          <w:tcPr>
            <w:tcW w:w="715" w:type="dxa"/>
          </w:tcPr>
          <w:p>
            <w:pPr>
              <w:pStyle w:val="TableParagraph"/>
              <w:ind w:left="50" w:right="92"/>
              <w:rPr>
                <w:sz w:val="18"/>
              </w:rPr>
            </w:pPr>
            <w:r>
              <w:rPr>
                <w:spacing w:val="-2"/>
                <w:sz w:val="18"/>
              </w:rPr>
              <w:t>0.000</w:t>
            </w:r>
          </w:p>
        </w:tc>
        <w:tc>
          <w:tcPr>
            <w:tcW w:w="720" w:type="dxa"/>
          </w:tcPr>
          <w:p>
            <w:pPr>
              <w:pStyle w:val="TableParagraph"/>
              <w:ind w:left="60" w:right="97"/>
              <w:rPr>
                <w:sz w:val="18"/>
              </w:rPr>
            </w:pPr>
            <w:r>
              <w:rPr>
                <w:spacing w:val="-2"/>
                <w:sz w:val="18"/>
              </w:rPr>
              <w:t>0.000</w:t>
            </w:r>
          </w:p>
        </w:tc>
      </w:tr>
      <w:tr>
        <w:trPr>
          <w:trHeight w:val="205" w:hRule="atLeast"/>
        </w:trPr>
        <w:tc>
          <w:tcPr>
            <w:tcW w:w="1872" w:type="dxa"/>
          </w:tcPr>
          <w:p>
            <w:pPr>
              <w:pStyle w:val="TableParagraph"/>
              <w:ind w:left="270"/>
              <w:jc w:val="left"/>
              <w:rPr>
                <w:sz w:val="18"/>
              </w:rPr>
            </w:pPr>
            <w:r>
              <w:rPr>
                <w:spacing w:val="-5"/>
                <w:sz w:val="18"/>
              </w:rPr>
              <w:t>Q2</w:t>
            </w:r>
          </w:p>
        </w:tc>
        <w:tc>
          <w:tcPr>
            <w:tcW w:w="720" w:type="dxa"/>
          </w:tcPr>
          <w:p>
            <w:pPr>
              <w:pStyle w:val="TableParagraph"/>
              <w:ind w:left="60" w:right="97"/>
              <w:rPr>
                <w:sz w:val="18"/>
              </w:rPr>
            </w:pPr>
            <w:r>
              <w:rPr>
                <w:spacing w:val="-2"/>
                <w:sz w:val="18"/>
              </w:rPr>
              <w:t>0.005</w:t>
            </w:r>
          </w:p>
        </w:tc>
        <w:tc>
          <w:tcPr>
            <w:tcW w:w="720" w:type="dxa"/>
          </w:tcPr>
          <w:p>
            <w:pPr>
              <w:pStyle w:val="TableParagraph"/>
              <w:ind w:left="60" w:right="97"/>
              <w:rPr>
                <w:sz w:val="18"/>
              </w:rPr>
            </w:pPr>
            <w:r>
              <w:rPr>
                <w:spacing w:val="-2"/>
                <w:sz w:val="18"/>
              </w:rPr>
              <w:t>0.007</w:t>
            </w:r>
          </w:p>
        </w:tc>
        <w:tc>
          <w:tcPr>
            <w:tcW w:w="720" w:type="dxa"/>
          </w:tcPr>
          <w:p>
            <w:pPr>
              <w:pStyle w:val="TableParagraph"/>
              <w:ind w:left="105"/>
              <w:jc w:val="left"/>
              <w:rPr>
                <w:sz w:val="18"/>
              </w:rPr>
            </w:pPr>
            <w:r>
              <w:rPr>
                <w:spacing w:val="-2"/>
                <w:sz w:val="18"/>
              </w:rPr>
              <w:t>0.005</w:t>
            </w:r>
          </w:p>
        </w:tc>
        <w:tc>
          <w:tcPr>
            <w:tcW w:w="715" w:type="dxa"/>
          </w:tcPr>
          <w:p>
            <w:pPr>
              <w:pStyle w:val="TableParagraph"/>
              <w:ind w:left="51" w:right="92"/>
              <w:rPr>
                <w:sz w:val="18"/>
              </w:rPr>
            </w:pPr>
            <w:r>
              <w:rPr>
                <w:spacing w:val="-2"/>
                <w:sz w:val="18"/>
              </w:rPr>
              <w:t>0.007</w:t>
            </w:r>
          </w:p>
        </w:tc>
        <w:tc>
          <w:tcPr>
            <w:tcW w:w="720" w:type="dxa"/>
          </w:tcPr>
          <w:p>
            <w:pPr>
              <w:pStyle w:val="TableParagraph"/>
              <w:ind w:left="61" w:right="97"/>
              <w:rPr>
                <w:sz w:val="18"/>
              </w:rPr>
            </w:pPr>
            <w:r>
              <w:rPr>
                <w:spacing w:val="-2"/>
                <w:sz w:val="18"/>
              </w:rPr>
              <w:t>0.006</w:t>
            </w:r>
          </w:p>
        </w:tc>
        <w:tc>
          <w:tcPr>
            <w:tcW w:w="720" w:type="dxa"/>
          </w:tcPr>
          <w:p>
            <w:pPr>
              <w:pStyle w:val="TableParagraph"/>
              <w:ind w:left="61" w:right="97"/>
              <w:rPr>
                <w:sz w:val="18"/>
              </w:rPr>
            </w:pPr>
            <w:r>
              <w:rPr>
                <w:spacing w:val="-2"/>
                <w:sz w:val="18"/>
              </w:rPr>
              <w:t>0.007</w:t>
            </w:r>
          </w:p>
        </w:tc>
        <w:tc>
          <w:tcPr>
            <w:tcW w:w="715" w:type="dxa"/>
          </w:tcPr>
          <w:p>
            <w:pPr>
              <w:pStyle w:val="TableParagraph"/>
              <w:ind w:left="51" w:right="92"/>
              <w:rPr>
                <w:sz w:val="18"/>
              </w:rPr>
            </w:pPr>
            <w:r>
              <w:rPr>
                <w:spacing w:val="-2"/>
                <w:sz w:val="18"/>
              </w:rPr>
              <w:t>0.006</w:t>
            </w:r>
          </w:p>
        </w:tc>
        <w:tc>
          <w:tcPr>
            <w:tcW w:w="720" w:type="dxa"/>
          </w:tcPr>
          <w:p>
            <w:pPr>
              <w:pStyle w:val="TableParagraph"/>
              <w:ind w:left="61" w:right="97"/>
              <w:rPr>
                <w:sz w:val="18"/>
              </w:rPr>
            </w:pPr>
            <w:r>
              <w:rPr>
                <w:spacing w:val="-2"/>
                <w:sz w:val="18"/>
              </w:rPr>
              <w:t>0.008</w:t>
            </w:r>
          </w:p>
        </w:tc>
        <w:tc>
          <w:tcPr>
            <w:tcW w:w="720" w:type="dxa"/>
          </w:tcPr>
          <w:p>
            <w:pPr>
              <w:pStyle w:val="TableParagraph"/>
              <w:ind w:left="61" w:right="97"/>
              <w:rPr>
                <w:sz w:val="18"/>
              </w:rPr>
            </w:pPr>
            <w:r>
              <w:rPr>
                <w:spacing w:val="-2"/>
                <w:sz w:val="18"/>
              </w:rPr>
              <w:t>0.006</w:t>
            </w:r>
          </w:p>
        </w:tc>
        <w:tc>
          <w:tcPr>
            <w:tcW w:w="720" w:type="dxa"/>
          </w:tcPr>
          <w:p>
            <w:pPr>
              <w:pStyle w:val="TableParagraph"/>
              <w:ind w:left="50" w:right="97"/>
              <w:rPr>
                <w:sz w:val="18"/>
              </w:rPr>
            </w:pPr>
            <w:r>
              <w:rPr>
                <w:spacing w:val="-2"/>
                <w:sz w:val="18"/>
              </w:rPr>
              <w:t>0.007</w:t>
            </w:r>
          </w:p>
        </w:tc>
        <w:tc>
          <w:tcPr>
            <w:tcW w:w="715" w:type="dxa"/>
          </w:tcPr>
          <w:p>
            <w:pPr>
              <w:pStyle w:val="TableParagraph"/>
              <w:ind w:left="50" w:right="92"/>
              <w:rPr>
                <w:sz w:val="18"/>
              </w:rPr>
            </w:pPr>
            <w:r>
              <w:rPr>
                <w:spacing w:val="-2"/>
                <w:sz w:val="18"/>
              </w:rPr>
              <w:t>0.005</w:t>
            </w:r>
          </w:p>
        </w:tc>
        <w:tc>
          <w:tcPr>
            <w:tcW w:w="720" w:type="dxa"/>
          </w:tcPr>
          <w:p>
            <w:pPr>
              <w:pStyle w:val="TableParagraph"/>
              <w:ind w:left="60" w:right="97"/>
              <w:rPr>
                <w:sz w:val="18"/>
              </w:rPr>
            </w:pPr>
            <w:r>
              <w:rPr>
                <w:spacing w:val="-2"/>
                <w:sz w:val="18"/>
              </w:rPr>
              <w:t>0.006</w:t>
            </w:r>
          </w:p>
        </w:tc>
      </w:tr>
      <w:tr>
        <w:trPr>
          <w:trHeight w:val="210" w:hRule="atLeast"/>
        </w:trPr>
        <w:tc>
          <w:tcPr>
            <w:tcW w:w="1872" w:type="dxa"/>
          </w:tcPr>
          <w:p>
            <w:pPr>
              <w:pStyle w:val="TableParagraph"/>
              <w:spacing w:line="187" w:lineRule="exact" w:before="3"/>
              <w:ind w:left="270"/>
              <w:jc w:val="left"/>
              <w:rPr>
                <w:sz w:val="18"/>
              </w:rPr>
            </w:pPr>
            <w:r>
              <w:rPr>
                <w:spacing w:val="-5"/>
                <w:sz w:val="18"/>
              </w:rPr>
              <w:t>Q3</w:t>
            </w:r>
          </w:p>
        </w:tc>
        <w:tc>
          <w:tcPr>
            <w:tcW w:w="720" w:type="dxa"/>
          </w:tcPr>
          <w:p>
            <w:pPr>
              <w:pStyle w:val="TableParagraph"/>
              <w:spacing w:line="187" w:lineRule="exact" w:before="3"/>
              <w:ind w:left="60" w:right="97"/>
              <w:rPr>
                <w:sz w:val="18"/>
              </w:rPr>
            </w:pPr>
            <w:r>
              <w:rPr>
                <w:spacing w:val="-2"/>
                <w:sz w:val="18"/>
              </w:rPr>
              <w:t>0.015</w:t>
            </w:r>
          </w:p>
        </w:tc>
        <w:tc>
          <w:tcPr>
            <w:tcW w:w="720" w:type="dxa"/>
          </w:tcPr>
          <w:p>
            <w:pPr>
              <w:pStyle w:val="TableParagraph"/>
              <w:spacing w:line="187" w:lineRule="exact" w:before="3"/>
              <w:ind w:left="60" w:right="97"/>
              <w:rPr>
                <w:sz w:val="18"/>
              </w:rPr>
            </w:pPr>
            <w:r>
              <w:rPr>
                <w:spacing w:val="-2"/>
                <w:sz w:val="18"/>
              </w:rPr>
              <w:t>0.022</w:t>
            </w:r>
          </w:p>
        </w:tc>
        <w:tc>
          <w:tcPr>
            <w:tcW w:w="720" w:type="dxa"/>
          </w:tcPr>
          <w:p>
            <w:pPr>
              <w:pStyle w:val="TableParagraph"/>
              <w:spacing w:line="187" w:lineRule="exact" w:before="3"/>
              <w:ind w:left="105"/>
              <w:jc w:val="left"/>
              <w:rPr>
                <w:sz w:val="18"/>
              </w:rPr>
            </w:pPr>
            <w:r>
              <w:rPr>
                <w:spacing w:val="-2"/>
                <w:sz w:val="18"/>
              </w:rPr>
              <w:t>0.016</w:t>
            </w:r>
          </w:p>
        </w:tc>
        <w:tc>
          <w:tcPr>
            <w:tcW w:w="715" w:type="dxa"/>
          </w:tcPr>
          <w:p>
            <w:pPr>
              <w:pStyle w:val="TableParagraph"/>
              <w:spacing w:line="187" w:lineRule="exact" w:before="3"/>
              <w:ind w:left="51" w:right="92"/>
              <w:rPr>
                <w:sz w:val="18"/>
              </w:rPr>
            </w:pPr>
            <w:r>
              <w:rPr>
                <w:spacing w:val="-2"/>
                <w:sz w:val="18"/>
              </w:rPr>
              <w:t>0.021</w:t>
            </w:r>
          </w:p>
        </w:tc>
        <w:tc>
          <w:tcPr>
            <w:tcW w:w="720" w:type="dxa"/>
          </w:tcPr>
          <w:p>
            <w:pPr>
              <w:pStyle w:val="TableParagraph"/>
              <w:spacing w:line="187" w:lineRule="exact" w:before="3"/>
              <w:ind w:left="61" w:right="97"/>
              <w:rPr>
                <w:sz w:val="18"/>
              </w:rPr>
            </w:pPr>
            <w:r>
              <w:rPr>
                <w:spacing w:val="-2"/>
                <w:sz w:val="18"/>
              </w:rPr>
              <w:t>0.014</w:t>
            </w:r>
          </w:p>
        </w:tc>
        <w:tc>
          <w:tcPr>
            <w:tcW w:w="720" w:type="dxa"/>
          </w:tcPr>
          <w:p>
            <w:pPr>
              <w:pStyle w:val="TableParagraph"/>
              <w:spacing w:line="187" w:lineRule="exact" w:before="3"/>
              <w:ind w:left="61" w:right="97"/>
              <w:rPr>
                <w:sz w:val="18"/>
              </w:rPr>
            </w:pPr>
            <w:r>
              <w:rPr>
                <w:spacing w:val="-2"/>
                <w:sz w:val="18"/>
              </w:rPr>
              <w:t>0.022</w:t>
            </w:r>
          </w:p>
        </w:tc>
        <w:tc>
          <w:tcPr>
            <w:tcW w:w="715" w:type="dxa"/>
          </w:tcPr>
          <w:p>
            <w:pPr>
              <w:pStyle w:val="TableParagraph"/>
              <w:spacing w:line="187" w:lineRule="exact" w:before="3"/>
              <w:ind w:left="51" w:right="92"/>
              <w:rPr>
                <w:sz w:val="18"/>
              </w:rPr>
            </w:pPr>
            <w:r>
              <w:rPr>
                <w:spacing w:val="-2"/>
                <w:sz w:val="18"/>
              </w:rPr>
              <w:t>0.018</w:t>
            </w:r>
          </w:p>
        </w:tc>
        <w:tc>
          <w:tcPr>
            <w:tcW w:w="720" w:type="dxa"/>
          </w:tcPr>
          <w:p>
            <w:pPr>
              <w:pStyle w:val="TableParagraph"/>
              <w:spacing w:line="187" w:lineRule="exact" w:before="3"/>
              <w:ind w:left="61" w:right="97"/>
              <w:rPr>
                <w:sz w:val="18"/>
              </w:rPr>
            </w:pPr>
            <w:r>
              <w:rPr>
                <w:spacing w:val="-2"/>
                <w:sz w:val="18"/>
              </w:rPr>
              <w:t>0.025</w:t>
            </w:r>
          </w:p>
        </w:tc>
        <w:tc>
          <w:tcPr>
            <w:tcW w:w="720" w:type="dxa"/>
          </w:tcPr>
          <w:p>
            <w:pPr>
              <w:pStyle w:val="TableParagraph"/>
              <w:spacing w:line="187" w:lineRule="exact" w:before="3"/>
              <w:ind w:left="61" w:right="97"/>
              <w:rPr>
                <w:sz w:val="18"/>
              </w:rPr>
            </w:pPr>
            <w:r>
              <w:rPr>
                <w:spacing w:val="-2"/>
                <w:sz w:val="18"/>
              </w:rPr>
              <w:t>0.017</w:t>
            </w:r>
          </w:p>
        </w:tc>
        <w:tc>
          <w:tcPr>
            <w:tcW w:w="720" w:type="dxa"/>
          </w:tcPr>
          <w:p>
            <w:pPr>
              <w:pStyle w:val="TableParagraph"/>
              <w:spacing w:line="187" w:lineRule="exact" w:before="3"/>
              <w:ind w:left="50" w:right="97"/>
              <w:rPr>
                <w:sz w:val="18"/>
              </w:rPr>
            </w:pPr>
            <w:r>
              <w:rPr>
                <w:spacing w:val="-2"/>
                <w:sz w:val="18"/>
              </w:rPr>
              <w:t>0.022</w:t>
            </w:r>
          </w:p>
        </w:tc>
        <w:tc>
          <w:tcPr>
            <w:tcW w:w="715" w:type="dxa"/>
          </w:tcPr>
          <w:p>
            <w:pPr>
              <w:pStyle w:val="TableParagraph"/>
              <w:spacing w:line="187" w:lineRule="exact" w:before="3"/>
              <w:ind w:left="50" w:right="92"/>
              <w:rPr>
                <w:sz w:val="18"/>
              </w:rPr>
            </w:pPr>
            <w:r>
              <w:rPr>
                <w:spacing w:val="-2"/>
                <w:sz w:val="18"/>
              </w:rPr>
              <w:t>0.013</w:t>
            </w:r>
          </w:p>
        </w:tc>
        <w:tc>
          <w:tcPr>
            <w:tcW w:w="720" w:type="dxa"/>
          </w:tcPr>
          <w:p>
            <w:pPr>
              <w:pStyle w:val="TableParagraph"/>
              <w:spacing w:line="187" w:lineRule="exact" w:before="3"/>
              <w:ind w:left="60" w:right="97"/>
              <w:rPr>
                <w:sz w:val="18"/>
              </w:rPr>
            </w:pPr>
            <w:r>
              <w:rPr>
                <w:spacing w:val="-2"/>
                <w:sz w:val="18"/>
              </w:rPr>
              <w:t>0.020</w:t>
            </w:r>
          </w:p>
        </w:tc>
      </w:tr>
      <w:tr>
        <w:trPr>
          <w:trHeight w:val="206" w:hRule="atLeast"/>
        </w:trPr>
        <w:tc>
          <w:tcPr>
            <w:tcW w:w="1872" w:type="dxa"/>
          </w:tcPr>
          <w:p>
            <w:pPr>
              <w:pStyle w:val="TableParagraph"/>
              <w:ind w:left="270"/>
              <w:jc w:val="left"/>
              <w:rPr>
                <w:sz w:val="18"/>
              </w:rPr>
            </w:pPr>
            <w:r>
              <w:rPr>
                <w:spacing w:val="-5"/>
                <w:sz w:val="18"/>
              </w:rPr>
              <w:t>Q4</w:t>
            </w:r>
          </w:p>
        </w:tc>
        <w:tc>
          <w:tcPr>
            <w:tcW w:w="720" w:type="dxa"/>
          </w:tcPr>
          <w:p>
            <w:pPr>
              <w:pStyle w:val="TableParagraph"/>
              <w:ind w:left="60" w:right="97"/>
              <w:rPr>
                <w:sz w:val="18"/>
              </w:rPr>
            </w:pPr>
            <w:r>
              <w:rPr>
                <w:spacing w:val="-2"/>
                <w:sz w:val="18"/>
              </w:rPr>
              <w:t>0.033</w:t>
            </w:r>
          </w:p>
        </w:tc>
        <w:tc>
          <w:tcPr>
            <w:tcW w:w="720" w:type="dxa"/>
          </w:tcPr>
          <w:p>
            <w:pPr>
              <w:pStyle w:val="TableParagraph"/>
              <w:ind w:left="60" w:right="97"/>
              <w:rPr>
                <w:sz w:val="18"/>
              </w:rPr>
            </w:pPr>
            <w:r>
              <w:rPr>
                <w:spacing w:val="-2"/>
                <w:sz w:val="18"/>
              </w:rPr>
              <w:t>0.042</w:t>
            </w:r>
          </w:p>
        </w:tc>
        <w:tc>
          <w:tcPr>
            <w:tcW w:w="720" w:type="dxa"/>
          </w:tcPr>
          <w:p>
            <w:pPr>
              <w:pStyle w:val="TableParagraph"/>
              <w:ind w:left="105"/>
              <w:jc w:val="left"/>
              <w:rPr>
                <w:sz w:val="18"/>
              </w:rPr>
            </w:pPr>
            <w:r>
              <w:rPr>
                <w:spacing w:val="-2"/>
                <w:sz w:val="18"/>
              </w:rPr>
              <w:t>0.034</w:t>
            </w:r>
          </w:p>
        </w:tc>
        <w:tc>
          <w:tcPr>
            <w:tcW w:w="715" w:type="dxa"/>
          </w:tcPr>
          <w:p>
            <w:pPr>
              <w:pStyle w:val="TableParagraph"/>
              <w:ind w:left="51" w:right="92"/>
              <w:rPr>
                <w:sz w:val="18"/>
              </w:rPr>
            </w:pPr>
            <w:r>
              <w:rPr>
                <w:spacing w:val="-2"/>
                <w:sz w:val="18"/>
              </w:rPr>
              <w:t>0.043</w:t>
            </w:r>
          </w:p>
        </w:tc>
        <w:tc>
          <w:tcPr>
            <w:tcW w:w="720" w:type="dxa"/>
          </w:tcPr>
          <w:p>
            <w:pPr>
              <w:pStyle w:val="TableParagraph"/>
              <w:ind w:left="61" w:right="97"/>
              <w:rPr>
                <w:sz w:val="18"/>
              </w:rPr>
            </w:pPr>
            <w:r>
              <w:rPr>
                <w:spacing w:val="-2"/>
                <w:sz w:val="18"/>
              </w:rPr>
              <w:t>0.028</w:t>
            </w:r>
          </w:p>
        </w:tc>
        <w:tc>
          <w:tcPr>
            <w:tcW w:w="720" w:type="dxa"/>
          </w:tcPr>
          <w:p>
            <w:pPr>
              <w:pStyle w:val="TableParagraph"/>
              <w:ind w:left="61" w:right="97"/>
              <w:rPr>
                <w:sz w:val="18"/>
              </w:rPr>
            </w:pPr>
            <w:r>
              <w:rPr>
                <w:spacing w:val="-2"/>
                <w:sz w:val="18"/>
              </w:rPr>
              <w:t>0.033</w:t>
            </w:r>
          </w:p>
        </w:tc>
        <w:tc>
          <w:tcPr>
            <w:tcW w:w="715" w:type="dxa"/>
          </w:tcPr>
          <w:p>
            <w:pPr>
              <w:pStyle w:val="TableParagraph"/>
              <w:ind w:left="51" w:right="92"/>
              <w:rPr>
                <w:sz w:val="18"/>
              </w:rPr>
            </w:pPr>
            <w:r>
              <w:rPr>
                <w:spacing w:val="-2"/>
                <w:sz w:val="18"/>
              </w:rPr>
              <w:t>0.038</w:t>
            </w:r>
          </w:p>
        </w:tc>
        <w:tc>
          <w:tcPr>
            <w:tcW w:w="720" w:type="dxa"/>
          </w:tcPr>
          <w:p>
            <w:pPr>
              <w:pStyle w:val="TableParagraph"/>
              <w:ind w:left="61" w:right="97"/>
              <w:rPr>
                <w:sz w:val="18"/>
              </w:rPr>
            </w:pPr>
            <w:r>
              <w:rPr>
                <w:spacing w:val="-2"/>
                <w:sz w:val="18"/>
              </w:rPr>
              <w:t>0.049</w:t>
            </w:r>
          </w:p>
        </w:tc>
        <w:tc>
          <w:tcPr>
            <w:tcW w:w="720" w:type="dxa"/>
          </w:tcPr>
          <w:p>
            <w:pPr>
              <w:pStyle w:val="TableParagraph"/>
              <w:ind w:left="61" w:right="97"/>
              <w:rPr>
                <w:sz w:val="18"/>
              </w:rPr>
            </w:pPr>
            <w:r>
              <w:rPr>
                <w:spacing w:val="-2"/>
                <w:sz w:val="18"/>
              </w:rPr>
              <w:t>0.034</w:t>
            </w:r>
          </w:p>
        </w:tc>
        <w:tc>
          <w:tcPr>
            <w:tcW w:w="720" w:type="dxa"/>
          </w:tcPr>
          <w:p>
            <w:pPr>
              <w:pStyle w:val="TableParagraph"/>
              <w:ind w:left="50" w:right="97"/>
              <w:rPr>
                <w:sz w:val="18"/>
              </w:rPr>
            </w:pPr>
            <w:r>
              <w:rPr>
                <w:spacing w:val="-2"/>
                <w:sz w:val="18"/>
              </w:rPr>
              <w:t>0.044</w:t>
            </w:r>
          </w:p>
        </w:tc>
        <w:tc>
          <w:tcPr>
            <w:tcW w:w="715" w:type="dxa"/>
          </w:tcPr>
          <w:p>
            <w:pPr>
              <w:pStyle w:val="TableParagraph"/>
              <w:ind w:left="50" w:right="92"/>
              <w:rPr>
                <w:sz w:val="18"/>
              </w:rPr>
            </w:pPr>
            <w:r>
              <w:rPr>
                <w:spacing w:val="-2"/>
                <w:sz w:val="18"/>
              </w:rPr>
              <w:t>0.031</w:t>
            </w:r>
          </w:p>
        </w:tc>
        <w:tc>
          <w:tcPr>
            <w:tcW w:w="720" w:type="dxa"/>
          </w:tcPr>
          <w:p>
            <w:pPr>
              <w:pStyle w:val="TableParagraph"/>
              <w:ind w:left="60" w:right="97"/>
              <w:rPr>
                <w:sz w:val="18"/>
              </w:rPr>
            </w:pPr>
            <w:r>
              <w:rPr>
                <w:spacing w:val="-2"/>
                <w:sz w:val="18"/>
              </w:rPr>
              <w:t>0.039</w:t>
            </w:r>
          </w:p>
        </w:tc>
      </w:tr>
      <w:tr>
        <w:trPr>
          <w:trHeight w:val="206" w:hRule="atLeast"/>
        </w:trPr>
        <w:tc>
          <w:tcPr>
            <w:tcW w:w="1872" w:type="dxa"/>
          </w:tcPr>
          <w:p>
            <w:pPr>
              <w:pStyle w:val="TableParagraph"/>
              <w:ind w:left="27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720" w:type="dxa"/>
          </w:tcPr>
          <w:p>
            <w:pPr>
              <w:pStyle w:val="TableParagraph"/>
              <w:ind w:left="60" w:right="97"/>
              <w:rPr>
                <w:sz w:val="18"/>
              </w:rPr>
            </w:pPr>
            <w:r>
              <w:rPr>
                <w:spacing w:val="-2"/>
                <w:sz w:val="18"/>
              </w:rPr>
              <w:t>0.111</w:t>
            </w:r>
          </w:p>
        </w:tc>
        <w:tc>
          <w:tcPr>
            <w:tcW w:w="720" w:type="dxa"/>
          </w:tcPr>
          <w:p>
            <w:pPr>
              <w:pStyle w:val="TableParagraph"/>
              <w:ind w:left="60" w:right="97"/>
              <w:rPr>
                <w:sz w:val="18"/>
              </w:rPr>
            </w:pPr>
            <w:r>
              <w:rPr>
                <w:spacing w:val="-2"/>
                <w:sz w:val="18"/>
              </w:rPr>
              <w:t>0.131</w:t>
            </w:r>
          </w:p>
        </w:tc>
        <w:tc>
          <w:tcPr>
            <w:tcW w:w="720" w:type="dxa"/>
          </w:tcPr>
          <w:p>
            <w:pPr>
              <w:pStyle w:val="TableParagraph"/>
              <w:ind w:left="105"/>
              <w:jc w:val="left"/>
              <w:rPr>
                <w:sz w:val="18"/>
              </w:rPr>
            </w:pPr>
            <w:r>
              <w:rPr>
                <w:spacing w:val="-2"/>
                <w:sz w:val="18"/>
              </w:rPr>
              <w:t>0.115</w:t>
            </w:r>
          </w:p>
        </w:tc>
        <w:tc>
          <w:tcPr>
            <w:tcW w:w="715" w:type="dxa"/>
          </w:tcPr>
          <w:p>
            <w:pPr>
              <w:pStyle w:val="TableParagraph"/>
              <w:ind w:left="51" w:right="92"/>
              <w:rPr>
                <w:sz w:val="18"/>
              </w:rPr>
            </w:pPr>
            <w:r>
              <w:rPr>
                <w:spacing w:val="-2"/>
                <w:sz w:val="18"/>
              </w:rPr>
              <w:t>0.134</w:t>
            </w:r>
          </w:p>
        </w:tc>
        <w:tc>
          <w:tcPr>
            <w:tcW w:w="720" w:type="dxa"/>
          </w:tcPr>
          <w:p>
            <w:pPr>
              <w:pStyle w:val="TableParagraph"/>
              <w:ind w:left="61" w:right="97"/>
              <w:rPr>
                <w:sz w:val="18"/>
              </w:rPr>
            </w:pPr>
            <w:r>
              <w:rPr>
                <w:spacing w:val="-2"/>
                <w:sz w:val="18"/>
              </w:rPr>
              <w:t>0.057</w:t>
            </w:r>
          </w:p>
        </w:tc>
        <w:tc>
          <w:tcPr>
            <w:tcW w:w="720" w:type="dxa"/>
          </w:tcPr>
          <w:p>
            <w:pPr>
              <w:pStyle w:val="TableParagraph"/>
              <w:ind w:left="61" w:right="97"/>
              <w:rPr>
                <w:sz w:val="18"/>
              </w:rPr>
            </w:pPr>
            <w:r>
              <w:rPr>
                <w:spacing w:val="-2"/>
                <w:sz w:val="18"/>
              </w:rPr>
              <w:t>0.075</w:t>
            </w:r>
          </w:p>
        </w:tc>
        <w:tc>
          <w:tcPr>
            <w:tcW w:w="715" w:type="dxa"/>
          </w:tcPr>
          <w:p>
            <w:pPr>
              <w:pStyle w:val="TableParagraph"/>
              <w:ind w:left="51" w:right="92"/>
              <w:rPr>
                <w:sz w:val="18"/>
              </w:rPr>
            </w:pPr>
            <w:r>
              <w:rPr>
                <w:spacing w:val="-2"/>
                <w:sz w:val="18"/>
              </w:rPr>
              <w:t>0.116</w:t>
            </w:r>
          </w:p>
        </w:tc>
        <w:tc>
          <w:tcPr>
            <w:tcW w:w="720" w:type="dxa"/>
          </w:tcPr>
          <w:p>
            <w:pPr>
              <w:pStyle w:val="TableParagraph"/>
              <w:ind w:left="61" w:right="97"/>
              <w:rPr>
                <w:sz w:val="18"/>
              </w:rPr>
            </w:pPr>
            <w:r>
              <w:rPr>
                <w:spacing w:val="-2"/>
                <w:sz w:val="18"/>
              </w:rPr>
              <w:t>0.151</w:t>
            </w:r>
          </w:p>
        </w:tc>
        <w:tc>
          <w:tcPr>
            <w:tcW w:w="720" w:type="dxa"/>
          </w:tcPr>
          <w:p>
            <w:pPr>
              <w:pStyle w:val="TableParagraph"/>
              <w:ind w:left="61" w:right="97"/>
              <w:rPr>
                <w:sz w:val="18"/>
              </w:rPr>
            </w:pPr>
            <w:r>
              <w:rPr>
                <w:spacing w:val="-2"/>
                <w:sz w:val="18"/>
              </w:rPr>
              <w:t>0.121</w:t>
            </w:r>
          </w:p>
        </w:tc>
        <w:tc>
          <w:tcPr>
            <w:tcW w:w="720" w:type="dxa"/>
          </w:tcPr>
          <w:p>
            <w:pPr>
              <w:pStyle w:val="TableParagraph"/>
              <w:ind w:left="50" w:right="97"/>
              <w:rPr>
                <w:sz w:val="18"/>
              </w:rPr>
            </w:pPr>
            <w:r>
              <w:rPr>
                <w:spacing w:val="-2"/>
                <w:sz w:val="18"/>
              </w:rPr>
              <w:t>0.147</w:t>
            </w:r>
          </w:p>
        </w:tc>
        <w:tc>
          <w:tcPr>
            <w:tcW w:w="715" w:type="dxa"/>
          </w:tcPr>
          <w:p>
            <w:pPr>
              <w:pStyle w:val="TableParagraph"/>
              <w:ind w:left="50" w:right="92"/>
              <w:rPr>
                <w:sz w:val="18"/>
              </w:rPr>
            </w:pPr>
            <w:r>
              <w:rPr>
                <w:spacing w:val="-2"/>
                <w:sz w:val="18"/>
              </w:rPr>
              <w:t>0.089</w:t>
            </w:r>
          </w:p>
        </w:tc>
        <w:tc>
          <w:tcPr>
            <w:tcW w:w="720" w:type="dxa"/>
          </w:tcPr>
          <w:p>
            <w:pPr>
              <w:pStyle w:val="TableParagraph"/>
              <w:ind w:left="60" w:right="97"/>
              <w:rPr>
                <w:sz w:val="18"/>
              </w:rPr>
            </w:pPr>
            <w:r>
              <w:rPr>
                <w:spacing w:val="-2"/>
                <w:sz w:val="18"/>
              </w:rPr>
              <w:t>0.106</w:t>
            </w:r>
          </w:p>
        </w:tc>
      </w:tr>
    </w:tbl>
    <w:p>
      <w:pPr>
        <w:pStyle w:val="TableParagraph"/>
        <w:spacing w:after="0"/>
        <w:rPr>
          <w:sz w:val="18"/>
        </w:rPr>
        <w:sectPr>
          <w:pgSz w:w="12240" w:h="15840"/>
          <w:pgMar w:header="0" w:footer="1051" w:top="1420" w:bottom="1240" w:left="1440" w:right="0"/>
        </w:sectPr>
      </w:pPr>
    </w:p>
    <w:p>
      <w:pPr>
        <w:pStyle w:val="BodyText"/>
        <w:spacing w:before="2"/>
        <w:rPr>
          <w:b/>
          <w:sz w:val="2"/>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720"/>
        <w:gridCol w:w="720"/>
        <w:gridCol w:w="720"/>
        <w:gridCol w:w="715"/>
        <w:gridCol w:w="720"/>
        <w:gridCol w:w="720"/>
        <w:gridCol w:w="715"/>
        <w:gridCol w:w="720"/>
        <w:gridCol w:w="720"/>
        <w:gridCol w:w="720"/>
        <w:gridCol w:w="715"/>
        <w:gridCol w:w="720"/>
      </w:tblGrid>
      <w:tr>
        <w:trPr>
          <w:trHeight w:val="205" w:hRule="atLeast"/>
        </w:trPr>
        <w:tc>
          <w:tcPr>
            <w:tcW w:w="10497" w:type="dxa"/>
            <w:gridSpan w:val="13"/>
          </w:tcPr>
          <w:p>
            <w:pPr>
              <w:pStyle w:val="TableParagraph"/>
              <w:ind w:left="110"/>
              <w:jc w:val="left"/>
              <w:rPr>
                <w:b/>
                <w:sz w:val="18"/>
              </w:rPr>
            </w:pPr>
            <w:r>
              <w:rPr>
                <w:b/>
                <w:sz w:val="18"/>
              </w:rPr>
              <w:t>Proportion</w:t>
            </w:r>
            <w:r>
              <w:rPr>
                <w:b/>
                <w:spacing w:val="-6"/>
                <w:sz w:val="18"/>
              </w:rPr>
              <w:t> </w:t>
            </w:r>
            <w:r>
              <w:rPr>
                <w:b/>
                <w:sz w:val="18"/>
              </w:rPr>
              <w:t>of</w:t>
            </w:r>
            <w:r>
              <w:rPr>
                <w:b/>
                <w:spacing w:val="-5"/>
                <w:sz w:val="18"/>
              </w:rPr>
              <w:t> </w:t>
            </w:r>
            <w:r>
              <w:rPr>
                <w:b/>
                <w:sz w:val="18"/>
              </w:rPr>
              <w:t>Limited</w:t>
            </w:r>
            <w:r>
              <w:rPr>
                <w:b/>
                <w:spacing w:val="-5"/>
                <w:sz w:val="18"/>
              </w:rPr>
              <w:t> </w:t>
            </w:r>
            <w:r>
              <w:rPr>
                <w:b/>
                <w:sz w:val="18"/>
              </w:rPr>
              <w:t>English-speaking</w:t>
            </w:r>
            <w:r>
              <w:rPr>
                <w:b/>
                <w:spacing w:val="-6"/>
                <w:sz w:val="18"/>
              </w:rPr>
              <w:t> </w:t>
            </w:r>
            <w:r>
              <w:rPr>
                <w:b/>
                <w:sz w:val="18"/>
              </w:rPr>
              <w:t>residents</w:t>
            </w:r>
            <w:r>
              <w:rPr>
                <w:b/>
                <w:spacing w:val="-6"/>
                <w:sz w:val="18"/>
              </w:rPr>
              <w:t> </w:t>
            </w:r>
            <w:r>
              <w:rPr>
                <w:b/>
                <w:sz w:val="18"/>
              </w:rPr>
              <w:t>who</w:t>
            </w:r>
            <w:r>
              <w:rPr>
                <w:b/>
                <w:spacing w:val="-5"/>
                <w:sz w:val="18"/>
              </w:rPr>
              <w:t> </w:t>
            </w:r>
            <w:r>
              <w:rPr>
                <w:b/>
                <w:sz w:val="18"/>
              </w:rPr>
              <w:t>speak</w:t>
            </w:r>
            <w:r>
              <w:rPr>
                <w:b/>
                <w:spacing w:val="-6"/>
                <w:sz w:val="18"/>
              </w:rPr>
              <w:t> </w:t>
            </w:r>
            <w:r>
              <w:rPr>
                <w:b/>
                <w:sz w:val="18"/>
              </w:rPr>
              <w:t>API</w:t>
            </w:r>
            <w:r>
              <w:rPr>
                <w:b/>
                <w:spacing w:val="-5"/>
                <w:sz w:val="18"/>
              </w:rPr>
              <w:t> </w:t>
            </w:r>
            <w:r>
              <w:rPr>
                <w:b/>
                <w:spacing w:val="-2"/>
                <w:sz w:val="18"/>
              </w:rPr>
              <w:t>languages</w:t>
            </w:r>
          </w:p>
        </w:tc>
      </w:tr>
      <w:tr>
        <w:trPr>
          <w:trHeight w:val="206" w:hRule="atLeast"/>
        </w:trPr>
        <w:tc>
          <w:tcPr>
            <w:tcW w:w="1872" w:type="dxa"/>
          </w:tcPr>
          <w:p>
            <w:pPr>
              <w:pStyle w:val="TableParagraph"/>
              <w:ind w:left="270"/>
              <w:jc w:val="left"/>
              <w:rPr>
                <w:sz w:val="18"/>
              </w:rPr>
            </w:pPr>
            <w:r>
              <w:rPr>
                <w:sz w:val="18"/>
              </w:rPr>
              <w:t>Q1</w:t>
            </w:r>
            <w:r>
              <w:rPr>
                <w:spacing w:val="-3"/>
                <w:sz w:val="18"/>
              </w:rPr>
              <w:t> </w:t>
            </w:r>
            <w:r>
              <w:rPr>
                <w:sz w:val="18"/>
              </w:rPr>
              <w:t>(low</w:t>
            </w:r>
            <w:r>
              <w:rPr>
                <w:spacing w:val="-2"/>
                <w:sz w:val="18"/>
              </w:rPr>
              <w:t> enclave)</w:t>
            </w:r>
          </w:p>
        </w:tc>
        <w:tc>
          <w:tcPr>
            <w:tcW w:w="720" w:type="dxa"/>
          </w:tcPr>
          <w:p>
            <w:pPr>
              <w:pStyle w:val="TableParagraph"/>
              <w:ind w:left="60" w:right="97"/>
              <w:rPr>
                <w:sz w:val="18"/>
              </w:rPr>
            </w:pPr>
            <w:r>
              <w:rPr>
                <w:spacing w:val="-2"/>
                <w:sz w:val="18"/>
              </w:rPr>
              <w:t>0.000</w:t>
            </w:r>
          </w:p>
        </w:tc>
        <w:tc>
          <w:tcPr>
            <w:tcW w:w="720" w:type="dxa"/>
          </w:tcPr>
          <w:p>
            <w:pPr>
              <w:pStyle w:val="TableParagraph"/>
              <w:ind w:left="60" w:right="97"/>
              <w:rPr>
                <w:sz w:val="18"/>
              </w:rPr>
            </w:pPr>
            <w:r>
              <w:rPr>
                <w:spacing w:val="-2"/>
                <w:sz w:val="18"/>
              </w:rPr>
              <w:t>0.000</w:t>
            </w:r>
          </w:p>
        </w:tc>
        <w:tc>
          <w:tcPr>
            <w:tcW w:w="720" w:type="dxa"/>
          </w:tcPr>
          <w:p>
            <w:pPr>
              <w:pStyle w:val="TableParagraph"/>
              <w:ind w:left="105"/>
              <w:jc w:val="left"/>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50" w:right="97"/>
              <w:rPr>
                <w:sz w:val="18"/>
              </w:rPr>
            </w:pPr>
            <w:r>
              <w:rPr>
                <w:spacing w:val="-2"/>
                <w:sz w:val="18"/>
              </w:rPr>
              <w:t>0.000</w:t>
            </w:r>
          </w:p>
        </w:tc>
        <w:tc>
          <w:tcPr>
            <w:tcW w:w="715" w:type="dxa"/>
          </w:tcPr>
          <w:p>
            <w:pPr>
              <w:pStyle w:val="TableParagraph"/>
              <w:ind w:left="50" w:right="92"/>
              <w:rPr>
                <w:sz w:val="18"/>
              </w:rPr>
            </w:pPr>
            <w:r>
              <w:rPr>
                <w:spacing w:val="-2"/>
                <w:sz w:val="18"/>
              </w:rPr>
              <w:t>0.000</w:t>
            </w:r>
          </w:p>
        </w:tc>
        <w:tc>
          <w:tcPr>
            <w:tcW w:w="720" w:type="dxa"/>
          </w:tcPr>
          <w:p>
            <w:pPr>
              <w:pStyle w:val="TableParagraph"/>
              <w:ind w:left="60" w:right="97"/>
              <w:rPr>
                <w:sz w:val="18"/>
              </w:rPr>
            </w:pPr>
            <w:r>
              <w:rPr>
                <w:spacing w:val="-2"/>
                <w:sz w:val="18"/>
              </w:rPr>
              <w:t>0.000</w:t>
            </w:r>
          </w:p>
        </w:tc>
      </w:tr>
      <w:tr>
        <w:trPr>
          <w:trHeight w:val="210" w:hRule="atLeast"/>
        </w:trPr>
        <w:tc>
          <w:tcPr>
            <w:tcW w:w="1872" w:type="dxa"/>
          </w:tcPr>
          <w:p>
            <w:pPr>
              <w:pStyle w:val="TableParagraph"/>
              <w:spacing w:line="191" w:lineRule="exact"/>
              <w:ind w:left="270"/>
              <w:jc w:val="left"/>
              <w:rPr>
                <w:sz w:val="18"/>
              </w:rPr>
            </w:pPr>
            <w:r>
              <w:rPr>
                <w:spacing w:val="-5"/>
                <w:sz w:val="18"/>
              </w:rPr>
              <w:t>Q2</w:t>
            </w:r>
          </w:p>
        </w:tc>
        <w:tc>
          <w:tcPr>
            <w:tcW w:w="720" w:type="dxa"/>
          </w:tcPr>
          <w:p>
            <w:pPr>
              <w:pStyle w:val="TableParagraph"/>
              <w:spacing w:line="191" w:lineRule="exact"/>
              <w:ind w:left="60" w:right="97"/>
              <w:rPr>
                <w:sz w:val="18"/>
              </w:rPr>
            </w:pPr>
            <w:r>
              <w:rPr>
                <w:spacing w:val="-2"/>
                <w:sz w:val="18"/>
              </w:rPr>
              <w:t>0.000</w:t>
            </w:r>
          </w:p>
        </w:tc>
        <w:tc>
          <w:tcPr>
            <w:tcW w:w="720" w:type="dxa"/>
          </w:tcPr>
          <w:p>
            <w:pPr>
              <w:pStyle w:val="TableParagraph"/>
              <w:spacing w:line="191" w:lineRule="exact"/>
              <w:ind w:left="60" w:right="97"/>
              <w:rPr>
                <w:sz w:val="18"/>
              </w:rPr>
            </w:pPr>
            <w:r>
              <w:rPr>
                <w:spacing w:val="-2"/>
                <w:sz w:val="18"/>
              </w:rPr>
              <w:t>0.000</w:t>
            </w:r>
          </w:p>
        </w:tc>
        <w:tc>
          <w:tcPr>
            <w:tcW w:w="720" w:type="dxa"/>
          </w:tcPr>
          <w:p>
            <w:pPr>
              <w:pStyle w:val="TableParagraph"/>
              <w:spacing w:line="191" w:lineRule="exact"/>
              <w:ind w:left="105"/>
              <w:jc w:val="left"/>
              <w:rPr>
                <w:sz w:val="18"/>
              </w:rPr>
            </w:pPr>
            <w:r>
              <w:rPr>
                <w:spacing w:val="-2"/>
                <w:sz w:val="18"/>
              </w:rPr>
              <w:t>0.000</w:t>
            </w:r>
          </w:p>
        </w:tc>
        <w:tc>
          <w:tcPr>
            <w:tcW w:w="715" w:type="dxa"/>
          </w:tcPr>
          <w:p>
            <w:pPr>
              <w:pStyle w:val="TableParagraph"/>
              <w:spacing w:line="191" w:lineRule="exact"/>
              <w:ind w:left="51" w:right="92"/>
              <w:rPr>
                <w:sz w:val="18"/>
              </w:rPr>
            </w:pPr>
            <w:r>
              <w:rPr>
                <w:spacing w:val="-2"/>
                <w:sz w:val="18"/>
              </w:rPr>
              <w:t>0.000</w:t>
            </w:r>
          </w:p>
        </w:tc>
        <w:tc>
          <w:tcPr>
            <w:tcW w:w="720" w:type="dxa"/>
          </w:tcPr>
          <w:p>
            <w:pPr>
              <w:pStyle w:val="TableParagraph"/>
              <w:spacing w:line="191" w:lineRule="exact"/>
              <w:ind w:left="61" w:right="97"/>
              <w:rPr>
                <w:sz w:val="18"/>
              </w:rPr>
            </w:pPr>
            <w:r>
              <w:rPr>
                <w:spacing w:val="-2"/>
                <w:sz w:val="18"/>
              </w:rPr>
              <w:t>0.000</w:t>
            </w:r>
          </w:p>
        </w:tc>
        <w:tc>
          <w:tcPr>
            <w:tcW w:w="720" w:type="dxa"/>
          </w:tcPr>
          <w:p>
            <w:pPr>
              <w:pStyle w:val="TableParagraph"/>
              <w:spacing w:line="191" w:lineRule="exact"/>
              <w:ind w:left="61" w:right="97"/>
              <w:rPr>
                <w:sz w:val="18"/>
              </w:rPr>
            </w:pPr>
            <w:r>
              <w:rPr>
                <w:spacing w:val="-2"/>
                <w:sz w:val="18"/>
              </w:rPr>
              <w:t>0.000</w:t>
            </w:r>
          </w:p>
        </w:tc>
        <w:tc>
          <w:tcPr>
            <w:tcW w:w="715" w:type="dxa"/>
          </w:tcPr>
          <w:p>
            <w:pPr>
              <w:pStyle w:val="TableParagraph"/>
              <w:spacing w:line="191" w:lineRule="exact"/>
              <w:ind w:left="51" w:right="92"/>
              <w:rPr>
                <w:sz w:val="18"/>
              </w:rPr>
            </w:pPr>
            <w:r>
              <w:rPr>
                <w:spacing w:val="-2"/>
                <w:sz w:val="18"/>
              </w:rPr>
              <w:t>0.000</w:t>
            </w:r>
          </w:p>
        </w:tc>
        <w:tc>
          <w:tcPr>
            <w:tcW w:w="720" w:type="dxa"/>
          </w:tcPr>
          <w:p>
            <w:pPr>
              <w:pStyle w:val="TableParagraph"/>
              <w:spacing w:line="191" w:lineRule="exact"/>
              <w:ind w:left="61" w:right="97"/>
              <w:rPr>
                <w:sz w:val="18"/>
              </w:rPr>
            </w:pPr>
            <w:r>
              <w:rPr>
                <w:spacing w:val="-2"/>
                <w:sz w:val="18"/>
              </w:rPr>
              <w:t>0.000</w:t>
            </w:r>
          </w:p>
        </w:tc>
        <w:tc>
          <w:tcPr>
            <w:tcW w:w="720" w:type="dxa"/>
          </w:tcPr>
          <w:p>
            <w:pPr>
              <w:pStyle w:val="TableParagraph"/>
              <w:spacing w:line="191" w:lineRule="exact"/>
              <w:ind w:left="61" w:right="97"/>
              <w:rPr>
                <w:sz w:val="18"/>
              </w:rPr>
            </w:pPr>
            <w:r>
              <w:rPr>
                <w:spacing w:val="-2"/>
                <w:sz w:val="18"/>
              </w:rPr>
              <w:t>0.000</w:t>
            </w:r>
          </w:p>
        </w:tc>
        <w:tc>
          <w:tcPr>
            <w:tcW w:w="720" w:type="dxa"/>
          </w:tcPr>
          <w:p>
            <w:pPr>
              <w:pStyle w:val="TableParagraph"/>
              <w:spacing w:line="191" w:lineRule="exact"/>
              <w:ind w:left="50" w:right="97"/>
              <w:rPr>
                <w:sz w:val="18"/>
              </w:rPr>
            </w:pPr>
            <w:r>
              <w:rPr>
                <w:spacing w:val="-2"/>
                <w:sz w:val="18"/>
              </w:rPr>
              <w:t>0.000</w:t>
            </w:r>
          </w:p>
        </w:tc>
        <w:tc>
          <w:tcPr>
            <w:tcW w:w="715" w:type="dxa"/>
          </w:tcPr>
          <w:p>
            <w:pPr>
              <w:pStyle w:val="TableParagraph"/>
              <w:spacing w:line="191" w:lineRule="exact"/>
              <w:ind w:left="50" w:right="92"/>
              <w:rPr>
                <w:sz w:val="18"/>
              </w:rPr>
            </w:pPr>
            <w:r>
              <w:rPr>
                <w:spacing w:val="-2"/>
                <w:sz w:val="18"/>
              </w:rPr>
              <w:t>0.000</w:t>
            </w:r>
          </w:p>
        </w:tc>
        <w:tc>
          <w:tcPr>
            <w:tcW w:w="720" w:type="dxa"/>
          </w:tcPr>
          <w:p>
            <w:pPr>
              <w:pStyle w:val="TableParagraph"/>
              <w:spacing w:line="191" w:lineRule="exact"/>
              <w:ind w:left="60" w:right="97"/>
              <w:rPr>
                <w:sz w:val="18"/>
              </w:rPr>
            </w:pPr>
            <w:r>
              <w:rPr>
                <w:spacing w:val="-2"/>
                <w:sz w:val="18"/>
              </w:rPr>
              <w:t>0.000</w:t>
            </w:r>
          </w:p>
        </w:tc>
      </w:tr>
      <w:tr>
        <w:trPr>
          <w:trHeight w:val="206" w:hRule="atLeast"/>
        </w:trPr>
        <w:tc>
          <w:tcPr>
            <w:tcW w:w="1872" w:type="dxa"/>
          </w:tcPr>
          <w:p>
            <w:pPr>
              <w:pStyle w:val="TableParagraph"/>
              <w:ind w:left="270"/>
              <w:jc w:val="left"/>
              <w:rPr>
                <w:sz w:val="18"/>
              </w:rPr>
            </w:pPr>
            <w:r>
              <w:rPr>
                <w:spacing w:val="-5"/>
                <w:sz w:val="18"/>
              </w:rPr>
              <w:t>Q3</w:t>
            </w:r>
          </w:p>
        </w:tc>
        <w:tc>
          <w:tcPr>
            <w:tcW w:w="720" w:type="dxa"/>
          </w:tcPr>
          <w:p>
            <w:pPr>
              <w:pStyle w:val="TableParagraph"/>
              <w:ind w:left="60" w:right="97"/>
              <w:rPr>
                <w:sz w:val="18"/>
              </w:rPr>
            </w:pPr>
            <w:r>
              <w:rPr>
                <w:spacing w:val="-2"/>
                <w:sz w:val="18"/>
              </w:rPr>
              <w:t>0.002</w:t>
            </w:r>
          </w:p>
        </w:tc>
        <w:tc>
          <w:tcPr>
            <w:tcW w:w="720" w:type="dxa"/>
          </w:tcPr>
          <w:p>
            <w:pPr>
              <w:pStyle w:val="TableParagraph"/>
              <w:ind w:left="60" w:right="97"/>
              <w:rPr>
                <w:sz w:val="18"/>
              </w:rPr>
            </w:pPr>
            <w:r>
              <w:rPr>
                <w:spacing w:val="-2"/>
                <w:sz w:val="18"/>
              </w:rPr>
              <w:t>0.000</w:t>
            </w:r>
          </w:p>
        </w:tc>
        <w:tc>
          <w:tcPr>
            <w:tcW w:w="720" w:type="dxa"/>
          </w:tcPr>
          <w:p>
            <w:pPr>
              <w:pStyle w:val="TableParagraph"/>
              <w:ind w:left="105"/>
              <w:jc w:val="left"/>
              <w:rPr>
                <w:sz w:val="18"/>
              </w:rPr>
            </w:pPr>
            <w:r>
              <w:rPr>
                <w:spacing w:val="-2"/>
                <w:sz w:val="18"/>
              </w:rPr>
              <w:t>0.002</w:t>
            </w:r>
          </w:p>
        </w:tc>
        <w:tc>
          <w:tcPr>
            <w:tcW w:w="715" w:type="dxa"/>
          </w:tcPr>
          <w:p>
            <w:pPr>
              <w:pStyle w:val="TableParagraph"/>
              <w:ind w:left="51" w:right="92"/>
              <w:rPr>
                <w:sz w:val="18"/>
              </w:rPr>
            </w:pPr>
            <w:r>
              <w:rPr>
                <w:spacing w:val="-2"/>
                <w:sz w:val="18"/>
              </w:rPr>
              <w:t>0.001</w:t>
            </w:r>
          </w:p>
        </w:tc>
        <w:tc>
          <w:tcPr>
            <w:tcW w:w="720" w:type="dxa"/>
          </w:tcPr>
          <w:p>
            <w:pPr>
              <w:pStyle w:val="TableParagraph"/>
              <w:ind w:left="61" w:right="97"/>
              <w:rPr>
                <w:sz w:val="18"/>
              </w:rPr>
            </w:pPr>
            <w:r>
              <w:rPr>
                <w:spacing w:val="-2"/>
                <w:sz w:val="18"/>
              </w:rPr>
              <w:t>0.002</w:t>
            </w:r>
          </w:p>
        </w:tc>
        <w:tc>
          <w:tcPr>
            <w:tcW w:w="720" w:type="dxa"/>
          </w:tcPr>
          <w:p>
            <w:pPr>
              <w:pStyle w:val="TableParagraph"/>
              <w:ind w:left="61" w:right="97"/>
              <w:rPr>
                <w:sz w:val="18"/>
              </w:rPr>
            </w:pPr>
            <w:r>
              <w:rPr>
                <w:spacing w:val="-2"/>
                <w:sz w:val="18"/>
              </w:rPr>
              <w:t>0.000</w:t>
            </w:r>
          </w:p>
        </w:tc>
        <w:tc>
          <w:tcPr>
            <w:tcW w:w="715" w:type="dxa"/>
          </w:tcPr>
          <w:p>
            <w:pPr>
              <w:pStyle w:val="TableParagraph"/>
              <w:ind w:left="51" w:right="92"/>
              <w:rPr>
                <w:sz w:val="18"/>
              </w:rPr>
            </w:pPr>
            <w:r>
              <w:rPr>
                <w:spacing w:val="-2"/>
                <w:sz w:val="18"/>
              </w:rPr>
              <w:t>0.002</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0.002</w:t>
            </w:r>
          </w:p>
        </w:tc>
        <w:tc>
          <w:tcPr>
            <w:tcW w:w="720" w:type="dxa"/>
          </w:tcPr>
          <w:p>
            <w:pPr>
              <w:pStyle w:val="TableParagraph"/>
              <w:ind w:left="50" w:right="97"/>
              <w:rPr>
                <w:sz w:val="18"/>
              </w:rPr>
            </w:pPr>
            <w:r>
              <w:rPr>
                <w:spacing w:val="-2"/>
                <w:sz w:val="18"/>
              </w:rPr>
              <w:t>0.000</w:t>
            </w:r>
          </w:p>
        </w:tc>
        <w:tc>
          <w:tcPr>
            <w:tcW w:w="715" w:type="dxa"/>
          </w:tcPr>
          <w:p>
            <w:pPr>
              <w:pStyle w:val="TableParagraph"/>
              <w:ind w:left="50" w:right="92"/>
              <w:rPr>
                <w:sz w:val="18"/>
              </w:rPr>
            </w:pPr>
            <w:r>
              <w:rPr>
                <w:spacing w:val="-2"/>
                <w:sz w:val="18"/>
              </w:rPr>
              <w:t>0.002</w:t>
            </w:r>
          </w:p>
        </w:tc>
        <w:tc>
          <w:tcPr>
            <w:tcW w:w="720" w:type="dxa"/>
          </w:tcPr>
          <w:p>
            <w:pPr>
              <w:pStyle w:val="TableParagraph"/>
              <w:ind w:left="60" w:right="97"/>
              <w:rPr>
                <w:sz w:val="18"/>
              </w:rPr>
            </w:pPr>
            <w:r>
              <w:rPr>
                <w:spacing w:val="-2"/>
                <w:sz w:val="18"/>
              </w:rPr>
              <w:t>0.001</w:t>
            </w:r>
          </w:p>
        </w:tc>
      </w:tr>
      <w:tr>
        <w:trPr>
          <w:trHeight w:val="205" w:hRule="atLeast"/>
        </w:trPr>
        <w:tc>
          <w:tcPr>
            <w:tcW w:w="1872" w:type="dxa"/>
          </w:tcPr>
          <w:p>
            <w:pPr>
              <w:pStyle w:val="TableParagraph"/>
              <w:ind w:left="270"/>
              <w:jc w:val="left"/>
              <w:rPr>
                <w:sz w:val="18"/>
              </w:rPr>
            </w:pPr>
            <w:r>
              <w:rPr>
                <w:spacing w:val="-5"/>
                <w:sz w:val="18"/>
              </w:rPr>
              <w:t>Q4</w:t>
            </w:r>
          </w:p>
        </w:tc>
        <w:tc>
          <w:tcPr>
            <w:tcW w:w="720" w:type="dxa"/>
          </w:tcPr>
          <w:p>
            <w:pPr>
              <w:pStyle w:val="TableParagraph"/>
              <w:ind w:left="60" w:right="97"/>
              <w:rPr>
                <w:sz w:val="18"/>
              </w:rPr>
            </w:pPr>
            <w:r>
              <w:rPr>
                <w:spacing w:val="-2"/>
                <w:sz w:val="18"/>
              </w:rPr>
              <w:t>0.006</w:t>
            </w:r>
          </w:p>
        </w:tc>
        <w:tc>
          <w:tcPr>
            <w:tcW w:w="720" w:type="dxa"/>
          </w:tcPr>
          <w:p>
            <w:pPr>
              <w:pStyle w:val="TableParagraph"/>
              <w:ind w:left="60" w:right="97"/>
              <w:rPr>
                <w:sz w:val="18"/>
              </w:rPr>
            </w:pPr>
            <w:r>
              <w:rPr>
                <w:spacing w:val="-2"/>
                <w:sz w:val="18"/>
              </w:rPr>
              <w:t>0.007</w:t>
            </w:r>
          </w:p>
        </w:tc>
        <w:tc>
          <w:tcPr>
            <w:tcW w:w="720" w:type="dxa"/>
          </w:tcPr>
          <w:p>
            <w:pPr>
              <w:pStyle w:val="TableParagraph"/>
              <w:ind w:left="105"/>
              <w:jc w:val="left"/>
              <w:rPr>
                <w:sz w:val="18"/>
              </w:rPr>
            </w:pPr>
            <w:r>
              <w:rPr>
                <w:spacing w:val="-2"/>
                <w:sz w:val="18"/>
              </w:rPr>
              <w:t>0.006</w:t>
            </w:r>
          </w:p>
        </w:tc>
        <w:tc>
          <w:tcPr>
            <w:tcW w:w="715" w:type="dxa"/>
          </w:tcPr>
          <w:p>
            <w:pPr>
              <w:pStyle w:val="TableParagraph"/>
              <w:ind w:left="51" w:right="92"/>
              <w:rPr>
                <w:sz w:val="18"/>
              </w:rPr>
            </w:pPr>
            <w:r>
              <w:rPr>
                <w:spacing w:val="-2"/>
                <w:sz w:val="18"/>
              </w:rPr>
              <w:t>0.007</w:t>
            </w:r>
          </w:p>
        </w:tc>
        <w:tc>
          <w:tcPr>
            <w:tcW w:w="720" w:type="dxa"/>
          </w:tcPr>
          <w:p>
            <w:pPr>
              <w:pStyle w:val="TableParagraph"/>
              <w:ind w:left="61" w:right="97"/>
              <w:rPr>
                <w:sz w:val="18"/>
              </w:rPr>
            </w:pPr>
            <w:r>
              <w:rPr>
                <w:spacing w:val="-2"/>
                <w:sz w:val="18"/>
              </w:rPr>
              <w:t>0.006</w:t>
            </w:r>
          </w:p>
        </w:tc>
        <w:tc>
          <w:tcPr>
            <w:tcW w:w="720" w:type="dxa"/>
          </w:tcPr>
          <w:p>
            <w:pPr>
              <w:pStyle w:val="TableParagraph"/>
              <w:ind w:left="61" w:right="97"/>
              <w:rPr>
                <w:sz w:val="18"/>
              </w:rPr>
            </w:pPr>
            <w:r>
              <w:rPr>
                <w:spacing w:val="-2"/>
                <w:sz w:val="18"/>
              </w:rPr>
              <w:t>0.008</w:t>
            </w:r>
          </w:p>
        </w:tc>
        <w:tc>
          <w:tcPr>
            <w:tcW w:w="715" w:type="dxa"/>
          </w:tcPr>
          <w:p>
            <w:pPr>
              <w:pStyle w:val="TableParagraph"/>
              <w:ind w:left="51" w:right="92"/>
              <w:rPr>
                <w:sz w:val="18"/>
              </w:rPr>
            </w:pPr>
            <w:r>
              <w:rPr>
                <w:spacing w:val="-2"/>
                <w:sz w:val="18"/>
              </w:rPr>
              <w:t>0.005</w:t>
            </w:r>
          </w:p>
        </w:tc>
        <w:tc>
          <w:tcPr>
            <w:tcW w:w="720" w:type="dxa"/>
          </w:tcPr>
          <w:p>
            <w:pPr>
              <w:pStyle w:val="TableParagraph"/>
              <w:ind w:left="61" w:right="97"/>
              <w:rPr>
                <w:sz w:val="18"/>
              </w:rPr>
            </w:pPr>
            <w:r>
              <w:rPr>
                <w:spacing w:val="-2"/>
                <w:sz w:val="18"/>
              </w:rPr>
              <w:t>0.006</w:t>
            </w:r>
          </w:p>
        </w:tc>
        <w:tc>
          <w:tcPr>
            <w:tcW w:w="720" w:type="dxa"/>
          </w:tcPr>
          <w:p>
            <w:pPr>
              <w:pStyle w:val="TableParagraph"/>
              <w:ind w:left="61" w:right="97"/>
              <w:rPr>
                <w:sz w:val="18"/>
              </w:rPr>
            </w:pPr>
            <w:r>
              <w:rPr>
                <w:spacing w:val="-2"/>
                <w:sz w:val="18"/>
              </w:rPr>
              <w:t>0.006</w:t>
            </w:r>
          </w:p>
        </w:tc>
        <w:tc>
          <w:tcPr>
            <w:tcW w:w="720" w:type="dxa"/>
          </w:tcPr>
          <w:p>
            <w:pPr>
              <w:pStyle w:val="TableParagraph"/>
              <w:ind w:left="50" w:right="97"/>
              <w:rPr>
                <w:sz w:val="18"/>
              </w:rPr>
            </w:pPr>
            <w:r>
              <w:rPr>
                <w:spacing w:val="-2"/>
                <w:sz w:val="18"/>
              </w:rPr>
              <w:t>0.007</w:t>
            </w:r>
          </w:p>
        </w:tc>
        <w:tc>
          <w:tcPr>
            <w:tcW w:w="715" w:type="dxa"/>
          </w:tcPr>
          <w:p>
            <w:pPr>
              <w:pStyle w:val="TableParagraph"/>
              <w:ind w:left="50" w:right="92"/>
              <w:rPr>
                <w:sz w:val="18"/>
              </w:rPr>
            </w:pPr>
            <w:r>
              <w:rPr>
                <w:spacing w:val="-2"/>
                <w:sz w:val="18"/>
              </w:rPr>
              <w:t>0.006</w:t>
            </w:r>
          </w:p>
        </w:tc>
        <w:tc>
          <w:tcPr>
            <w:tcW w:w="720" w:type="dxa"/>
          </w:tcPr>
          <w:p>
            <w:pPr>
              <w:pStyle w:val="TableParagraph"/>
              <w:ind w:left="60" w:right="97"/>
              <w:rPr>
                <w:sz w:val="18"/>
              </w:rPr>
            </w:pPr>
            <w:r>
              <w:rPr>
                <w:spacing w:val="-2"/>
                <w:sz w:val="18"/>
              </w:rPr>
              <w:t>0.008</w:t>
            </w:r>
          </w:p>
        </w:tc>
      </w:tr>
      <w:tr>
        <w:trPr>
          <w:trHeight w:val="205" w:hRule="atLeast"/>
        </w:trPr>
        <w:tc>
          <w:tcPr>
            <w:tcW w:w="1872" w:type="dxa"/>
          </w:tcPr>
          <w:p>
            <w:pPr>
              <w:pStyle w:val="TableParagraph"/>
              <w:ind w:left="27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720" w:type="dxa"/>
          </w:tcPr>
          <w:p>
            <w:pPr>
              <w:pStyle w:val="TableParagraph"/>
              <w:ind w:left="60" w:right="97"/>
              <w:rPr>
                <w:sz w:val="18"/>
              </w:rPr>
            </w:pPr>
            <w:r>
              <w:rPr>
                <w:spacing w:val="-2"/>
                <w:sz w:val="18"/>
              </w:rPr>
              <w:t>0.026</w:t>
            </w:r>
          </w:p>
        </w:tc>
        <w:tc>
          <w:tcPr>
            <w:tcW w:w="720" w:type="dxa"/>
          </w:tcPr>
          <w:p>
            <w:pPr>
              <w:pStyle w:val="TableParagraph"/>
              <w:ind w:left="60" w:right="97"/>
              <w:rPr>
                <w:sz w:val="18"/>
              </w:rPr>
            </w:pPr>
            <w:r>
              <w:rPr>
                <w:spacing w:val="-2"/>
                <w:sz w:val="18"/>
              </w:rPr>
              <w:t>0.030</w:t>
            </w:r>
          </w:p>
        </w:tc>
        <w:tc>
          <w:tcPr>
            <w:tcW w:w="720" w:type="dxa"/>
          </w:tcPr>
          <w:p>
            <w:pPr>
              <w:pStyle w:val="TableParagraph"/>
              <w:ind w:left="105"/>
              <w:jc w:val="left"/>
              <w:rPr>
                <w:sz w:val="18"/>
              </w:rPr>
            </w:pPr>
            <w:r>
              <w:rPr>
                <w:spacing w:val="-2"/>
                <w:sz w:val="18"/>
              </w:rPr>
              <w:t>0.028</w:t>
            </w:r>
          </w:p>
        </w:tc>
        <w:tc>
          <w:tcPr>
            <w:tcW w:w="715" w:type="dxa"/>
          </w:tcPr>
          <w:p>
            <w:pPr>
              <w:pStyle w:val="TableParagraph"/>
              <w:ind w:left="51" w:right="92"/>
              <w:rPr>
                <w:sz w:val="18"/>
              </w:rPr>
            </w:pPr>
            <w:r>
              <w:rPr>
                <w:spacing w:val="-2"/>
                <w:sz w:val="18"/>
              </w:rPr>
              <w:t>0.032</w:t>
            </w:r>
          </w:p>
        </w:tc>
        <w:tc>
          <w:tcPr>
            <w:tcW w:w="720" w:type="dxa"/>
          </w:tcPr>
          <w:p>
            <w:pPr>
              <w:pStyle w:val="TableParagraph"/>
              <w:ind w:left="61" w:right="97"/>
              <w:rPr>
                <w:sz w:val="18"/>
              </w:rPr>
            </w:pPr>
            <w:r>
              <w:rPr>
                <w:spacing w:val="-2"/>
                <w:sz w:val="18"/>
              </w:rPr>
              <w:t>0.020</w:t>
            </w:r>
          </w:p>
        </w:tc>
        <w:tc>
          <w:tcPr>
            <w:tcW w:w="720" w:type="dxa"/>
          </w:tcPr>
          <w:p>
            <w:pPr>
              <w:pStyle w:val="TableParagraph"/>
              <w:ind w:left="61" w:right="97"/>
              <w:rPr>
                <w:sz w:val="18"/>
              </w:rPr>
            </w:pPr>
            <w:r>
              <w:rPr>
                <w:spacing w:val="-2"/>
                <w:sz w:val="18"/>
              </w:rPr>
              <w:t>0.027</w:t>
            </w:r>
          </w:p>
        </w:tc>
        <w:tc>
          <w:tcPr>
            <w:tcW w:w="715" w:type="dxa"/>
          </w:tcPr>
          <w:p>
            <w:pPr>
              <w:pStyle w:val="TableParagraph"/>
              <w:ind w:left="51" w:right="92"/>
              <w:rPr>
                <w:sz w:val="18"/>
              </w:rPr>
            </w:pPr>
            <w:r>
              <w:rPr>
                <w:spacing w:val="-2"/>
                <w:sz w:val="18"/>
              </w:rPr>
              <w:t>0.015</w:t>
            </w:r>
          </w:p>
        </w:tc>
        <w:tc>
          <w:tcPr>
            <w:tcW w:w="720" w:type="dxa"/>
          </w:tcPr>
          <w:p>
            <w:pPr>
              <w:pStyle w:val="TableParagraph"/>
              <w:ind w:left="61" w:right="97"/>
              <w:rPr>
                <w:sz w:val="18"/>
              </w:rPr>
            </w:pPr>
            <w:r>
              <w:rPr>
                <w:spacing w:val="-2"/>
                <w:sz w:val="18"/>
              </w:rPr>
              <w:t>0.019</w:t>
            </w:r>
          </w:p>
        </w:tc>
        <w:tc>
          <w:tcPr>
            <w:tcW w:w="720" w:type="dxa"/>
          </w:tcPr>
          <w:p>
            <w:pPr>
              <w:pStyle w:val="TableParagraph"/>
              <w:ind w:left="61" w:right="97"/>
              <w:rPr>
                <w:sz w:val="18"/>
              </w:rPr>
            </w:pPr>
            <w:r>
              <w:rPr>
                <w:spacing w:val="-2"/>
                <w:sz w:val="18"/>
              </w:rPr>
              <w:t>0.031</w:t>
            </w:r>
          </w:p>
        </w:tc>
        <w:tc>
          <w:tcPr>
            <w:tcW w:w="720" w:type="dxa"/>
          </w:tcPr>
          <w:p>
            <w:pPr>
              <w:pStyle w:val="TableParagraph"/>
              <w:ind w:left="50" w:right="97"/>
              <w:rPr>
                <w:sz w:val="18"/>
              </w:rPr>
            </w:pPr>
            <w:r>
              <w:rPr>
                <w:spacing w:val="-2"/>
                <w:sz w:val="18"/>
              </w:rPr>
              <w:t>0.039</w:t>
            </w:r>
          </w:p>
        </w:tc>
        <w:tc>
          <w:tcPr>
            <w:tcW w:w="715" w:type="dxa"/>
          </w:tcPr>
          <w:p>
            <w:pPr>
              <w:pStyle w:val="TableParagraph"/>
              <w:ind w:left="50" w:right="92"/>
              <w:rPr>
                <w:sz w:val="18"/>
              </w:rPr>
            </w:pPr>
            <w:r>
              <w:rPr>
                <w:spacing w:val="-2"/>
                <w:sz w:val="18"/>
              </w:rPr>
              <w:t>0.019</w:t>
            </w:r>
          </w:p>
        </w:tc>
        <w:tc>
          <w:tcPr>
            <w:tcW w:w="720" w:type="dxa"/>
          </w:tcPr>
          <w:p>
            <w:pPr>
              <w:pStyle w:val="TableParagraph"/>
              <w:ind w:left="60" w:right="97"/>
              <w:rPr>
                <w:sz w:val="18"/>
              </w:rPr>
            </w:pPr>
            <w:r>
              <w:rPr>
                <w:spacing w:val="-2"/>
                <w:sz w:val="18"/>
              </w:rPr>
              <w:t>0.024</w:t>
            </w:r>
          </w:p>
        </w:tc>
      </w:tr>
      <w:tr>
        <w:trPr>
          <w:trHeight w:val="206" w:hRule="atLeast"/>
        </w:trPr>
        <w:tc>
          <w:tcPr>
            <w:tcW w:w="10497" w:type="dxa"/>
            <w:gridSpan w:val="13"/>
          </w:tcPr>
          <w:p>
            <w:pPr>
              <w:pStyle w:val="TableParagraph"/>
              <w:ind w:left="110"/>
              <w:jc w:val="left"/>
              <w:rPr>
                <w:b/>
                <w:sz w:val="18"/>
              </w:rPr>
            </w:pPr>
            <w:r>
              <w:rPr>
                <w:b/>
                <w:sz w:val="18"/>
              </w:rPr>
              <w:t>Proportion</w:t>
            </w:r>
            <w:r>
              <w:rPr>
                <w:b/>
                <w:spacing w:val="-6"/>
                <w:sz w:val="18"/>
              </w:rPr>
              <w:t> </w:t>
            </w:r>
            <w:r>
              <w:rPr>
                <w:b/>
                <w:sz w:val="18"/>
              </w:rPr>
              <w:t>of</w:t>
            </w:r>
            <w:r>
              <w:rPr>
                <w:b/>
                <w:spacing w:val="-5"/>
                <w:sz w:val="18"/>
              </w:rPr>
              <w:t> </w:t>
            </w:r>
            <w:r>
              <w:rPr>
                <w:b/>
                <w:sz w:val="18"/>
              </w:rPr>
              <w:t>Linguistically</w:t>
            </w:r>
            <w:r>
              <w:rPr>
                <w:b/>
                <w:spacing w:val="-6"/>
                <w:sz w:val="18"/>
              </w:rPr>
              <w:t> </w:t>
            </w:r>
            <w:r>
              <w:rPr>
                <w:b/>
                <w:sz w:val="18"/>
              </w:rPr>
              <w:t>Isolated</w:t>
            </w:r>
            <w:r>
              <w:rPr>
                <w:b/>
                <w:spacing w:val="-6"/>
                <w:sz w:val="18"/>
              </w:rPr>
              <w:t> </w:t>
            </w:r>
            <w:r>
              <w:rPr>
                <w:b/>
                <w:sz w:val="18"/>
              </w:rPr>
              <w:t>households</w:t>
            </w:r>
            <w:r>
              <w:rPr>
                <w:b/>
                <w:spacing w:val="-6"/>
                <w:sz w:val="18"/>
              </w:rPr>
              <w:t> </w:t>
            </w:r>
            <w:r>
              <w:rPr>
                <w:b/>
                <w:sz w:val="18"/>
              </w:rPr>
              <w:t>who</w:t>
            </w:r>
            <w:r>
              <w:rPr>
                <w:b/>
                <w:spacing w:val="-5"/>
                <w:sz w:val="18"/>
              </w:rPr>
              <w:t> </w:t>
            </w:r>
            <w:r>
              <w:rPr>
                <w:b/>
                <w:sz w:val="18"/>
              </w:rPr>
              <w:t>speak</w:t>
            </w:r>
            <w:r>
              <w:rPr>
                <w:b/>
                <w:spacing w:val="-6"/>
                <w:sz w:val="18"/>
              </w:rPr>
              <w:t> </w:t>
            </w:r>
            <w:r>
              <w:rPr>
                <w:b/>
                <w:sz w:val="18"/>
              </w:rPr>
              <w:t>API</w:t>
            </w:r>
            <w:r>
              <w:rPr>
                <w:b/>
                <w:spacing w:val="-4"/>
                <w:sz w:val="18"/>
              </w:rPr>
              <w:t> </w:t>
            </w:r>
            <w:r>
              <w:rPr>
                <w:b/>
                <w:spacing w:val="-2"/>
                <w:sz w:val="18"/>
              </w:rPr>
              <w:t>languages</w:t>
            </w:r>
          </w:p>
        </w:tc>
      </w:tr>
      <w:tr>
        <w:trPr>
          <w:trHeight w:val="210" w:hRule="atLeast"/>
        </w:trPr>
        <w:tc>
          <w:tcPr>
            <w:tcW w:w="1872" w:type="dxa"/>
          </w:tcPr>
          <w:p>
            <w:pPr>
              <w:pStyle w:val="TableParagraph"/>
              <w:spacing w:line="187" w:lineRule="exact" w:before="3"/>
              <w:ind w:left="270"/>
              <w:jc w:val="left"/>
              <w:rPr>
                <w:sz w:val="18"/>
              </w:rPr>
            </w:pPr>
            <w:r>
              <w:rPr>
                <w:sz w:val="18"/>
              </w:rPr>
              <w:t>Q1</w:t>
            </w:r>
            <w:r>
              <w:rPr>
                <w:spacing w:val="-3"/>
                <w:sz w:val="18"/>
              </w:rPr>
              <w:t> </w:t>
            </w:r>
            <w:r>
              <w:rPr>
                <w:sz w:val="18"/>
              </w:rPr>
              <w:t>(low</w:t>
            </w:r>
            <w:r>
              <w:rPr>
                <w:spacing w:val="-2"/>
                <w:sz w:val="18"/>
              </w:rPr>
              <w:t> enclave)</w:t>
            </w:r>
          </w:p>
        </w:tc>
        <w:tc>
          <w:tcPr>
            <w:tcW w:w="720" w:type="dxa"/>
          </w:tcPr>
          <w:p>
            <w:pPr>
              <w:pStyle w:val="TableParagraph"/>
              <w:spacing w:line="187" w:lineRule="exact" w:before="3"/>
              <w:ind w:left="60" w:right="97"/>
              <w:rPr>
                <w:sz w:val="18"/>
              </w:rPr>
            </w:pPr>
            <w:r>
              <w:rPr>
                <w:spacing w:val="-2"/>
                <w:sz w:val="18"/>
              </w:rPr>
              <w:t>0.000</w:t>
            </w:r>
          </w:p>
        </w:tc>
        <w:tc>
          <w:tcPr>
            <w:tcW w:w="720" w:type="dxa"/>
          </w:tcPr>
          <w:p>
            <w:pPr>
              <w:pStyle w:val="TableParagraph"/>
              <w:spacing w:line="187" w:lineRule="exact" w:before="3"/>
              <w:ind w:left="60" w:right="97"/>
              <w:rPr>
                <w:sz w:val="18"/>
              </w:rPr>
            </w:pPr>
            <w:r>
              <w:rPr>
                <w:spacing w:val="-2"/>
                <w:sz w:val="18"/>
              </w:rPr>
              <w:t>0.000</w:t>
            </w:r>
          </w:p>
        </w:tc>
        <w:tc>
          <w:tcPr>
            <w:tcW w:w="720" w:type="dxa"/>
          </w:tcPr>
          <w:p>
            <w:pPr>
              <w:pStyle w:val="TableParagraph"/>
              <w:spacing w:line="187" w:lineRule="exact" w:before="3"/>
              <w:ind w:left="105"/>
              <w:jc w:val="left"/>
              <w:rPr>
                <w:sz w:val="18"/>
              </w:rPr>
            </w:pPr>
            <w:r>
              <w:rPr>
                <w:spacing w:val="-2"/>
                <w:sz w:val="18"/>
              </w:rPr>
              <w:t>0.000</w:t>
            </w:r>
          </w:p>
        </w:tc>
        <w:tc>
          <w:tcPr>
            <w:tcW w:w="715" w:type="dxa"/>
          </w:tcPr>
          <w:p>
            <w:pPr>
              <w:pStyle w:val="TableParagraph"/>
              <w:spacing w:line="187" w:lineRule="exact" w:before="3"/>
              <w:ind w:left="51" w:right="92"/>
              <w:rPr>
                <w:sz w:val="18"/>
              </w:rPr>
            </w:pPr>
            <w:r>
              <w:rPr>
                <w:spacing w:val="-2"/>
                <w:sz w:val="18"/>
              </w:rPr>
              <w:t>0.000</w:t>
            </w:r>
          </w:p>
        </w:tc>
        <w:tc>
          <w:tcPr>
            <w:tcW w:w="720" w:type="dxa"/>
          </w:tcPr>
          <w:p>
            <w:pPr>
              <w:pStyle w:val="TableParagraph"/>
              <w:spacing w:line="187" w:lineRule="exact" w:before="3"/>
              <w:ind w:left="61" w:right="97"/>
              <w:rPr>
                <w:sz w:val="18"/>
              </w:rPr>
            </w:pPr>
            <w:r>
              <w:rPr>
                <w:spacing w:val="-2"/>
                <w:sz w:val="18"/>
              </w:rPr>
              <w:t>0.000</w:t>
            </w:r>
          </w:p>
        </w:tc>
        <w:tc>
          <w:tcPr>
            <w:tcW w:w="720" w:type="dxa"/>
          </w:tcPr>
          <w:p>
            <w:pPr>
              <w:pStyle w:val="TableParagraph"/>
              <w:spacing w:line="187" w:lineRule="exact" w:before="3"/>
              <w:ind w:left="61" w:right="97"/>
              <w:rPr>
                <w:sz w:val="18"/>
              </w:rPr>
            </w:pPr>
            <w:r>
              <w:rPr>
                <w:spacing w:val="-2"/>
                <w:sz w:val="18"/>
              </w:rPr>
              <w:t>0.000</w:t>
            </w:r>
          </w:p>
        </w:tc>
        <w:tc>
          <w:tcPr>
            <w:tcW w:w="715" w:type="dxa"/>
          </w:tcPr>
          <w:p>
            <w:pPr>
              <w:pStyle w:val="TableParagraph"/>
              <w:spacing w:line="187" w:lineRule="exact" w:before="3"/>
              <w:ind w:left="51" w:right="92"/>
              <w:rPr>
                <w:sz w:val="18"/>
              </w:rPr>
            </w:pPr>
            <w:r>
              <w:rPr>
                <w:spacing w:val="-2"/>
                <w:sz w:val="18"/>
              </w:rPr>
              <w:t>0.000</w:t>
            </w:r>
          </w:p>
        </w:tc>
        <w:tc>
          <w:tcPr>
            <w:tcW w:w="720" w:type="dxa"/>
          </w:tcPr>
          <w:p>
            <w:pPr>
              <w:pStyle w:val="TableParagraph"/>
              <w:spacing w:line="187" w:lineRule="exact" w:before="3"/>
              <w:ind w:left="61" w:right="97"/>
              <w:rPr>
                <w:sz w:val="18"/>
              </w:rPr>
            </w:pPr>
            <w:r>
              <w:rPr>
                <w:spacing w:val="-2"/>
                <w:sz w:val="18"/>
              </w:rPr>
              <w:t>0.000</w:t>
            </w:r>
          </w:p>
        </w:tc>
        <w:tc>
          <w:tcPr>
            <w:tcW w:w="720" w:type="dxa"/>
          </w:tcPr>
          <w:p>
            <w:pPr>
              <w:pStyle w:val="TableParagraph"/>
              <w:spacing w:line="187" w:lineRule="exact" w:before="3"/>
              <w:ind w:left="61" w:right="97"/>
              <w:rPr>
                <w:sz w:val="18"/>
              </w:rPr>
            </w:pPr>
            <w:r>
              <w:rPr>
                <w:spacing w:val="-2"/>
                <w:sz w:val="18"/>
              </w:rPr>
              <w:t>0.000</w:t>
            </w:r>
          </w:p>
        </w:tc>
        <w:tc>
          <w:tcPr>
            <w:tcW w:w="720" w:type="dxa"/>
          </w:tcPr>
          <w:p>
            <w:pPr>
              <w:pStyle w:val="TableParagraph"/>
              <w:spacing w:line="187" w:lineRule="exact" w:before="3"/>
              <w:ind w:left="50" w:right="97"/>
              <w:rPr>
                <w:sz w:val="18"/>
              </w:rPr>
            </w:pPr>
            <w:r>
              <w:rPr>
                <w:spacing w:val="-2"/>
                <w:sz w:val="18"/>
              </w:rPr>
              <w:t>0.000</w:t>
            </w:r>
          </w:p>
        </w:tc>
        <w:tc>
          <w:tcPr>
            <w:tcW w:w="715" w:type="dxa"/>
          </w:tcPr>
          <w:p>
            <w:pPr>
              <w:pStyle w:val="TableParagraph"/>
              <w:spacing w:line="187" w:lineRule="exact" w:before="3"/>
              <w:ind w:left="50" w:right="92"/>
              <w:rPr>
                <w:sz w:val="18"/>
              </w:rPr>
            </w:pPr>
            <w:r>
              <w:rPr>
                <w:spacing w:val="-2"/>
                <w:sz w:val="18"/>
              </w:rPr>
              <w:t>0.000</w:t>
            </w:r>
          </w:p>
        </w:tc>
        <w:tc>
          <w:tcPr>
            <w:tcW w:w="720" w:type="dxa"/>
          </w:tcPr>
          <w:p>
            <w:pPr>
              <w:pStyle w:val="TableParagraph"/>
              <w:spacing w:line="187" w:lineRule="exact" w:before="3"/>
              <w:ind w:left="60" w:right="97"/>
              <w:rPr>
                <w:sz w:val="18"/>
              </w:rPr>
            </w:pPr>
            <w:r>
              <w:rPr>
                <w:spacing w:val="-2"/>
                <w:sz w:val="18"/>
              </w:rPr>
              <w:t>0.000</w:t>
            </w:r>
          </w:p>
        </w:tc>
      </w:tr>
      <w:tr>
        <w:trPr>
          <w:trHeight w:val="206" w:hRule="atLeast"/>
        </w:trPr>
        <w:tc>
          <w:tcPr>
            <w:tcW w:w="1872" w:type="dxa"/>
          </w:tcPr>
          <w:p>
            <w:pPr>
              <w:pStyle w:val="TableParagraph"/>
              <w:ind w:left="270"/>
              <w:jc w:val="left"/>
              <w:rPr>
                <w:sz w:val="18"/>
              </w:rPr>
            </w:pPr>
            <w:r>
              <w:rPr>
                <w:spacing w:val="-5"/>
                <w:sz w:val="18"/>
              </w:rPr>
              <w:t>Q2</w:t>
            </w:r>
          </w:p>
        </w:tc>
        <w:tc>
          <w:tcPr>
            <w:tcW w:w="720" w:type="dxa"/>
          </w:tcPr>
          <w:p>
            <w:pPr>
              <w:pStyle w:val="TableParagraph"/>
              <w:ind w:left="60" w:right="97"/>
              <w:rPr>
                <w:sz w:val="18"/>
              </w:rPr>
            </w:pPr>
            <w:r>
              <w:rPr>
                <w:spacing w:val="-2"/>
                <w:sz w:val="18"/>
              </w:rPr>
              <w:t>0.000</w:t>
            </w:r>
          </w:p>
        </w:tc>
        <w:tc>
          <w:tcPr>
            <w:tcW w:w="720" w:type="dxa"/>
          </w:tcPr>
          <w:p>
            <w:pPr>
              <w:pStyle w:val="TableParagraph"/>
              <w:ind w:left="60" w:right="97"/>
              <w:rPr>
                <w:sz w:val="18"/>
              </w:rPr>
            </w:pPr>
            <w:r>
              <w:rPr>
                <w:spacing w:val="-2"/>
                <w:sz w:val="18"/>
              </w:rPr>
              <w:t>0.000</w:t>
            </w:r>
          </w:p>
        </w:tc>
        <w:tc>
          <w:tcPr>
            <w:tcW w:w="720" w:type="dxa"/>
          </w:tcPr>
          <w:p>
            <w:pPr>
              <w:pStyle w:val="TableParagraph"/>
              <w:ind w:left="105"/>
              <w:jc w:val="left"/>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50" w:right="97"/>
              <w:rPr>
                <w:sz w:val="18"/>
              </w:rPr>
            </w:pPr>
            <w:r>
              <w:rPr>
                <w:spacing w:val="-2"/>
                <w:sz w:val="18"/>
              </w:rPr>
              <w:t>0.000</w:t>
            </w:r>
          </w:p>
        </w:tc>
        <w:tc>
          <w:tcPr>
            <w:tcW w:w="715" w:type="dxa"/>
          </w:tcPr>
          <w:p>
            <w:pPr>
              <w:pStyle w:val="TableParagraph"/>
              <w:ind w:left="50" w:right="92"/>
              <w:rPr>
                <w:sz w:val="18"/>
              </w:rPr>
            </w:pPr>
            <w:r>
              <w:rPr>
                <w:spacing w:val="-2"/>
                <w:sz w:val="18"/>
              </w:rPr>
              <w:t>0.000</w:t>
            </w:r>
          </w:p>
        </w:tc>
        <w:tc>
          <w:tcPr>
            <w:tcW w:w="720" w:type="dxa"/>
          </w:tcPr>
          <w:p>
            <w:pPr>
              <w:pStyle w:val="TableParagraph"/>
              <w:ind w:left="60" w:right="97"/>
              <w:rPr>
                <w:sz w:val="18"/>
              </w:rPr>
            </w:pPr>
            <w:r>
              <w:rPr>
                <w:spacing w:val="-2"/>
                <w:sz w:val="18"/>
              </w:rPr>
              <w:t>0.000</w:t>
            </w:r>
          </w:p>
        </w:tc>
      </w:tr>
      <w:tr>
        <w:trPr>
          <w:trHeight w:val="205" w:hRule="atLeast"/>
        </w:trPr>
        <w:tc>
          <w:tcPr>
            <w:tcW w:w="1872" w:type="dxa"/>
          </w:tcPr>
          <w:p>
            <w:pPr>
              <w:pStyle w:val="TableParagraph"/>
              <w:ind w:left="270"/>
              <w:jc w:val="left"/>
              <w:rPr>
                <w:sz w:val="18"/>
              </w:rPr>
            </w:pPr>
            <w:r>
              <w:rPr>
                <w:spacing w:val="-5"/>
                <w:sz w:val="18"/>
              </w:rPr>
              <w:t>Q3</w:t>
            </w:r>
          </w:p>
        </w:tc>
        <w:tc>
          <w:tcPr>
            <w:tcW w:w="720" w:type="dxa"/>
          </w:tcPr>
          <w:p>
            <w:pPr>
              <w:pStyle w:val="TableParagraph"/>
              <w:ind w:left="60" w:right="97"/>
              <w:rPr>
                <w:sz w:val="18"/>
              </w:rPr>
            </w:pPr>
            <w:r>
              <w:rPr>
                <w:spacing w:val="-2"/>
                <w:sz w:val="18"/>
              </w:rPr>
              <w:t>0.002</w:t>
            </w:r>
          </w:p>
        </w:tc>
        <w:tc>
          <w:tcPr>
            <w:tcW w:w="720" w:type="dxa"/>
          </w:tcPr>
          <w:p>
            <w:pPr>
              <w:pStyle w:val="TableParagraph"/>
              <w:ind w:left="60" w:right="97"/>
              <w:rPr>
                <w:sz w:val="18"/>
              </w:rPr>
            </w:pPr>
            <w:r>
              <w:rPr>
                <w:spacing w:val="-2"/>
                <w:sz w:val="18"/>
              </w:rPr>
              <w:t>0.000</w:t>
            </w:r>
          </w:p>
        </w:tc>
        <w:tc>
          <w:tcPr>
            <w:tcW w:w="720" w:type="dxa"/>
          </w:tcPr>
          <w:p>
            <w:pPr>
              <w:pStyle w:val="TableParagraph"/>
              <w:ind w:left="105"/>
              <w:jc w:val="left"/>
              <w:rPr>
                <w:sz w:val="18"/>
              </w:rPr>
            </w:pPr>
            <w:r>
              <w:rPr>
                <w:spacing w:val="-2"/>
                <w:sz w:val="18"/>
              </w:rPr>
              <w:t>0.001</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0.003</w:t>
            </w:r>
          </w:p>
        </w:tc>
        <w:tc>
          <w:tcPr>
            <w:tcW w:w="720" w:type="dxa"/>
          </w:tcPr>
          <w:p>
            <w:pPr>
              <w:pStyle w:val="TableParagraph"/>
              <w:ind w:left="61" w:right="97"/>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0.001</w:t>
            </w:r>
          </w:p>
        </w:tc>
        <w:tc>
          <w:tcPr>
            <w:tcW w:w="720" w:type="dxa"/>
          </w:tcPr>
          <w:p>
            <w:pPr>
              <w:pStyle w:val="TableParagraph"/>
              <w:ind w:left="50" w:right="97"/>
              <w:rPr>
                <w:sz w:val="18"/>
              </w:rPr>
            </w:pPr>
            <w:r>
              <w:rPr>
                <w:spacing w:val="-2"/>
                <w:sz w:val="18"/>
              </w:rPr>
              <w:t>0.000</w:t>
            </w:r>
          </w:p>
        </w:tc>
        <w:tc>
          <w:tcPr>
            <w:tcW w:w="715" w:type="dxa"/>
          </w:tcPr>
          <w:p>
            <w:pPr>
              <w:pStyle w:val="TableParagraph"/>
              <w:ind w:left="50" w:right="92"/>
              <w:rPr>
                <w:sz w:val="18"/>
              </w:rPr>
            </w:pPr>
            <w:r>
              <w:rPr>
                <w:spacing w:val="-2"/>
                <w:sz w:val="18"/>
              </w:rPr>
              <w:t>0.003</w:t>
            </w:r>
          </w:p>
        </w:tc>
        <w:tc>
          <w:tcPr>
            <w:tcW w:w="720" w:type="dxa"/>
          </w:tcPr>
          <w:p>
            <w:pPr>
              <w:pStyle w:val="TableParagraph"/>
              <w:ind w:left="60" w:right="97"/>
              <w:rPr>
                <w:sz w:val="18"/>
              </w:rPr>
            </w:pPr>
            <w:r>
              <w:rPr>
                <w:spacing w:val="-2"/>
                <w:sz w:val="18"/>
              </w:rPr>
              <w:t>0.000</w:t>
            </w:r>
          </w:p>
        </w:tc>
      </w:tr>
      <w:tr>
        <w:trPr>
          <w:trHeight w:val="205" w:hRule="atLeast"/>
        </w:trPr>
        <w:tc>
          <w:tcPr>
            <w:tcW w:w="1872" w:type="dxa"/>
          </w:tcPr>
          <w:p>
            <w:pPr>
              <w:pStyle w:val="TableParagraph"/>
              <w:ind w:left="270"/>
              <w:jc w:val="left"/>
              <w:rPr>
                <w:sz w:val="18"/>
              </w:rPr>
            </w:pPr>
            <w:r>
              <w:rPr>
                <w:spacing w:val="-5"/>
                <w:sz w:val="18"/>
              </w:rPr>
              <w:t>Q4</w:t>
            </w:r>
          </w:p>
        </w:tc>
        <w:tc>
          <w:tcPr>
            <w:tcW w:w="720" w:type="dxa"/>
          </w:tcPr>
          <w:p>
            <w:pPr>
              <w:pStyle w:val="TableParagraph"/>
              <w:ind w:left="60" w:right="97"/>
              <w:rPr>
                <w:sz w:val="18"/>
              </w:rPr>
            </w:pPr>
            <w:r>
              <w:rPr>
                <w:spacing w:val="-2"/>
                <w:sz w:val="18"/>
              </w:rPr>
              <w:t>0.009</w:t>
            </w:r>
          </w:p>
        </w:tc>
        <w:tc>
          <w:tcPr>
            <w:tcW w:w="720" w:type="dxa"/>
          </w:tcPr>
          <w:p>
            <w:pPr>
              <w:pStyle w:val="TableParagraph"/>
              <w:ind w:left="60" w:right="97"/>
              <w:rPr>
                <w:sz w:val="18"/>
              </w:rPr>
            </w:pPr>
            <w:r>
              <w:rPr>
                <w:spacing w:val="-2"/>
                <w:sz w:val="18"/>
              </w:rPr>
              <w:t>0.010</w:t>
            </w:r>
          </w:p>
        </w:tc>
        <w:tc>
          <w:tcPr>
            <w:tcW w:w="720" w:type="dxa"/>
          </w:tcPr>
          <w:p>
            <w:pPr>
              <w:pStyle w:val="TableParagraph"/>
              <w:ind w:left="105"/>
              <w:jc w:val="left"/>
              <w:rPr>
                <w:sz w:val="18"/>
              </w:rPr>
            </w:pPr>
            <w:r>
              <w:rPr>
                <w:spacing w:val="-2"/>
                <w:sz w:val="18"/>
              </w:rPr>
              <w:t>0.009</w:t>
            </w:r>
          </w:p>
        </w:tc>
        <w:tc>
          <w:tcPr>
            <w:tcW w:w="715" w:type="dxa"/>
          </w:tcPr>
          <w:p>
            <w:pPr>
              <w:pStyle w:val="TableParagraph"/>
              <w:ind w:left="51" w:right="92"/>
              <w:rPr>
                <w:sz w:val="18"/>
              </w:rPr>
            </w:pPr>
            <w:r>
              <w:rPr>
                <w:spacing w:val="-2"/>
                <w:sz w:val="18"/>
              </w:rPr>
              <w:t>0.010</w:t>
            </w:r>
          </w:p>
        </w:tc>
        <w:tc>
          <w:tcPr>
            <w:tcW w:w="720" w:type="dxa"/>
          </w:tcPr>
          <w:p>
            <w:pPr>
              <w:pStyle w:val="TableParagraph"/>
              <w:ind w:left="61" w:right="97"/>
              <w:rPr>
                <w:sz w:val="18"/>
              </w:rPr>
            </w:pPr>
            <w:r>
              <w:rPr>
                <w:spacing w:val="-2"/>
                <w:sz w:val="18"/>
              </w:rPr>
              <w:t>0.009</w:t>
            </w:r>
          </w:p>
        </w:tc>
        <w:tc>
          <w:tcPr>
            <w:tcW w:w="720" w:type="dxa"/>
          </w:tcPr>
          <w:p>
            <w:pPr>
              <w:pStyle w:val="TableParagraph"/>
              <w:ind w:left="61" w:right="97"/>
              <w:rPr>
                <w:sz w:val="18"/>
              </w:rPr>
            </w:pPr>
            <w:r>
              <w:rPr>
                <w:spacing w:val="-2"/>
                <w:sz w:val="18"/>
              </w:rPr>
              <w:t>0.010</w:t>
            </w:r>
          </w:p>
        </w:tc>
        <w:tc>
          <w:tcPr>
            <w:tcW w:w="715" w:type="dxa"/>
          </w:tcPr>
          <w:p>
            <w:pPr>
              <w:pStyle w:val="TableParagraph"/>
              <w:ind w:left="51" w:right="92"/>
              <w:rPr>
                <w:sz w:val="18"/>
              </w:rPr>
            </w:pPr>
            <w:r>
              <w:rPr>
                <w:spacing w:val="-2"/>
                <w:sz w:val="18"/>
              </w:rPr>
              <w:t>0.007</w:t>
            </w:r>
          </w:p>
        </w:tc>
        <w:tc>
          <w:tcPr>
            <w:tcW w:w="720" w:type="dxa"/>
          </w:tcPr>
          <w:p>
            <w:pPr>
              <w:pStyle w:val="TableParagraph"/>
              <w:ind w:left="61" w:right="97"/>
              <w:rPr>
                <w:sz w:val="18"/>
              </w:rPr>
            </w:pPr>
            <w:r>
              <w:rPr>
                <w:spacing w:val="-2"/>
                <w:sz w:val="18"/>
              </w:rPr>
              <w:t>0.009</w:t>
            </w:r>
          </w:p>
        </w:tc>
        <w:tc>
          <w:tcPr>
            <w:tcW w:w="720" w:type="dxa"/>
          </w:tcPr>
          <w:p>
            <w:pPr>
              <w:pStyle w:val="TableParagraph"/>
              <w:ind w:left="61" w:right="97"/>
              <w:rPr>
                <w:sz w:val="18"/>
              </w:rPr>
            </w:pPr>
            <w:r>
              <w:rPr>
                <w:spacing w:val="-2"/>
                <w:sz w:val="18"/>
              </w:rPr>
              <w:t>0.009</w:t>
            </w:r>
          </w:p>
        </w:tc>
        <w:tc>
          <w:tcPr>
            <w:tcW w:w="720" w:type="dxa"/>
          </w:tcPr>
          <w:p>
            <w:pPr>
              <w:pStyle w:val="TableParagraph"/>
              <w:ind w:left="50" w:right="97"/>
              <w:rPr>
                <w:sz w:val="18"/>
              </w:rPr>
            </w:pPr>
            <w:r>
              <w:rPr>
                <w:spacing w:val="-2"/>
                <w:sz w:val="18"/>
              </w:rPr>
              <w:t>0.010</w:t>
            </w:r>
          </w:p>
        </w:tc>
        <w:tc>
          <w:tcPr>
            <w:tcW w:w="715" w:type="dxa"/>
          </w:tcPr>
          <w:p>
            <w:pPr>
              <w:pStyle w:val="TableParagraph"/>
              <w:ind w:left="50" w:right="92"/>
              <w:rPr>
                <w:sz w:val="18"/>
              </w:rPr>
            </w:pPr>
            <w:r>
              <w:rPr>
                <w:spacing w:val="-2"/>
                <w:sz w:val="18"/>
              </w:rPr>
              <w:t>0.010</w:t>
            </w:r>
          </w:p>
        </w:tc>
        <w:tc>
          <w:tcPr>
            <w:tcW w:w="720" w:type="dxa"/>
          </w:tcPr>
          <w:p>
            <w:pPr>
              <w:pStyle w:val="TableParagraph"/>
              <w:ind w:left="60" w:right="97"/>
              <w:rPr>
                <w:sz w:val="18"/>
              </w:rPr>
            </w:pPr>
            <w:r>
              <w:rPr>
                <w:spacing w:val="-2"/>
                <w:sz w:val="18"/>
              </w:rPr>
              <w:t>0.011</w:t>
            </w:r>
          </w:p>
        </w:tc>
      </w:tr>
      <w:tr>
        <w:trPr>
          <w:trHeight w:val="206" w:hRule="atLeast"/>
        </w:trPr>
        <w:tc>
          <w:tcPr>
            <w:tcW w:w="1872" w:type="dxa"/>
          </w:tcPr>
          <w:p>
            <w:pPr>
              <w:pStyle w:val="TableParagraph"/>
              <w:ind w:left="27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720" w:type="dxa"/>
          </w:tcPr>
          <w:p>
            <w:pPr>
              <w:pStyle w:val="TableParagraph"/>
              <w:ind w:left="60" w:right="97"/>
              <w:rPr>
                <w:sz w:val="18"/>
              </w:rPr>
            </w:pPr>
            <w:r>
              <w:rPr>
                <w:spacing w:val="-2"/>
                <w:sz w:val="18"/>
              </w:rPr>
              <w:t>0.036</w:t>
            </w:r>
          </w:p>
        </w:tc>
        <w:tc>
          <w:tcPr>
            <w:tcW w:w="720" w:type="dxa"/>
          </w:tcPr>
          <w:p>
            <w:pPr>
              <w:pStyle w:val="TableParagraph"/>
              <w:ind w:left="60" w:right="97"/>
              <w:rPr>
                <w:sz w:val="18"/>
              </w:rPr>
            </w:pPr>
            <w:r>
              <w:rPr>
                <w:spacing w:val="-2"/>
                <w:sz w:val="18"/>
              </w:rPr>
              <w:t>0.042</w:t>
            </w:r>
          </w:p>
        </w:tc>
        <w:tc>
          <w:tcPr>
            <w:tcW w:w="720" w:type="dxa"/>
          </w:tcPr>
          <w:p>
            <w:pPr>
              <w:pStyle w:val="TableParagraph"/>
              <w:ind w:left="105"/>
              <w:jc w:val="left"/>
              <w:rPr>
                <w:sz w:val="18"/>
              </w:rPr>
            </w:pPr>
            <w:r>
              <w:rPr>
                <w:spacing w:val="-2"/>
                <w:sz w:val="18"/>
              </w:rPr>
              <w:t>0.039</w:t>
            </w:r>
          </w:p>
        </w:tc>
        <w:tc>
          <w:tcPr>
            <w:tcW w:w="715" w:type="dxa"/>
          </w:tcPr>
          <w:p>
            <w:pPr>
              <w:pStyle w:val="TableParagraph"/>
              <w:ind w:left="51" w:right="92"/>
              <w:rPr>
                <w:sz w:val="18"/>
              </w:rPr>
            </w:pPr>
            <w:r>
              <w:rPr>
                <w:spacing w:val="-2"/>
                <w:sz w:val="18"/>
              </w:rPr>
              <w:t>0.047</w:t>
            </w:r>
          </w:p>
        </w:tc>
        <w:tc>
          <w:tcPr>
            <w:tcW w:w="720" w:type="dxa"/>
          </w:tcPr>
          <w:p>
            <w:pPr>
              <w:pStyle w:val="TableParagraph"/>
              <w:ind w:left="61" w:right="97"/>
              <w:rPr>
                <w:sz w:val="18"/>
              </w:rPr>
            </w:pPr>
            <w:r>
              <w:rPr>
                <w:spacing w:val="-2"/>
                <w:sz w:val="18"/>
              </w:rPr>
              <w:t>0.027</w:t>
            </w:r>
          </w:p>
        </w:tc>
        <w:tc>
          <w:tcPr>
            <w:tcW w:w="720" w:type="dxa"/>
          </w:tcPr>
          <w:p>
            <w:pPr>
              <w:pStyle w:val="TableParagraph"/>
              <w:ind w:left="61" w:right="97"/>
              <w:rPr>
                <w:sz w:val="18"/>
              </w:rPr>
            </w:pPr>
            <w:r>
              <w:rPr>
                <w:spacing w:val="-2"/>
                <w:sz w:val="18"/>
              </w:rPr>
              <w:t>0.030</w:t>
            </w:r>
          </w:p>
        </w:tc>
        <w:tc>
          <w:tcPr>
            <w:tcW w:w="715" w:type="dxa"/>
          </w:tcPr>
          <w:p>
            <w:pPr>
              <w:pStyle w:val="TableParagraph"/>
              <w:ind w:left="51" w:right="92"/>
              <w:rPr>
                <w:sz w:val="18"/>
              </w:rPr>
            </w:pPr>
            <w:r>
              <w:rPr>
                <w:spacing w:val="-2"/>
                <w:sz w:val="18"/>
              </w:rPr>
              <w:t>0.023</w:t>
            </w:r>
          </w:p>
        </w:tc>
        <w:tc>
          <w:tcPr>
            <w:tcW w:w="720" w:type="dxa"/>
          </w:tcPr>
          <w:p>
            <w:pPr>
              <w:pStyle w:val="TableParagraph"/>
              <w:ind w:left="61" w:right="97"/>
              <w:rPr>
                <w:sz w:val="18"/>
              </w:rPr>
            </w:pPr>
            <w:r>
              <w:rPr>
                <w:spacing w:val="-2"/>
                <w:sz w:val="18"/>
              </w:rPr>
              <w:t>0.028</w:t>
            </w:r>
          </w:p>
        </w:tc>
        <w:tc>
          <w:tcPr>
            <w:tcW w:w="720" w:type="dxa"/>
          </w:tcPr>
          <w:p>
            <w:pPr>
              <w:pStyle w:val="TableParagraph"/>
              <w:ind w:left="61" w:right="97"/>
              <w:rPr>
                <w:sz w:val="18"/>
              </w:rPr>
            </w:pPr>
            <w:r>
              <w:rPr>
                <w:spacing w:val="-2"/>
                <w:sz w:val="18"/>
              </w:rPr>
              <w:t>0.036</w:t>
            </w:r>
          </w:p>
        </w:tc>
        <w:tc>
          <w:tcPr>
            <w:tcW w:w="720" w:type="dxa"/>
          </w:tcPr>
          <w:p>
            <w:pPr>
              <w:pStyle w:val="TableParagraph"/>
              <w:ind w:left="50" w:right="97"/>
              <w:rPr>
                <w:sz w:val="18"/>
              </w:rPr>
            </w:pPr>
            <w:r>
              <w:rPr>
                <w:spacing w:val="-2"/>
                <w:sz w:val="18"/>
              </w:rPr>
              <w:t>0.044</w:t>
            </w:r>
          </w:p>
        </w:tc>
        <w:tc>
          <w:tcPr>
            <w:tcW w:w="715" w:type="dxa"/>
          </w:tcPr>
          <w:p>
            <w:pPr>
              <w:pStyle w:val="TableParagraph"/>
              <w:ind w:left="50" w:right="92"/>
              <w:rPr>
                <w:sz w:val="18"/>
              </w:rPr>
            </w:pPr>
            <w:r>
              <w:rPr>
                <w:spacing w:val="-2"/>
                <w:sz w:val="18"/>
              </w:rPr>
              <w:t>0.029</w:t>
            </w:r>
          </w:p>
        </w:tc>
        <w:tc>
          <w:tcPr>
            <w:tcW w:w="720" w:type="dxa"/>
          </w:tcPr>
          <w:p>
            <w:pPr>
              <w:pStyle w:val="TableParagraph"/>
              <w:ind w:left="60" w:right="97"/>
              <w:rPr>
                <w:sz w:val="18"/>
              </w:rPr>
            </w:pPr>
            <w:r>
              <w:rPr>
                <w:spacing w:val="-2"/>
                <w:sz w:val="18"/>
              </w:rPr>
              <w:t>0.033</w:t>
            </w:r>
          </w:p>
        </w:tc>
      </w:tr>
      <w:tr>
        <w:trPr>
          <w:trHeight w:val="200" w:hRule="atLeast"/>
        </w:trPr>
        <w:tc>
          <w:tcPr>
            <w:tcW w:w="10497" w:type="dxa"/>
            <w:gridSpan w:val="13"/>
            <w:tcBorders>
              <w:bottom w:val="single" w:sz="12" w:space="0" w:color="000000"/>
            </w:tcBorders>
            <w:shd w:val="clear" w:color="auto" w:fill="D0CECE"/>
          </w:tcPr>
          <w:p>
            <w:pPr>
              <w:pStyle w:val="TableParagraph"/>
              <w:spacing w:line="177" w:lineRule="exact" w:before="3"/>
              <w:ind w:left="110"/>
              <w:jc w:val="left"/>
              <w:rPr>
                <w:b/>
                <w:sz w:val="18"/>
              </w:rPr>
            </w:pPr>
            <w:r>
              <w:rPr>
                <w:b/>
                <w:sz w:val="18"/>
              </w:rPr>
              <w:t>Asian</w:t>
            </w:r>
            <w:r>
              <w:rPr>
                <w:b/>
                <w:spacing w:val="-6"/>
                <w:sz w:val="18"/>
              </w:rPr>
              <w:t> </w:t>
            </w:r>
            <w:r>
              <w:rPr>
                <w:b/>
                <w:sz w:val="18"/>
              </w:rPr>
              <w:t>American</w:t>
            </w:r>
            <w:r>
              <w:rPr>
                <w:b/>
                <w:spacing w:val="-6"/>
                <w:sz w:val="18"/>
              </w:rPr>
              <w:t> </w:t>
            </w:r>
            <w:r>
              <w:rPr>
                <w:b/>
                <w:sz w:val="18"/>
              </w:rPr>
              <w:t>enclave</w:t>
            </w:r>
            <w:r>
              <w:rPr>
                <w:b/>
                <w:spacing w:val="-6"/>
                <w:sz w:val="18"/>
              </w:rPr>
              <w:t> </w:t>
            </w:r>
            <w:r>
              <w:rPr>
                <w:b/>
                <w:spacing w:val="-2"/>
                <w:sz w:val="18"/>
              </w:rPr>
              <w:t>(dichotomous)</w:t>
            </w:r>
          </w:p>
        </w:tc>
      </w:tr>
      <w:tr>
        <w:trPr>
          <w:trHeight w:val="195" w:hRule="atLeast"/>
        </w:trPr>
        <w:tc>
          <w:tcPr>
            <w:tcW w:w="10497" w:type="dxa"/>
            <w:gridSpan w:val="13"/>
            <w:tcBorders>
              <w:top w:val="single" w:sz="12" w:space="0" w:color="000000"/>
            </w:tcBorders>
          </w:tcPr>
          <w:p>
            <w:pPr>
              <w:pStyle w:val="TableParagraph"/>
              <w:spacing w:line="176" w:lineRule="exact"/>
              <w:ind w:left="110"/>
              <w:jc w:val="left"/>
              <w:rPr>
                <w:b/>
                <w:sz w:val="18"/>
              </w:rPr>
            </w:pPr>
            <w:r>
              <w:rPr>
                <w:b/>
                <w:sz w:val="18"/>
              </w:rPr>
              <w:t>Proportion</w:t>
            </w:r>
            <w:r>
              <w:rPr>
                <w:b/>
                <w:spacing w:val="-5"/>
                <w:sz w:val="18"/>
              </w:rPr>
              <w:t> </w:t>
            </w:r>
            <w:r>
              <w:rPr>
                <w:b/>
                <w:sz w:val="18"/>
              </w:rPr>
              <w:t>of</w:t>
            </w:r>
            <w:r>
              <w:rPr>
                <w:b/>
                <w:spacing w:val="-5"/>
                <w:sz w:val="18"/>
              </w:rPr>
              <w:t> </w:t>
            </w:r>
            <w:r>
              <w:rPr>
                <w:b/>
                <w:sz w:val="18"/>
              </w:rPr>
              <w:t>Asian</w:t>
            </w:r>
            <w:r>
              <w:rPr>
                <w:b/>
                <w:spacing w:val="-5"/>
                <w:sz w:val="18"/>
              </w:rPr>
              <w:t> </w:t>
            </w:r>
            <w:r>
              <w:rPr>
                <w:b/>
                <w:sz w:val="18"/>
              </w:rPr>
              <w:t>American</w:t>
            </w:r>
            <w:r>
              <w:rPr>
                <w:b/>
                <w:spacing w:val="-4"/>
                <w:sz w:val="18"/>
              </w:rPr>
              <w:t> </w:t>
            </w:r>
            <w:r>
              <w:rPr>
                <w:b/>
                <w:spacing w:val="-2"/>
                <w:sz w:val="18"/>
              </w:rPr>
              <w:t>residents</w:t>
            </w:r>
          </w:p>
        </w:tc>
      </w:tr>
      <w:tr>
        <w:trPr>
          <w:trHeight w:val="206" w:hRule="atLeast"/>
        </w:trPr>
        <w:tc>
          <w:tcPr>
            <w:tcW w:w="1872" w:type="dxa"/>
          </w:tcPr>
          <w:p>
            <w:pPr>
              <w:pStyle w:val="TableParagraph"/>
              <w:ind w:left="270"/>
              <w:jc w:val="left"/>
              <w:rPr>
                <w:sz w:val="18"/>
              </w:rPr>
            </w:pPr>
            <w:r>
              <w:rPr>
                <w:spacing w:val="-2"/>
                <w:sz w:val="18"/>
              </w:rPr>
              <w:t>Enclave</w:t>
            </w:r>
          </w:p>
        </w:tc>
        <w:tc>
          <w:tcPr>
            <w:tcW w:w="720" w:type="dxa"/>
          </w:tcPr>
          <w:p>
            <w:pPr>
              <w:pStyle w:val="TableParagraph"/>
              <w:ind w:left="60" w:right="97"/>
              <w:rPr>
                <w:sz w:val="18"/>
              </w:rPr>
            </w:pPr>
            <w:r>
              <w:rPr>
                <w:spacing w:val="-2"/>
                <w:sz w:val="18"/>
              </w:rPr>
              <w:t>0.136</w:t>
            </w:r>
          </w:p>
        </w:tc>
        <w:tc>
          <w:tcPr>
            <w:tcW w:w="720" w:type="dxa"/>
          </w:tcPr>
          <w:p>
            <w:pPr>
              <w:pStyle w:val="TableParagraph"/>
              <w:ind w:left="60" w:right="97"/>
              <w:rPr>
                <w:sz w:val="18"/>
              </w:rPr>
            </w:pPr>
            <w:r>
              <w:rPr>
                <w:spacing w:val="-2"/>
                <w:sz w:val="18"/>
              </w:rPr>
              <w:t>0.161</w:t>
            </w:r>
          </w:p>
        </w:tc>
        <w:tc>
          <w:tcPr>
            <w:tcW w:w="720" w:type="dxa"/>
          </w:tcPr>
          <w:p>
            <w:pPr>
              <w:pStyle w:val="TableParagraph"/>
              <w:ind w:left="105"/>
              <w:jc w:val="left"/>
              <w:rPr>
                <w:sz w:val="18"/>
              </w:rPr>
            </w:pPr>
            <w:r>
              <w:rPr>
                <w:spacing w:val="-2"/>
                <w:sz w:val="18"/>
              </w:rPr>
              <w:t>0.144</w:t>
            </w:r>
          </w:p>
        </w:tc>
        <w:tc>
          <w:tcPr>
            <w:tcW w:w="715" w:type="dxa"/>
          </w:tcPr>
          <w:p>
            <w:pPr>
              <w:pStyle w:val="TableParagraph"/>
              <w:ind w:left="51" w:right="92"/>
              <w:rPr>
                <w:sz w:val="18"/>
              </w:rPr>
            </w:pPr>
            <w:r>
              <w:rPr>
                <w:spacing w:val="-2"/>
                <w:sz w:val="18"/>
              </w:rPr>
              <w:t>0.170</w:t>
            </w:r>
          </w:p>
        </w:tc>
        <w:tc>
          <w:tcPr>
            <w:tcW w:w="720" w:type="dxa"/>
          </w:tcPr>
          <w:p>
            <w:pPr>
              <w:pStyle w:val="TableParagraph"/>
              <w:ind w:left="61" w:right="97"/>
              <w:rPr>
                <w:sz w:val="18"/>
              </w:rPr>
            </w:pPr>
            <w:r>
              <w:rPr>
                <w:spacing w:val="-2"/>
                <w:sz w:val="18"/>
              </w:rPr>
              <w:t>0.066</w:t>
            </w:r>
          </w:p>
        </w:tc>
        <w:tc>
          <w:tcPr>
            <w:tcW w:w="720" w:type="dxa"/>
          </w:tcPr>
          <w:p>
            <w:pPr>
              <w:pStyle w:val="TableParagraph"/>
              <w:ind w:left="61" w:right="97"/>
              <w:rPr>
                <w:sz w:val="18"/>
              </w:rPr>
            </w:pPr>
            <w:r>
              <w:rPr>
                <w:spacing w:val="-2"/>
                <w:sz w:val="18"/>
              </w:rPr>
              <w:t>0.096</w:t>
            </w:r>
          </w:p>
        </w:tc>
        <w:tc>
          <w:tcPr>
            <w:tcW w:w="715" w:type="dxa"/>
          </w:tcPr>
          <w:p>
            <w:pPr>
              <w:pStyle w:val="TableParagraph"/>
              <w:ind w:left="51" w:right="92"/>
              <w:rPr>
                <w:sz w:val="18"/>
              </w:rPr>
            </w:pPr>
            <w:r>
              <w:rPr>
                <w:spacing w:val="-2"/>
                <w:sz w:val="18"/>
              </w:rPr>
              <w:t>0.116</w:t>
            </w:r>
          </w:p>
        </w:tc>
        <w:tc>
          <w:tcPr>
            <w:tcW w:w="720" w:type="dxa"/>
          </w:tcPr>
          <w:p>
            <w:pPr>
              <w:pStyle w:val="TableParagraph"/>
              <w:ind w:left="61" w:right="97"/>
              <w:rPr>
                <w:sz w:val="18"/>
              </w:rPr>
            </w:pPr>
            <w:r>
              <w:rPr>
                <w:spacing w:val="-2"/>
                <w:sz w:val="18"/>
              </w:rPr>
              <w:t>0.164</w:t>
            </w:r>
          </w:p>
        </w:tc>
        <w:tc>
          <w:tcPr>
            <w:tcW w:w="720" w:type="dxa"/>
          </w:tcPr>
          <w:p>
            <w:pPr>
              <w:pStyle w:val="TableParagraph"/>
              <w:ind w:left="61" w:right="97"/>
              <w:rPr>
                <w:sz w:val="18"/>
              </w:rPr>
            </w:pPr>
            <w:r>
              <w:rPr>
                <w:spacing w:val="-2"/>
                <w:sz w:val="18"/>
              </w:rPr>
              <w:t>0.159</w:t>
            </w:r>
          </w:p>
        </w:tc>
        <w:tc>
          <w:tcPr>
            <w:tcW w:w="720" w:type="dxa"/>
          </w:tcPr>
          <w:p>
            <w:pPr>
              <w:pStyle w:val="TableParagraph"/>
              <w:ind w:left="50" w:right="97"/>
              <w:rPr>
                <w:sz w:val="18"/>
              </w:rPr>
            </w:pPr>
            <w:r>
              <w:rPr>
                <w:spacing w:val="-2"/>
                <w:sz w:val="18"/>
              </w:rPr>
              <w:t>0.185</w:t>
            </w:r>
          </w:p>
        </w:tc>
        <w:tc>
          <w:tcPr>
            <w:tcW w:w="715" w:type="dxa"/>
          </w:tcPr>
          <w:p>
            <w:pPr>
              <w:pStyle w:val="TableParagraph"/>
              <w:ind w:left="50" w:right="92"/>
              <w:rPr>
                <w:sz w:val="18"/>
              </w:rPr>
            </w:pPr>
            <w:r>
              <w:rPr>
                <w:spacing w:val="-2"/>
                <w:sz w:val="18"/>
              </w:rPr>
              <w:t>0.103</w:t>
            </w:r>
          </w:p>
        </w:tc>
        <w:tc>
          <w:tcPr>
            <w:tcW w:w="720" w:type="dxa"/>
          </w:tcPr>
          <w:p>
            <w:pPr>
              <w:pStyle w:val="TableParagraph"/>
              <w:ind w:left="60" w:right="97"/>
              <w:rPr>
                <w:sz w:val="18"/>
              </w:rPr>
            </w:pPr>
            <w:r>
              <w:rPr>
                <w:spacing w:val="-2"/>
                <w:sz w:val="18"/>
              </w:rPr>
              <w:t>0.124</w:t>
            </w:r>
          </w:p>
        </w:tc>
      </w:tr>
      <w:tr>
        <w:trPr>
          <w:trHeight w:val="205" w:hRule="atLeast"/>
        </w:trPr>
        <w:tc>
          <w:tcPr>
            <w:tcW w:w="1872" w:type="dxa"/>
          </w:tcPr>
          <w:p>
            <w:pPr>
              <w:pStyle w:val="TableParagraph"/>
              <w:ind w:left="270"/>
              <w:jc w:val="left"/>
              <w:rPr>
                <w:sz w:val="18"/>
              </w:rPr>
            </w:pPr>
            <w:r>
              <w:rPr>
                <w:spacing w:val="-2"/>
                <w:sz w:val="18"/>
              </w:rPr>
              <w:t>Non-enclave</w:t>
            </w:r>
          </w:p>
        </w:tc>
        <w:tc>
          <w:tcPr>
            <w:tcW w:w="720" w:type="dxa"/>
          </w:tcPr>
          <w:p>
            <w:pPr>
              <w:pStyle w:val="TableParagraph"/>
              <w:ind w:left="60" w:right="97"/>
              <w:rPr>
                <w:sz w:val="18"/>
              </w:rPr>
            </w:pPr>
            <w:r>
              <w:rPr>
                <w:spacing w:val="-2"/>
                <w:sz w:val="18"/>
              </w:rPr>
              <w:t>0.012</w:t>
            </w:r>
          </w:p>
        </w:tc>
        <w:tc>
          <w:tcPr>
            <w:tcW w:w="720" w:type="dxa"/>
          </w:tcPr>
          <w:p>
            <w:pPr>
              <w:pStyle w:val="TableParagraph"/>
              <w:ind w:left="60" w:right="97"/>
              <w:rPr>
                <w:sz w:val="18"/>
              </w:rPr>
            </w:pPr>
            <w:r>
              <w:rPr>
                <w:spacing w:val="-2"/>
                <w:sz w:val="18"/>
              </w:rPr>
              <w:t>0.015</w:t>
            </w:r>
          </w:p>
        </w:tc>
        <w:tc>
          <w:tcPr>
            <w:tcW w:w="720" w:type="dxa"/>
          </w:tcPr>
          <w:p>
            <w:pPr>
              <w:pStyle w:val="TableParagraph"/>
              <w:ind w:left="105"/>
              <w:jc w:val="left"/>
              <w:rPr>
                <w:sz w:val="18"/>
              </w:rPr>
            </w:pPr>
            <w:r>
              <w:rPr>
                <w:spacing w:val="-2"/>
                <w:sz w:val="18"/>
              </w:rPr>
              <w:t>0.026</w:t>
            </w:r>
          </w:p>
        </w:tc>
        <w:tc>
          <w:tcPr>
            <w:tcW w:w="715" w:type="dxa"/>
          </w:tcPr>
          <w:p>
            <w:pPr>
              <w:pStyle w:val="TableParagraph"/>
              <w:ind w:left="51" w:right="92"/>
              <w:rPr>
                <w:sz w:val="18"/>
              </w:rPr>
            </w:pPr>
            <w:r>
              <w:rPr>
                <w:spacing w:val="-2"/>
                <w:sz w:val="18"/>
              </w:rPr>
              <w:t>0.028</w:t>
            </w:r>
          </w:p>
        </w:tc>
        <w:tc>
          <w:tcPr>
            <w:tcW w:w="720" w:type="dxa"/>
          </w:tcPr>
          <w:p>
            <w:pPr>
              <w:pStyle w:val="TableParagraph"/>
              <w:ind w:left="61" w:right="97"/>
              <w:rPr>
                <w:sz w:val="18"/>
              </w:rPr>
            </w:pPr>
            <w:r>
              <w:rPr>
                <w:spacing w:val="-2"/>
                <w:sz w:val="18"/>
              </w:rPr>
              <w:t>0.010</w:t>
            </w:r>
          </w:p>
        </w:tc>
        <w:tc>
          <w:tcPr>
            <w:tcW w:w="720" w:type="dxa"/>
          </w:tcPr>
          <w:p>
            <w:pPr>
              <w:pStyle w:val="TableParagraph"/>
              <w:ind w:left="61" w:right="97"/>
              <w:rPr>
                <w:sz w:val="18"/>
              </w:rPr>
            </w:pPr>
            <w:r>
              <w:rPr>
                <w:spacing w:val="-2"/>
                <w:sz w:val="18"/>
              </w:rPr>
              <w:t>0.012</w:t>
            </w:r>
          </w:p>
        </w:tc>
        <w:tc>
          <w:tcPr>
            <w:tcW w:w="715" w:type="dxa"/>
          </w:tcPr>
          <w:p>
            <w:pPr>
              <w:pStyle w:val="TableParagraph"/>
              <w:ind w:left="51" w:right="92"/>
              <w:rPr>
                <w:sz w:val="18"/>
              </w:rPr>
            </w:pPr>
            <w:r>
              <w:rPr>
                <w:spacing w:val="-2"/>
                <w:sz w:val="18"/>
              </w:rPr>
              <w:t>0.016</w:t>
            </w:r>
          </w:p>
        </w:tc>
        <w:tc>
          <w:tcPr>
            <w:tcW w:w="720" w:type="dxa"/>
          </w:tcPr>
          <w:p>
            <w:pPr>
              <w:pStyle w:val="TableParagraph"/>
              <w:ind w:left="61" w:right="97"/>
              <w:rPr>
                <w:sz w:val="18"/>
              </w:rPr>
            </w:pPr>
            <w:r>
              <w:rPr>
                <w:spacing w:val="-2"/>
                <w:sz w:val="18"/>
              </w:rPr>
              <w:t>0.021</w:t>
            </w:r>
          </w:p>
        </w:tc>
        <w:tc>
          <w:tcPr>
            <w:tcW w:w="720" w:type="dxa"/>
          </w:tcPr>
          <w:p>
            <w:pPr>
              <w:pStyle w:val="TableParagraph"/>
              <w:ind w:left="61" w:right="97"/>
              <w:rPr>
                <w:sz w:val="18"/>
              </w:rPr>
            </w:pPr>
            <w:r>
              <w:rPr>
                <w:spacing w:val="-2"/>
                <w:sz w:val="18"/>
              </w:rPr>
              <w:t>0.012</w:t>
            </w:r>
          </w:p>
        </w:tc>
        <w:tc>
          <w:tcPr>
            <w:tcW w:w="720" w:type="dxa"/>
          </w:tcPr>
          <w:p>
            <w:pPr>
              <w:pStyle w:val="TableParagraph"/>
              <w:ind w:left="50" w:right="97"/>
              <w:rPr>
                <w:sz w:val="18"/>
              </w:rPr>
            </w:pPr>
            <w:r>
              <w:rPr>
                <w:spacing w:val="-2"/>
                <w:sz w:val="18"/>
              </w:rPr>
              <w:t>0.015</w:t>
            </w:r>
          </w:p>
        </w:tc>
        <w:tc>
          <w:tcPr>
            <w:tcW w:w="715" w:type="dxa"/>
          </w:tcPr>
          <w:p>
            <w:pPr>
              <w:pStyle w:val="TableParagraph"/>
              <w:ind w:left="50" w:right="92"/>
              <w:rPr>
                <w:sz w:val="18"/>
              </w:rPr>
            </w:pPr>
            <w:r>
              <w:rPr>
                <w:spacing w:val="-2"/>
                <w:sz w:val="18"/>
              </w:rPr>
              <w:t>0.006</w:t>
            </w:r>
          </w:p>
        </w:tc>
        <w:tc>
          <w:tcPr>
            <w:tcW w:w="720" w:type="dxa"/>
          </w:tcPr>
          <w:p>
            <w:pPr>
              <w:pStyle w:val="TableParagraph"/>
              <w:ind w:left="60" w:right="97"/>
              <w:rPr>
                <w:sz w:val="18"/>
              </w:rPr>
            </w:pPr>
            <w:r>
              <w:rPr>
                <w:spacing w:val="-2"/>
                <w:sz w:val="18"/>
              </w:rPr>
              <w:t>0.006</w:t>
            </w:r>
          </w:p>
        </w:tc>
      </w:tr>
      <w:tr>
        <w:trPr>
          <w:trHeight w:val="206" w:hRule="atLeast"/>
        </w:trPr>
        <w:tc>
          <w:tcPr>
            <w:tcW w:w="10497" w:type="dxa"/>
            <w:gridSpan w:val="13"/>
          </w:tcPr>
          <w:p>
            <w:pPr>
              <w:pStyle w:val="TableParagraph"/>
              <w:ind w:left="110"/>
              <w:jc w:val="left"/>
              <w:rPr>
                <w:b/>
                <w:sz w:val="18"/>
              </w:rPr>
            </w:pPr>
            <w:r>
              <w:rPr>
                <w:b/>
                <w:sz w:val="18"/>
              </w:rPr>
              <w:t>Proportion</w:t>
            </w:r>
            <w:r>
              <w:rPr>
                <w:b/>
                <w:spacing w:val="-6"/>
                <w:sz w:val="18"/>
              </w:rPr>
              <w:t> </w:t>
            </w:r>
            <w:r>
              <w:rPr>
                <w:b/>
                <w:sz w:val="18"/>
              </w:rPr>
              <w:t>of</w:t>
            </w:r>
            <w:r>
              <w:rPr>
                <w:b/>
                <w:spacing w:val="-6"/>
                <w:sz w:val="18"/>
              </w:rPr>
              <w:t> </w:t>
            </w:r>
            <w:r>
              <w:rPr>
                <w:b/>
                <w:sz w:val="18"/>
              </w:rPr>
              <w:t>foreign-born</w:t>
            </w:r>
            <w:r>
              <w:rPr>
                <w:b/>
                <w:spacing w:val="-6"/>
                <w:sz w:val="18"/>
              </w:rPr>
              <w:t> </w:t>
            </w:r>
            <w:r>
              <w:rPr>
                <w:b/>
                <w:sz w:val="18"/>
              </w:rPr>
              <w:t>Asian</w:t>
            </w:r>
            <w:r>
              <w:rPr>
                <w:b/>
                <w:spacing w:val="-6"/>
                <w:sz w:val="18"/>
              </w:rPr>
              <w:t> </w:t>
            </w:r>
            <w:r>
              <w:rPr>
                <w:b/>
                <w:sz w:val="18"/>
              </w:rPr>
              <w:t>American</w:t>
            </w:r>
            <w:r>
              <w:rPr>
                <w:b/>
                <w:spacing w:val="-6"/>
                <w:sz w:val="18"/>
              </w:rPr>
              <w:t> </w:t>
            </w:r>
            <w:r>
              <w:rPr>
                <w:b/>
                <w:spacing w:val="-2"/>
                <w:sz w:val="18"/>
              </w:rPr>
              <w:t>residents</w:t>
            </w:r>
          </w:p>
        </w:tc>
      </w:tr>
      <w:tr>
        <w:trPr>
          <w:trHeight w:val="210" w:hRule="atLeast"/>
        </w:trPr>
        <w:tc>
          <w:tcPr>
            <w:tcW w:w="1872" w:type="dxa"/>
          </w:tcPr>
          <w:p>
            <w:pPr>
              <w:pStyle w:val="TableParagraph"/>
              <w:spacing w:line="187" w:lineRule="exact" w:before="3"/>
              <w:ind w:left="270"/>
              <w:jc w:val="left"/>
              <w:rPr>
                <w:sz w:val="18"/>
              </w:rPr>
            </w:pPr>
            <w:r>
              <w:rPr>
                <w:spacing w:val="-2"/>
                <w:sz w:val="18"/>
              </w:rPr>
              <w:t>Enclave</w:t>
            </w:r>
          </w:p>
        </w:tc>
        <w:tc>
          <w:tcPr>
            <w:tcW w:w="720" w:type="dxa"/>
          </w:tcPr>
          <w:p>
            <w:pPr>
              <w:pStyle w:val="TableParagraph"/>
              <w:spacing w:line="187" w:lineRule="exact" w:before="3"/>
              <w:ind w:left="60" w:right="97"/>
              <w:rPr>
                <w:sz w:val="18"/>
              </w:rPr>
            </w:pPr>
            <w:r>
              <w:rPr>
                <w:spacing w:val="-2"/>
                <w:sz w:val="18"/>
              </w:rPr>
              <w:t>0.093</w:t>
            </w:r>
          </w:p>
        </w:tc>
        <w:tc>
          <w:tcPr>
            <w:tcW w:w="720" w:type="dxa"/>
          </w:tcPr>
          <w:p>
            <w:pPr>
              <w:pStyle w:val="TableParagraph"/>
              <w:spacing w:line="187" w:lineRule="exact" w:before="3"/>
              <w:ind w:left="60" w:right="97"/>
              <w:rPr>
                <w:sz w:val="18"/>
              </w:rPr>
            </w:pPr>
            <w:r>
              <w:rPr>
                <w:spacing w:val="-2"/>
                <w:sz w:val="18"/>
              </w:rPr>
              <w:t>0.106</w:t>
            </w:r>
          </w:p>
        </w:tc>
        <w:tc>
          <w:tcPr>
            <w:tcW w:w="720" w:type="dxa"/>
          </w:tcPr>
          <w:p>
            <w:pPr>
              <w:pStyle w:val="TableParagraph"/>
              <w:spacing w:line="187" w:lineRule="exact" w:before="3"/>
              <w:ind w:left="105"/>
              <w:jc w:val="left"/>
              <w:rPr>
                <w:sz w:val="18"/>
              </w:rPr>
            </w:pPr>
            <w:r>
              <w:rPr>
                <w:spacing w:val="-2"/>
                <w:sz w:val="18"/>
              </w:rPr>
              <w:t>0.094</w:t>
            </w:r>
          </w:p>
        </w:tc>
        <w:tc>
          <w:tcPr>
            <w:tcW w:w="715" w:type="dxa"/>
          </w:tcPr>
          <w:p>
            <w:pPr>
              <w:pStyle w:val="TableParagraph"/>
              <w:spacing w:line="187" w:lineRule="exact" w:before="3"/>
              <w:ind w:left="51" w:right="92"/>
              <w:rPr>
                <w:sz w:val="18"/>
              </w:rPr>
            </w:pPr>
            <w:r>
              <w:rPr>
                <w:spacing w:val="-2"/>
                <w:sz w:val="18"/>
              </w:rPr>
              <w:t>0.107</w:t>
            </w:r>
          </w:p>
        </w:tc>
        <w:tc>
          <w:tcPr>
            <w:tcW w:w="720" w:type="dxa"/>
          </w:tcPr>
          <w:p>
            <w:pPr>
              <w:pStyle w:val="TableParagraph"/>
              <w:spacing w:line="187" w:lineRule="exact" w:before="3"/>
              <w:ind w:left="61" w:right="97"/>
              <w:rPr>
                <w:sz w:val="18"/>
              </w:rPr>
            </w:pPr>
            <w:r>
              <w:rPr>
                <w:spacing w:val="-2"/>
                <w:sz w:val="18"/>
              </w:rPr>
              <w:t>0.051</w:t>
            </w:r>
          </w:p>
        </w:tc>
        <w:tc>
          <w:tcPr>
            <w:tcW w:w="720" w:type="dxa"/>
          </w:tcPr>
          <w:p>
            <w:pPr>
              <w:pStyle w:val="TableParagraph"/>
              <w:spacing w:line="187" w:lineRule="exact" w:before="3"/>
              <w:ind w:left="61" w:right="97"/>
              <w:rPr>
                <w:sz w:val="18"/>
              </w:rPr>
            </w:pPr>
            <w:r>
              <w:rPr>
                <w:spacing w:val="-2"/>
                <w:sz w:val="18"/>
              </w:rPr>
              <w:t>0.066</w:t>
            </w:r>
          </w:p>
        </w:tc>
        <w:tc>
          <w:tcPr>
            <w:tcW w:w="715" w:type="dxa"/>
          </w:tcPr>
          <w:p>
            <w:pPr>
              <w:pStyle w:val="TableParagraph"/>
              <w:spacing w:line="187" w:lineRule="exact" w:before="3"/>
              <w:ind w:left="51" w:right="92"/>
              <w:rPr>
                <w:sz w:val="18"/>
              </w:rPr>
            </w:pPr>
            <w:r>
              <w:rPr>
                <w:spacing w:val="-2"/>
                <w:sz w:val="18"/>
              </w:rPr>
              <w:t>0.085</w:t>
            </w:r>
          </w:p>
        </w:tc>
        <w:tc>
          <w:tcPr>
            <w:tcW w:w="720" w:type="dxa"/>
          </w:tcPr>
          <w:p>
            <w:pPr>
              <w:pStyle w:val="TableParagraph"/>
              <w:spacing w:line="187" w:lineRule="exact" w:before="3"/>
              <w:ind w:left="61" w:right="97"/>
              <w:rPr>
                <w:sz w:val="18"/>
              </w:rPr>
            </w:pPr>
            <w:r>
              <w:rPr>
                <w:spacing w:val="-2"/>
                <w:sz w:val="18"/>
              </w:rPr>
              <w:t>0.112</w:t>
            </w:r>
          </w:p>
        </w:tc>
        <w:tc>
          <w:tcPr>
            <w:tcW w:w="720" w:type="dxa"/>
          </w:tcPr>
          <w:p>
            <w:pPr>
              <w:pStyle w:val="TableParagraph"/>
              <w:spacing w:line="187" w:lineRule="exact" w:before="3"/>
              <w:ind w:left="61" w:right="97"/>
              <w:rPr>
                <w:sz w:val="18"/>
              </w:rPr>
            </w:pPr>
            <w:r>
              <w:rPr>
                <w:spacing w:val="-2"/>
                <w:sz w:val="18"/>
              </w:rPr>
              <w:t>0.120</w:t>
            </w:r>
          </w:p>
        </w:tc>
        <w:tc>
          <w:tcPr>
            <w:tcW w:w="720" w:type="dxa"/>
          </w:tcPr>
          <w:p>
            <w:pPr>
              <w:pStyle w:val="TableParagraph"/>
              <w:spacing w:line="187" w:lineRule="exact" w:before="3"/>
              <w:ind w:left="50" w:right="97"/>
              <w:rPr>
                <w:sz w:val="18"/>
              </w:rPr>
            </w:pPr>
            <w:r>
              <w:rPr>
                <w:spacing w:val="-2"/>
                <w:sz w:val="18"/>
              </w:rPr>
              <w:t>0.128</w:t>
            </w:r>
          </w:p>
        </w:tc>
        <w:tc>
          <w:tcPr>
            <w:tcW w:w="715" w:type="dxa"/>
          </w:tcPr>
          <w:p>
            <w:pPr>
              <w:pStyle w:val="TableParagraph"/>
              <w:spacing w:line="187" w:lineRule="exact" w:before="3"/>
              <w:ind w:left="50" w:right="92"/>
              <w:rPr>
                <w:sz w:val="18"/>
              </w:rPr>
            </w:pPr>
            <w:r>
              <w:rPr>
                <w:spacing w:val="-2"/>
                <w:sz w:val="18"/>
              </w:rPr>
              <w:t>0.077</w:t>
            </w:r>
          </w:p>
        </w:tc>
        <w:tc>
          <w:tcPr>
            <w:tcW w:w="720" w:type="dxa"/>
          </w:tcPr>
          <w:p>
            <w:pPr>
              <w:pStyle w:val="TableParagraph"/>
              <w:spacing w:line="187" w:lineRule="exact" w:before="3"/>
              <w:ind w:left="60" w:right="97"/>
              <w:rPr>
                <w:sz w:val="18"/>
              </w:rPr>
            </w:pPr>
            <w:r>
              <w:rPr>
                <w:spacing w:val="-2"/>
                <w:sz w:val="18"/>
              </w:rPr>
              <w:t>0.088</w:t>
            </w:r>
          </w:p>
        </w:tc>
      </w:tr>
      <w:tr>
        <w:trPr>
          <w:trHeight w:val="205" w:hRule="atLeast"/>
        </w:trPr>
        <w:tc>
          <w:tcPr>
            <w:tcW w:w="1872" w:type="dxa"/>
          </w:tcPr>
          <w:p>
            <w:pPr>
              <w:pStyle w:val="TableParagraph"/>
              <w:ind w:left="270"/>
              <w:jc w:val="left"/>
              <w:rPr>
                <w:sz w:val="18"/>
              </w:rPr>
            </w:pPr>
            <w:r>
              <w:rPr>
                <w:spacing w:val="-2"/>
                <w:sz w:val="18"/>
              </w:rPr>
              <w:t>Non-enclave</w:t>
            </w:r>
          </w:p>
        </w:tc>
        <w:tc>
          <w:tcPr>
            <w:tcW w:w="720" w:type="dxa"/>
          </w:tcPr>
          <w:p>
            <w:pPr>
              <w:pStyle w:val="TableParagraph"/>
              <w:ind w:left="60" w:right="97"/>
              <w:rPr>
                <w:sz w:val="18"/>
              </w:rPr>
            </w:pPr>
            <w:r>
              <w:rPr>
                <w:spacing w:val="-2"/>
                <w:sz w:val="18"/>
              </w:rPr>
              <w:t>0.008</w:t>
            </w:r>
          </w:p>
        </w:tc>
        <w:tc>
          <w:tcPr>
            <w:tcW w:w="720" w:type="dxa"/>
          </w:tcPr>
          <w:p>
            <w:pPr>
              <w:pStyle w:val="TableParagraph"/>
              <w:ind w:left="60" w:right="97"/>
              <w:rPr>
                <w:sz w:val="18"/>
              </w:rPr>
            </w:pPr>
            <w:r>
              <w:rPr>
                <w:spacing w:val="-2"/>
                <w:sz w:val="18"/>
              </w:rPr>
              <w:t>0.010</w:t>
            </w:r>
          </w:p>
        </w:tc>
        <w:tc>
          <w:tcPr>
            <w:tcW w:w="720" w:type="dxa"/>
          </w:tcPr>
          <w:p>
            <w:pPr>
              <w:pStyle w:val="TableParagraph"/>
              <w:ind w:left="105"/>
              <w:jc w:val="left"/>
              <w:rPr>
                <w:sz w:val="18"/>
              </w:rPr>
            </w:pPr>
            <w:r>
              <w:rPr>
                <w:spacing w:val="-2"/>
                <w:sz w:val="18"/>
              </w:rPr>
              <w:t>0.015</w:t>
            </w:r>
          </w:p>
        </w:tc>
        <w:tc>
          <w:tcPr>
            <w:tcW w:w="715" w:type="dxa"/>
          </w:tcPr>
          <w:p>
            <w:pPr>
              <w:pStyle w:val="TableParagraph"/>
              <w:ind w:left="51" w:right="92"/>
              <w:rPr>
                <w:sz w:val="18"/>
              </w:rPr>
            </w:pPr>
            <w:r>
              <w:rPr>
                <w:spacing w:val="-2"/>
                <w:sz w:val="18"/>
              </w:rPr>
              <w:t>0.016</w:t>
            </w:r>
          </w:p>
        </w:tc>
        <w:tc>
          <w:tcPr>
            <w:tcW w:w="720" w:type="dxa"/>
          </w:tcPr>
          <w:p>
            <w:pPr>
              <w:pStyle w:val="TableParagraph"/>
              <w:ind w:left="61" w:right="97"/>
              <w:rPr>
                <w:sz w:val="18"/>
              </w:rPr>
            </w:pPr>
            <w:r>
              <w:rPr>
                <w:spacing w:val="-2"/>
                <w:sz w:val="18"/>
              </w:rPr>
              <w:t>0.007</w:t>
            </w:r>
          </w:p>
        </w:tc>
        <w:tc>
          <w:tcPr>
            <w:tcW w:w="720" w:type="dxa"/>
          </w:tcPr>
          <w:p>
            <w:pPr>
              <w:pStyle w:val="TableParagraph"/>
              <w:ind w:left="61" w:right="97"/>
              <w:rPr>
                <w:sz w:val="18"/>
              </w:rPr>
            </w:pPr>
            <w:r>
              <w:rPr>
                <w:spacing w:val="-2"/>
                <w:sz w:val="18"/>
              </w:rPr>
              <w:t>0.008</w:t>
            </w:r>
          </w:p>
        </w:tc>
        <w:tc>
          <w:tcPr>
            <w:tcW w:w="715" w:type="dxa"/>
          </w:tcPr>
          <w:p>
            <w:pPr>
              <w:pStyle w:val="TableParagraph"/>
              <w:ind w:left="51" w:right="92"/>
              <w:rPr>
                <w:sz w:val="18"/>
              </w:rPr>
            </w:pPr>
            <w:r>
              <w:rPr>
                <w:spacing w:val="-2"/>
                <w:sz w:val="18"/>
              </w:rPr>
              <w:t>0.012</w:t>
            </w:r>
          </w:p>
        </w:tc>
        <w:tc>
          <w:tcPr>
            <w:tcW w:w="720" w:type="dxa"/>
          </w:tcPr>
          <w:p>
            <w:pPr>
              <w:pStyle w:val="TableParagraph"/>
              <w:ind w:left="61" w:right="97"/>
              <w:rPr>
                <w:sz w:val="18"/>
              </w:rPr>
            </w:pPr>
            <w:r>
              <w:rPr>
                <w:spacing w:val="-2"/>
                <w:sz w:val="18"/>
              </w:rPr>
              <w:t>0.015</w:t>
            </w:r>
          </w:p>
        </w:tc>
        <w:tc>
          <w:tcPr>
            <w:tcW w:w="720" w:type="dxa"/>
          </w:tcPr>
          <w:p>
            <w:pPr>
              <w:pStyle w:val="TableParagraph"/>
              <w:ind w:left="61" w:right="97"/>
              <w:rPr>
                <w:sz w:val="18"/>
              </w:rPr>
            </w:pPr>
            <w:r>
              <w:rPr>
                <w:spacing w:val="-2"/>
                <w:sz w:val="18"/>
              </w:rPr>
              <w:t>0.008</w:t>
            </w:r>
          </w:p>
        </w:tc>
        <w:tc>
          <w:tcPr>
            <w:tcW w:w="720" w:type="dxa"/>
          </w:tcPr>
          <w:p>
            <w:pPr>
              <w:pStyle w:val="TableParagraph"/>
              <w:ind w:left="50" w:right="97"/>
              <w:rPr>
                <w:sz w:val="18"/>
              </w:rPr>
            </w:pPr>
            <w:r>
              <w:rPr>
                <w:spacing w:val="-2"/>
                <w:sz w:val="18"/>
              </w:rPr>
              <w:t>0.010</w:t>
            </w:r>
          </w:p>
        </w:tc>
        <w:tc>
          <w:tcPr>
            <w:tcW w:w="715" w:type="dxa"/>
          </w:tcPr>
          <w:p>
            <w:pPr>
              <w:pStyle w:val="TableParagraph"/>
              <w:ind w:left="50" w:right="92"/>
              <w:rPr>
                <w:sz w:val="18"/>
              </w:rPr>
            </w:pPr>
            <w:r>
              <w:rPr>
                <w:spacing w:val="-2"/>
                <w:sz w:val="18"/>
              </w:rPr>
              <w:t>0.004</w:t>
            </w:r>
          </w:p>
        </w:tc>
        <w:tc>
          <w:tcPr>
            <w:tcW w:w="720" w:type="dxa"/>
          </w:tcPr>
          <w:p>
            <w:pPr>
              <w:pStyle w:val="TableParagraph"/>
              <w:ind w:left="60" w:right="97"/>
              <w:rPr>
                <w:sz w:val="18"/>
              </w:rPr>
            </w:pPr>
            <w:r>
              <w:rPr>
                <w:spacing w:val="-2"/>
                <w:sz w:val="18"/>
              </w:rPr>
              <w:t>0.004</w:t>
            </w:r>
          </w:p>
        </w:tc>
      </w:tr>
      <w:tr>
        <w:trPr>
          <w:trHeight w:val="206" w:hRule="atLeast"/>
        </w:trPr>
        <w:tc>
          <w:tcPr>
            <w:tcW w:w="10497" w:type="dxa"/>
            <w:gridSpan w:val="13"/>
          </w:tcPr>
          <w:p>
            <w:pPr>
              <w:pStyle w:val="TableParagraph"/>
              <w:ind w:left="110"/>
              <w:jc w:val="left"/>
              <w:rPr>
                <w:b/>
                <w:sz w:val="18"/>
              </w:rPr>
            </w:pPr>
            <w:r>
              <w:rPr>
                <w:b/>
                <w:sz w:val="18"/>
              </w:rPr>
              <w:t>Proportion</w:t>
            </w:r>
            <w:r>
              <w:rPr>
                <w:b/>
                <w:spacing w:val="-6"/>
                <w:sz w:val="18"/>
              </w:rPr>
              <w:t> </w:t>
            </w:r>
            <w:r>
              <w:rPr>
                <w:b/>
                <w:sz w:val="18"/>
              </w:rPr>
              <w:t>of</w:t>
            </w:r>
            <w:r>
              <w:rPr>
                <w:b/>
                <w:spacing w:val="-5"/>
                <w:sz w:val="18"/>
              </w:rPr>
              <w:t> </w:t>
            </w:r>
            <w:r>
              <w:rPr>
                <w:b/>
                <w:sz w:val="18"/>
              </w:rPr>
              <w:t>Limited</w:t>
            </w:r>
            <w:r>
              <w:rPr>
                <w:b/>
                <w:spacing w:val="-5"/>
                <w:sz w:val="18"/>
              </w:rPr>
              <w:t> </w:t>
            </w:r>
            <w:r>
              <w:rPr>
                <w:b/>
                <w:sz w:val="18"/>
              </w:rPr>
              <w:t>English-speaking</w:t>
            </w:r>
            <w:r>
              <w:rPr>
                <w:b/>
                <w:spacing w:val="-6"/>
                <w:sz w:val="18"/>
              </w:rPr>
              <w:t> </w:t>
            </w:r>
            <w:r>
              <w:rPr>
                <w:b/>
                <w:sz w:val="18"/>
              </w:rPr>
              <w:t>residents</w:t>
            </w:r>
            <w:r>
              <w:rPr>
                <w:b/>
                <w:spacing w:val="-6"/>
                <w:sz w:val="18"/>
              </w:rPr>
              <w:t> </w:t>
            </w:r>
            <w:r>
              <w:rPr>
                <w:b/>
                <w:sz w:val="18"/>
              </w:rPr>
              <w:t>who</w:t>
            </w:r>
            <w:r>
              <w:rPr>
                <w:b/>
                <w:spacing w:val="-5"/>
                <w:sz w:val="18"/>
              </w:rPr>
              <w:t> </w:t>
            </w:r>
            <w:r>
              <w:rPr>
                <w:b/>
                <w:sz w:val="18"/>
              </w:rPr>
              <w:t>speak</w:t>
            </w:r>
            <w:r>
              <w:rPr>
                <w:b/>
                <w:spacing w:val="-6"/>
                <w:sz w:val="18"/>
              </w:rPr>
              <w:t> </w:t>
            </w:r>
            <w:r>
              <w:rPr>
                <w:b/>
                <w:sz w:val="18"/>
              </w:rPr>
              <w:t>API</w:t>
            </w:r>
            <w:r>
              <w:rPr>
                <w:b/>
                <w:spacing w:val="-5"/>
                <w:sz w:val="18"/>
              </w:rPr>
              <w:t> </w:t>
            </w:r>
            <w:r>
              <w:rPr>
                <w:b/>
                <w:spacing w:val="-2"/>
                <w:sz w:val="18"/>
              </w:rPr>
              <w:t>languages</w:t>
            </w:r>
          </w:p>
        </w:tc>
      </w:tr>
      <w:tr>
        <w:trPr>
          <w:trHeight w:val="205" w:hRule="atLeast"/>
        </w:trPr>
        <w:tc>
          <w:tcPr>
            <w:tcW w:w="1872" w:type="dxa"/>
          </w:tcPr>
          <w:p>
            <w:pPr>
              <w:pStyle w:val="TableParagraph"/>
              <w:ind w:left="270"/>
              <w:jc w:val="left"/>
              <w:rPr>
                <w:sz w:val="18"/>
              </w:rPr>
            </w:pPr>
            <w:r>
              <w:rPr>
                <w:spacing w:val="-2"/>
                <w:sz w:val="18"/>
              </w:rPr>
              <w:t>Enclave</w:t>
            </w:r>
          </w:p>
        </w:tc>
        <w:tc>
          <w:tcPr>
            <w:tcW w:w="720" w:type="dxa"/>
          </w:tcPr>
          <w:p>
            <w:pPr>
              <w:pStyle w:val="TableParagraph"/>
              <w:ind w:left="60" w:right="97"/>
              <w:rPr>
                <w:sz w:val="18"/>
              </w:rPr>
            </w:pPr>
            <w:r>
              <w:rPr>
                <w:spacing w:val="-2"/>
                <w:sz w:val="18"/>
              </w:rPr>
              <w:t>0.019</w:t>
            </w:r>
          </w:p>
        </w:tc>
        <w:tc>
          <w:tcPr>
            <w:tcW w:w="720" w:type="dxa"/>
          </w:tcPr>
          <w:p>
            <w:pPr>
              <w:pStyle w:val="TableParagraph"/>
              <w:ind w:left="60" w:right="97"/>
              <w:rPr>
                <w:sz w:val="18"/>
              </w:rPr>
            </w:pPr>
            <w:r>
              <w:rPr>
                <w:spacing w:val="-2"/>
                <w:sz w:val="18"/>
              </w:rPr>
              <w:t>0.021</w:t>
            </w:r>
          </w:p>
        </w:tc>
        <w:tc>
          <w:tcPr>
            <w:tcW w:w="720" w:type="dxa"/>
          </w:tcPr>
          <w:p>
            <w:pPr>
              <w:pStyle w:val="TableParagraph"/>
              <w:ind w:left="105"/>
              <w:jc w:val="left"/>
              <w:rPr>
                <w:sz w:val="18"/>
              </w:rPr>
            </w:pPr>
            <w:r>
              <w:rPr>
                <w:spacing w:val="-2"/>
                <w:sz w:val="18"/>
              </w:rPr>
              <w:t>0.022</w:t>
            </w:r>
          </w:p>
        </w:tc>
        <w:tc>
          <w:tcPr>
            <w:tcW w:w="715" w:type="dxa"/>
          </w:tcPr>
          <w:p>
            <w:pPr>
              <w:pStyle w:val="TableParagraph"/>
              <w:ind w:left="51" w:right="92"/>
              <w:rPr>
                <w:sz w:val="18"/>
              </w:rPr>
            </w:pPr>
            <w:r>
              <w:rPr>
                <w:spacing w:val="-2"/>
                <w:sz w:val="18"/>
              </w:rPr>
              <w:t>0.024</w:t>
            </w:r>
          </w:p>
        </w:tc>
        <w:tc>
          <w:tcPr>
            <w:tcW w:w="720" w:type="dxa"/>
          </w:tcPr>
          <w:p>
            <w:pPr>
              <w:pStyle w:val="TableParagraph"/>
              <w:ind w:left="61" w:right="97"/>
              <w:rPr>
                <w:sz w:val="18"/>
              </w:rPr>
            </w:pPr>
            <w:r>
              <w:rPr>
                <w:spacing w:val="-2"/>
                <w:sz w:val="18"/>
              </w:rPr>
              <w:t>0.009</w:t>
            </w:r>
          </w:p>
        </w:tc>
        <w:tc>
          <w:tcPr>
            <w:tcW w:w="720" w:type="dxa"/>
          </w:tcPr>
          <w:p>
            <w:pPr>
              <w:pStyle w:val="TableParagraph"/>
              <w:ind w:left="61" w:right="97"/>
              <w:rPr>
                <w:sz w:val="18"/>
              </w:rPr>
            </w:pPr>
            <w:r>
              <w:rPr>
                <w:spacing w:val="-2"/>
                <w:sz w:val="18"/>
              </w:rPr>
              <w:t>0.014</w:t>
            </w:r>
          </w:p>
        </w:tc>
        <w:tc>
          <w:tcPr>
            <w:tcW w:w="715" w:type="dxa"/>
          </w:tcPr>
          <w:p>
            <w:pPr>
              <w:pStyle w:val="TableParagraph"/>
              <w:ind w:left="51" w:right="92"/>
              <w:rPr>
                <w:sz w:val="18"/>
              </w:rPr>
            </w:pPr>
            <w:r>
              <w:rPr>
                <w:spacing w:val="-2"/>
                <w:sz w:val="18"/>
              </w:rPr>
              <w:t>0.010</w:t>
            </w:r>
          </w:p>
        </w:tc>
        <w:tc>
          <w:tcPr>
            <w:tcW w:w="720" w:type="dxa"/>
          </w:tcPr>
          <w:p>
            <w:pPr>
              <w:pStyle w:val="TableParagraph"/>
              <w:ind w:left="61" w:right="97"/>
              <w:rPr>
                <w:sz w:val="18"/>
              </w:rPr>
            </w:pPr>
            <w:r>
              <w:rPr>
                <w:spacing w:val="-2"/>
                <w:sz w:val="18"/>
              </w:rPr>
              <w:t>0.013</w:t>
            </w:r>
          </w:p>
        </w:tc>
        <w:tc>
          <w:tcPr>
            <w:tcW w:w="720" w:type="dxa"/>
          </w:tcPr>
          <w:p>
            <w:pPr>
              <w:pStyle w:val="TableParagraph"/>
              <w:ind w:left="61" w:right="97"/>
              <w:rPr>
                <w:sz w:val="18"/>
              </w:rPr>
            </w:pPr>
            <w:r>
              <w:rPr>
                <w:spacing w:val="-2"/>
                <w:sz w:val="18"/>
              </w:rPr>
              <w:t>0.025</w:t>
            </w:r>
          </w:p>
        </w:tc>
        <w:tc>
          <w:tcPr>
            <w:tcW w:w="720" w:type="dxa"/>
          </w:tcPr>
          <w:p>
            <w:pPr>
              <w:pStyle w:val="TableParagraph"/>
              <w:ind w:left="50" w:right="97"/>
              <w:rPr>
                <w:sz w:val="18"/>
              </w:rPr>
            </w:pPr>
            <w:r>
              <w:rPr>
                <w:spacing w:val="-2"/>
                <w:sz w:val="18"/>
              </w:rPr>
              <w:t>0.024</w:t>
            </w:r>
          </w:p>
        </w:tc>
        <w:tc>
          <w:tcPr>
            <w:tcW w:w="715" w:type="dxa"/>
          </w:tcPr>
          <w:p>
            <w:pPr>
              <w:pStyle w:val="TableParagraph"/>
              <w:ind w:left="50" w:right="92"/>
              <w:rPr>
                <w:sz w:val="18"/>
              </w:rPr>
            </w:pPr>
            <w:r>
              <w:rPr>
                <w:spacing w:val="-2"/>
                <w:sz w:val="18"/>
              </w:rPr>
              <w:t>0.014</w:t>
            </w:r>
          </w:p>
        </w:tc>
        <w:tc>
          <w:tcPr>
            <w:tcW w:w="720" w:type="dxa"/>
          </w:tcPr>
          <w:p>
            <w:pPr>
              <w:pStyle w:val="TableParagraph"/>
              <w:ind w:left="60" w:right="97"/>
              <w:rPr>
                <w:sz w:val="18"/>
              </w:rPr>
            </w:pPr>
            <w:r>
              <w:rPr>
                <w:spacing w:val="-2"/>
                <w:sz w:val="18"/>
              </w:rPr>
              <w:t>0.015</w:t>
            </w:r>
          </w:p>
        </w:tc>
      </w:tr>
      <w:tr>
        <w:trPr>
          <w:trHeight w:val="210" w:hRule="atLeast"/>
        </w:trPr>
        <w:tc>
          <w:tcPr>
            <w:tcW w:w="1872" w:type="dxa"/>
          </w:tcPr>
          <w:p>
            <w:pPr>
              <w:pStyle w:val="TableParagraph"/>
              <w:spacing w:line="191" w:lineRule="exact"/>
              <w:ind w:left="270"/>
              <w:jc w:val="left"/>
              <w:rPr>
                <w:sz w:val="18"/>
              </w:rPr>
            </w:pPr>
            <w:r>
              <w:rPr>
                <w:spacing w:val="-2"/>
                <w:sz w:val="18"/>
              </w:rPr>
              <w:t>Non-enclave</w:t>
            </w:r>
          </w:p>
        </w:tc>
        <w:tc>
          <w:tcPr>
            <w:tcW w:w="720" w:type="dxa"/>
          </w:tcPr>
          <w:p>
            <w:pPr>
              <w:pStyle w:val="TableParagraph"/>
              <w:spacing w:line="191" w:lineRule="exact"/>
              <w:ind w:left="60" w:right="97"/>
              <w:rPr>
                <w:sz w:val="18"/>
              </w:rPr>
            </w:pPr>
            <w:r>
              <w:rPr>
                <w:spacing w:val="-2"/>
                <w:sz w:val="18"/>
              </w:rPr>
              <w:t>0.000</w:t>
            </w:r>
          </w:p>
        </w:tc>
        <w:tc>
          <w:tcPr>
            <w:tcW w:w="720" w:type="dxa"/>
          </w:tcPr>
          <w:p>
            <w:pPr>
              <w:pStyle w:val="TableParagraph"/>
              <w:spacing w:line="191" w:lineRule="exact"/>
              <w:ind w:left="60" w:right="97"/>
              <w:rPr>
                <w:sz w:val="18"/>
              </w:rPr>
            </w:pPr>
            <w:r>
              <w:rPr>
                <w:spacing w:val="-2"/>
                <w:sz w:val="18"/>
              </w:rPr>
              <w:t>0.000</w:t>
            </w:r>
          </w:p>
        </w:tc>
        <w:tc>
          <w:tcPr>
            <w:tcW w:w="720" w:type="dxa"/>
          </w:tcPr>
          <w:p>
            <w:pPr>
              <w:pStyle w:val="TableParagraph"/>
              <w:spacing w:line="191" w:lineRule="exact"/>
              <w:ind w:left="105"/>
              <w:jc w:val="left"/>
              <w:rPr>
                <w:sz w:val="18"/>
              </w:rPr>
            </w:pPr>
            <w:r>
              <w:rPr>
                <w:spacing w:val="-2"/>
                <w:sz w:val="18"/>
              </w:rPr>
              <w:t>0.002</w:t>
            </w:r>
          </w:p>
        </w:tc>
        <w:tc>
          <w:tcPr>
            <w:tcW w:w="715" w:type="dxa"/>
          </w:tcPr>
          <w:p>
            <w:pPr>
              <w:pStyle w:val="TableParagraph"/>
              <w:spacing w:line="191" w:lineRule="exact"/>
              <w:ind w:left="51" w:right="92"/>
              <w:rPr>
                <w:sz w:val="18"/>
              </w:rPr>
            </w:pPr>
            <w:r>
              <w:rPr>
                <w:spacing w:val="-2"/>
                <w:sz w:val="18"/>
              </w:rPr>
              <w:t>0.000</w:t>
            </w:r>
          </w:p>
        </w:tc>
        <w:tc>
          <w:tcPr>
            <w:tcW w:w="720" w:type="dxa"/>
          </w:tcPr>
          <w:p>
            <w:pPr>
              <w:pStyle w:val="TableParagraph"/>
              <w:spacing w:line="191" w:lineRule="exact"/>
              <w:ind w:left="61" w:right="97"/>
              <w:rPr>
                <w:sz w:val="18"/>
              </w:rPr>
            </w:pPr>
            <w:r>
              <w:rPr>
                <w:spacing w:val="-2"/>
                <w:sz w:val="18"/>
              </w:rPr>
              <w:t>0.000</w:t>
            </w:r>
          </w:p>
        </w:tc>
        <w:tc>
          <w:tcPr>
            <w:tcW w:w="720" w:type="dxa"/>
          </w:tcPr>
          <w:p>
            <w:pPr>
              <w:pStyle w:val="TableParagraph"/>
              <w:spacing w:line="191" w:lineRule="exact"/>
              <w:ind w:left="61" w:right="97"/>
              <w:rPr>
                <w:sz w:val="18"/>
              </w:rPr>
            </w:pPr>
            <w:r>
              <w:rPr>
                <w:spacing w:val="-2"/>
                <w:sz w:val="18"/>
              </w:rPr>
              <w:t>0.000</w:t>
            </w:r>
          </w:p>
        </w:tc>
        <w:tc>
          <w:tcPr>
            <w:tcW w:w="715" w:type="dxa"/>
          </w:tcPr>
          <w:p>
            <w:pPr>
              <w:pStyle w:val="TableParagraph"/>
              <w:spacing w:line="191" w:lineRule="exact"/>
              <w:ind w:left="51" w:right="92"/>
              <w:rPr>
                <w:sz w:val="18"/>
              </w:rPr>
            </w:pPr>
            <w:r>
              <w:rPr>
                <w:spacing w:val="-2"/>
                <w:sz w:val="18"/>
              </w:rPr>
              <w:t>0.000</w:t>
            </w:r>
          </w:p>
        </w:tc>
        <w:tc>
          <w:tcPr>
            <w:tcW w:w="720" w:type="dxa"/>
          </w:tcPr>
          <w:p>
            <w:pPr>
              <w:pStyle w:val="TableParagraph"/>
              <w:spacing w:line="191" w:lineRule="exact"/>
              <w:ind w:left="61" w:right="97"/>
              <w:rPr>
                <w:sz w:val="18"/>
              </w:rPr>
            </w:pPr>
            <w:r>
              <w:rPr>
                <w:spacing w:val="-2"/>
                <w:sz w:val="18"/>
              </w:rPr>
              <w:t>0.000</w:t>
            </w:r>
          </w:p>
        </w:tc>
        <w:tc>
          <w:tcPr>
            <w:tcW w:w="720" w:type="dxa"/>
          </w:tcPr>
          <w:p>
            <w:pPr>
              <w:pStyle w:val="TableParagraph"/>
              <w:spacing w:line="191" w:lineRule="exact"/>
              <w:ind w:left="61" w:right="97"/>
              <w:rPr>
                <w:sz w:val="18"/>
              </w:rPr>
            </w:pPr>
            <w:r>
              <w:rPr>
                <w:spacing w:val="-2"/>
                <w:sz w:val="18"/>
              </w:rPr>
              <w:t>0.000</w:t>
            </w:r>
          </w:p>
        </w:tc>
        <w:tc>
          <w:tcPr>
            <w:tcW w:w="720" w:type="dxa"/>
          </w:tcPr>
          <w:p>
            <w:pPr>
              <w:pStyle w:val="TableParagraph"/>
              <w:spacing w:line="191" w:lineRule="exact"/>
              <w:ind w:left="50" w:right="97"/>
              <w:rPr>
                <w:sz w:val="18"/>
              </w:rPr>
            </w:pPr>
            <w:r>
              <w:rPr>
                <w:spacing w:val="-2"/>
                <w:sz w:val="18"/>
              </w:rPr>
              <w:t>0.000</w:t>
            </w:r>
          </w:p>
        </w:tc>
        <w:tc>
          <w:tcPr>
            <w:tcW w:w="715" w:type="dxa"/>
          </w:tcPr>
          <w:p>
            <w:pPr>
              <w:pStyle w:val="TableParagraph"/>
              <w:spacing w:line="191" w:lineRule="exact"/>
              <w:ind w:left="50" w:right="92"/>
              <w:rPr>
                <w:sz w:val="18"/>
              </w:rPr>
            </w:pPr>
            <w:r>
              <w:rPr>
                <w:spacing w:val="-2"/>
                <w:sz w:val="18"/>
              </w:rPr>
              <w:t>0.000</w:t>
            </w:r>
          </w:p>
        </w:tc>
        <w:tc>
          <w:tcPr>
            <w:tcW w:w="720" w:type="dxa"/>
          </w:tcPr>
          <w:p>
            <w:pPr>
              <w:pStyle w:val="TableParagraph"/>
              <w:spacing w:line="191" w:lineRule="exact"/>
              <w:ind w:left="60" w:right="97"/>
              <w:rPr>
                <w:sz w:val="18"/>
              </w:rPr>
            </w:pPr>
            <w:r>
              <w:rPr>
                <w:spacing w:val="-2"/>
                <w:sz w:val="18"/>
              </w:rPr>
              <w:t>0.000</w:t>
            </w:r>
          </w:p>
        </w:tc>
      </w:tr>
      <w:tr>
        <w:trPr>
          <w:trHeight w:val="206" w:hRule="atLeast"/>
        </w:trPr>
        <w:tc>
          <w:tcPr>
            <w:tcW w:w="10497" w:type="dxa"/>
            <w:gridSpan w:val="13"/>
          </w:tcPr>
          <w:p>
            <w:pPr>
              <w:pStyle w:val="TableParagraph"/>
              <w:ind w:left="110"/>
              <w:jc w:val="left"/>
              <w:rPr>
                <w:b/>
                <w:sz w:val="18"/>
              </w:rPr>
            </w:pPr>
            <w:r>
              <w:rPr>
                <w:b/>
                <w:sz w:val="18"/>
              </w:rPr>
              <w:t>Proportion</w:t>
            </w:r>
            <w:r>
              <w:rPr>
                <w:b/>
                <w:spacing w:val="-6"/>
                <w:sz w:val="18"/>
              </w:rPr>
              <w:t> </w:t>
            </w:r>
            <w:r>
              <w:rPr>
                <w:b/>
                <w:sz w:val="18"/>
              </w:rPr>
              <w:t>of</w:t>
            </w:r>
            <w:r>
              <w:rPr>
                <w:b/>
                <w:spacing w:val="-5"/>
                <w:sz w:val="18"/>
              </w:rPr>
              <w:t> </w:t>
            </w:r>
            <w:r>
              <w:rPr>
                <w:b/>
                <w:sz w:val="18"/>
              </w:rPr>
              <w:t>Linguistically</w:t>
            </w:r>
            <w:r>
              <w:rPr>
                <w:b/>
                <w:spacing w:val="-5"/>
                <w:sz w:val="18"/>
              </w:rPr>
              <w:t> </w:t>
            </w:r>
            <w:r>
              <w:rPr>
                <w:b/>
                <w:sz w:val="18"/>
              </w:rPr>
              <w:t>Isolated</w:t>
            </w:r>
            <w:r>
              <w:rPr>
                <w:b/>
                <w:spacing w:val="-6"/>
                <w:sz w:val="18"/>
              </w:rPr>
              <w:t> </w:t>
            </w:r>
            <w:r>
              <w:rPr>
                <w:b/>
                <w:sz w:val="18"/>
              </w:rPr>
              <w:t>households</w:t>
            </w:r>
            <w:r>
              <w:rPr>
                <w:b/>
                <w:spacing w:val="-6"/>
                <w:sz w:val="18"/>
              </w:rPr>
              <w:t> </w:t>
            </w:r>
            <w:r>
              <w:rPr>
                <w:b/>
                <w:sz w:val="18"/>
              </w:rPr>
              <w:t>who</w:t>
            </w:r>
            <w:r>
              <w:rPr>
                <w:b/>
                <w:spacing w:val="-5"/>
                <w:sz w:val="18"/>
              </w:rPr>
              <w:t> </w:t>
            </w:r>
            <w:r>
              <w:rPr>
                <w:b/>
                <w:sz w:val="18"/>
              </w:rPr>
              <w:t>speak</w:t>
            </w:r>
            <w:r>
              <w:rPr>
                <w:b/>
                <w:spacing w:val="-6"/>
                <w:sz w:val="18"/>
              </w:rPr>
              <w:t> </w:t>
            </w:r>
            <w:r>
              <w:rPr>
                <w:b/>
                <w:sz w:val="18"/>
              </w:rPr>
              <w:t>API</w:t>
            </w:r>
            <w:r>
              <w:rPr>
                <w:b/>
                <w:spacing w:val="-4"/>
                <w:sz w:val="18"/>
              </w:rPr>
              <w:t> </w:t>
            </w:r>
            <w:r>
              <w:rPr>
                <w:b/>
                <w:spacing w:val="-2"/>
                <w:sz w:val="18"/>
              </w:rPr>
              <w:t>languages</w:t>
            </w:r>
          </w:p>
        </w:tc>
      </w:tr>
      <w:tr>
        <w:trPr>
          <w:trHeight w:val="206" w:hRule="atLeast"/>
        </w:trPr>
        <w:tc>
          <w:tcPr>
            <w:tcW w:w="1872" w:type="dxa"/>
          </w:tcPr>
          <w:p>
            <w:pPr>
              <w:pStyle w:val="TableParagraph"/>
              <w:ind w:left="270"/>
              <w:jc w:val="left"/>
              <w:rPr>
                <w:sz w:val="18"/>
              </w:rPr>
            </w:pPr>
            <w:r>
              <w:rPr>
                <w:spacing w:val="-2"/>
                <w:sz w:val="18"/>
              </w:rPr>
              <w:t>Enclave</w:t>
            </w:r>
          </w:p>
        </w:tc>
        <w:tc>
          <w:tcPr>
            <w:tcW w:w="720" w:type="dxa"/>
          </w:tcPr>
          <w:p>
            <w:pPr>
              <w:pStyle w:val="TableParagraph"/>
              <w:ind w:left="60" w:right="97"/>
              <w:rPr>
                <w:sz w:val="18"/>
              </w:rPr>
            </w:pPr>
            <w:r>
              <w:rPr>
                <w:spacing w:val="-2"/>
                <w:sz w:val="18"/>
              </w:rPr>
              <w:t>0.027</w:t>
            </w:r>
          </w:p>
        </w:tc>
        <w:tc>
          <w:tcPr>
            <w:tcW w:w="720" w:type="dxa"/>
          </w:tcPr>
          <w:p>
            <w:pPr>
              <w:pStyle w:val="TableParagraph"/>
              <w:ind w:left="60" w:right="97"/>
              <w:rPr>
                <w:sz w:val="18"/>
              </w:rPr>
            </w:pPr>
            <w:r>
              <w:rPr>
                <w:spacing w:val="-2"/>
                <w:sz w:val="18"/>
              </w:rPr>
              <w:t>0.028</w:t>
            </w:r>
          </w:p>
        </w:tc>
        <w:tc>
          <w:tcPr>
            <w:tcW w:w="720" w:type="dxa"/>
          </w:tcPr>
          <w:p>
            <w:pPr>
              <w:pStyle w:val="TableParagraph"/>
              <w:ind w:left="105"/>
              <w:jc w:val="left"/>
              <w:rPr>
                <w:sz w:val="18"/>
              </w:rPr>
            </w:pPr>
            <w:r>
              <w:rPr>
                <w:spacing w:val="-2"/>
                <w:sz w:val="18"/>
              </w:rPr>
              <w:t>0.030</w:t>
            </w:r>
          </w:p>
        </w:tc>
        <w:tc>
          <w:tcPr>
            <w:tcW w:w="715" w:type="dxa"/>
          </w:tcPr>
          <w:p>
            <w:pPr>
              <w:pStyle w:val="TableParagraph"/>
              <w:ind w:left="51" w:right="92"/>
              <w:rPr>
                <w:sz w:val="18"/>
              </w:rPr>
            </w:pPr>
            <w:r>
              <w:rPr>
                <w:spacing w:val="-2"/>
                <w:sz w:val="18"/>
              </w:rPr>
              <w:t>0.032</w:t>
            </w:r>
          </w:p>
        </w:tc>
        <w:tc>
          <w:tcPr>
            <w:tcW w:w="720" w:type="dxa"/>
          </w:tcPr>
          <w:p>
            <w:pPr>
              <w:pStyle w:val="TableParagraph"/>
              <w:ind w:left="61" w:right="97"/>
              <w:rPr>
                <w:sz w:val="18"/>
              </w:rPr>
            </w:pPr>
            <w:r>
              <w:rPr>
                <w:spacing w:val="-2"/>
                <w:sz w:val="18"/>
              </w:rPr>
              <w:t>0.015</w:t>
            </w:r>
          </w:p>
        </w:tc>
        <w:tc>
          <w:tcPr>
            <w:tcW w:w="720" w:type="dxa"/>
          </w:tcPr>
          <w:p>
            <w:pPr>
              <w:pStyle w:val="TableParagraph"/>
              <w:ind w:left="61" w:right="97"/>
              <w:rPr>
                <w:sz w:val="18"/>
              </w:rPr>
            </w:pPr>
            <w:r>
              <w:rPr>
                <w:spacing w:val="-2"/>
                <w:sz w:val="18"/>
              </w:rPr>
              <w:t>0.018</w:t>
            </w:r>
          </w:p>
        </w:tc>
        <w:tc>
          <w:tcPr>
            <w:tcW w:w="715" w:type="dxa"/>
          </w:tcPr>
          <w:p>
            <w:pPr>
              <w:pStyle w:val="TableParagraph"/>
              <w:ind w:left="51" w:right="92"/>
              <w:rPr>
                <w:sz w:val="18"/>
              </w:rPr>
            </w:pPr>
            <w:r>
              <w:rPr>
                <w:spacing w:val="-2"/>
                <w:sz w:val="18"/>
              </w:rPr>
              <w:t>0.015</w:t>
            </w:r>
          </w:p>
        </w:tc>
        <w:tc>
          <w:tcPr>
            <w:tcW w:w="720" w:type="dxa"/>
          </w:tcPr>
          <w:p>
            <w:pPr>
              <w:pStyle w:val="TableParagraph"/>
              <w:ind w:left="61" w:right="97"/>
              <w:rPr>
                <w:sz w:val="18"/>
              </w:rPr>
            </w:pPr>
            <w:r>
              <w:rPr>
                <w:spacing w:val="-2"/>
                <w:sz w:val="18"/>
              </w:rPr>
              <w:t>0.019</w:t>
            </w:r>
          </w:p>
        </w:tc>
        <w:tc>
          <w:tcPr>
            <w:tcW w:w="720" w:type="dxa"/>
          </w:tcPr>
          <w:p>
            <w:pPr>
              <w:pStyle w:val="TableParagraph"/>
              <w:ind w:left="61" w:right="97"/>
              <w:rPr>
                <w:sz w:val="18"/>
              </w:rPr>
            </w:pPr>
            <w:r>
              <w:rPr>
                <w:spacing w:val="-2"/>
                <w:sz w:val="18"/>
              </w:rPr>
              <w:t>0.032</w:t>
            </w:r>
          </w:p>
        </w:tc>
        <w:tc>
          <w:tcPr>
            <w:tcW w:w="720" w:type="dxa"/>
          </w:tcPr>
          <w:p>
            <w:pPr>
              <w:pStyle w:val="TableParagraph"/>
              <w:ind w:left="50" w:right="97"/>
              <w:rPr>
                <w:sz w:val="18"/>
              </w:rPr>
            </w:pPr>
            <w:r>
              <w:rPr>
                <w:spacing w:val="-2"/>
                <w:sz w:val="18"/>
              </w:rPr>
              <w:t>0.029</w:t>
            </w:r>
          </w:p>
        </w:tc>
        <w:tc>
          <w:tcPr>
            <w:tcW w:w="715" w:type="dxa"/>
          </w:tcPr>
          <w:p>
            <w:pPr>
              <w:pStyle w:val="TableParagraph"/>
              <w:ind w:left="50" w:right="92"/>
              <w:rPr>
                <w:sz w:val="18"/>
              </w:rPr>
            </w:pPr>
            <w:r>
              <w:rPr>
                <w:spacing w:val="-2"/>
                <w:sz w:val="18"/>
              </w:rPr>
              <w:t>0.022</w:t>
            </w:r>
          </w:p>
        </w:tc>
        <w:tc>
          <w:tcPr>
            <w:tcW w:w="720" w:type="dxa"/>
          </w:tcPr>
          <w:p>
            <w:pPr>
              <w:pStyle w:val="TableParagraph"/>
              <w:ind w:left="60" w:right="97"/>
              <w:rPr>
                <w:sz w:val="18"/>
              </w:rPr>
            </w:pPr>
            <w:r>
              <w:rPr>
                <w:spacing w:val="-2"/>
                <w:sz w:val="18"/>
              </w:rPr>
              <w:t>0.023</w:t>
            </w:r>
          </w:p>
        </w:tc>
      </w:tr>
      <w:tr>
        <w:trPr>
          <w:trHeight w:val="205" w:hRule="atLeast"/>
        </w:trPr>
        <w:tc>
          <w:tcPr>
            <w:tcW w:w="1872" w:type="dxa"/>
          </w:tcPr>
          <w:p>
            <w:pPr>
              <w:pStyle w:val="TableParagraph"/>
              <w:ind w:left="270"/>
              <w:jc w:val="left"/>
              <w:rPr>
                <w:sz w:val="18"/>
              </w:rPr>
            </w:pPr>
            <w:r>
              <w:rPr>
                <w:spacing w:val="-2"/>
                <w:sz w:val="18"/>
              </w:rPr>
              <w:t>Non-enclave</w:t>
            </w:r>
          </w:p>
        </w:tc>
        <w:tc>
          <w:tcPr>
            <w:tcW w:w="720" w:type="dxa"/>
          </w:tcPr>
          <w:p>
            <w:pPr>
              <w:pStyle w:val="TableParagraph"/>
              <w:ind w:left="60" w:right="97"/>
              <w:rPr>
                <w:sz w:val="18"/>
              </w:rPr>
            </w:pPr>
            <w:r>
              <w:rPr>
                <w:spacing w:val="-2"/>
                <w:sz w:val="18"/>
              </w:rPr>
              <w:t>0.000</w:t>
            </w:r>
          </w:p>
        </w:tc>
        <w:tc>
          <w:tcPr>
            <w:tcW w:w="720" w:type="dxa"/>
          </w:tcPr>
          <w:p>
            <w:pPr>
              <w:pStyle w:val="TableParagraph"/>
              <w:ind w:left="60" w:right="97"/>
              <w:rPr>
                <w:sz w:val="18"/>
              </w:rPr>
            </w:pPr>
            <w:r>
              <w:rPr>
                <w:spacing w:val="-2"/>
                <w:sz w:val="18"/>
              </w:rPr>
              <w:t>0.000</w:t>
            </w:r>
          </w:p>
        </w:tc>
        <w:tc>
          <w:tcPr>
            <w:tcW w:w="720" w:type="dxa"/>
          </w:tcPr>
          <w:p>
            <w:pPr>
              <w:pStyle w:val="TableParagraph"/>
              <w:ind w:left="105"/>
              <w:jc w:val="left"/>
              <w:rPr>
                <w:sz w:val="18"/>
              </w:rPr>
            </w:pPr>
            <w:r>
              <w:rPr>
                <w:spacing w:val="-2"/>
                <w:sz w:val="18"/>
              </w:rPr>
              <w:t>0.002</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50" w:right="97"/>
              <w:rPr>
                <w:sz w:val="18"/>
              </w:rPr>
            </w:pPr>
            <w:r>
              <w:rPr>
                <w:spacing w:val="-2"/>
                <w:sz w:val="18"/>
              </w:rPr>
              <w:t>0.000</w:t>
            </w:r>
          </w:p>
        </w:tc>
        <w:tc>
          <w:tcPr>
            <w:tcW w:w="715" w:type="dxa"/>
          </w:tcPr>
          <w:p>
            <w:pPr>
              <w:pStyle w:val="TableParagraph"/>
              <w:ind w:left="50" w:right="92"/>
              <w:rPr>
                <w:sz w:val="18"/>
              </w:rPr>
            </w:pPr>
            <w:r>
              <w:rPr>
                <w:spacing w:val="-2"/>
                <w:sz w:val="18"/>
              </w:rPr>
              <w:t>0.000</w:t>
            </w:r>
          </w:p>
        </w:tc>
        <w:tc>
          <w:tcPr>
            <w:tcW w:w="720" w:type="dxa"/>
          </w:tcPr>
          <w:p>
            <w:pPr>
              <w:pStyle w:val="TableParagraph"/>
              <w:ind w:left="60" w:right="97"/>
              <w:rPr>
                <w:sz w:val="18"/>
              </w:rPr>
            </w:pPr>
            <w:r>
              <w:rPr>
                <w:spacing w:val="-2"/>
                <w:sz w:val="18"/>
              </w:rPr>
              <w:t>0.000</w:t>
            </w:r>
          </w:p>
        </w:tc>
      </w:tr>
    </w:tbl>
    <w:p>
      <w:pPr>
        <w:pStyle w:val="BodyText"/>
        <w:spacing w:before="193"/>
        <w:rPr>
          <w:b/>
        </w:rPr>
      </w:pPr>
    </w:p>
    <w:p>
      <w:pPr>
        <w:spacing w:line="259" w:lineRule="auto" w:before="0"/>
        <w:ind w:left="5" w:right="836" w:firstLine="0"/>
        <w:jc w:val="left"/>
        <w:rPr>
          <w:b/>
          <w:sz w:val="22"/>
        </w:rPr>
      </w:pPr>
      <w:r>
        <w:rPr>
          <w:b/>
          <w:sz w:val="22"/>
        </w:rPr>
        <w:t>Table</w:t>
      </w:r>
      <w:r>
        <w:rPr>
          <w:b/>
          <w:spacing w:val="-3"/>
          <w:sz w:val="22"/>
        </w:rPr>
        <w:t> </w:t>
      </w:r>
      <w:r>
        <w:rPr>
          <w:b/>
          <w:sz w:val="22"/>
        </w:rPr>
        <w:t>5.</w:t>
      </w:r>
      <w:r>
        <w:rPr>
          <w:b/>
          <w:spacing w:val="-3"/>
          <w:sz w:val="22"/>
        </w:rPr>
        <w:t> </w:t>
      </w:r>
      <w:r>
        <w:rPr>
          <w:b/>
          <w:sz w:val="22"/>
        </w:rPr>
        <w:t>Median</w:t>
      </w:r>
      <w:r>
        <w:rPr>
          <w:b/>
          <w:spacing w:val="-3"/>
          <w:sz w:val="22"/>
        </w:rPr>
        <w:t> </w:t>
      </w:r>
      <w:r>
        <w:rPr>
          <w:b/>
          <w:sz w:val="22"/>
        </w:rPr>
        <w:t>values</w:t>
      </w:r>
      <w:r>
        <w:rPr>
          <w:b/>
          <w:spacing w:val="-3"/>
          <w:sz w:val="22"/>
        </w:rPr>
        <w:t> </w:t>
      </w:r>
      <w:r>
        <w:rPr>
          <w:b/>
          <w:sz w:val="22"/>
        </w:rPr>
        <w:t>for</w:t>
      </w:r>
      <w:r>
        <w:rPr>
          <w:b/>
          <w:spacing w:val="-2"/>
          <w:sz w:val="22"/>
        </w:rPr>
        <w:t> </w:t>
      </w:r>
      <w:r>
        <w:rPr>
          <w:b/>
          <w:sz w:val="22"/>
        </w:rPr>
        <w:t>variables</w:t>
      </w:r>
      <w:r>
        <w:rPr>
          <w:b/>
          <w:spacing w:val="-3"/>
          <w:sz w:val="22"/>
        </w:rPr>
        <w:t> </w:t>
      </w:r>
      <w:r>
        <w:rPr>
          <w:b/>
          <w:sz w:val="22"/>
        </w:rPr>
        <w:t>included</w:t>
      </w:r>
      <w:r>
        <w:rPr>
          <w:b/>
          <w:spacing w:val="-3"/>
          <w:sz w:val="22"/>
        </w:rPr>
        <w:t> </w:t>
      </w:r>
      <w:r>
        <w:rPr>
          <w:b/>
          <w:sz w:val="22"/>
        </w:rPr>
        <w:t>in</w:t>
      </w:r>
      <w:r>
        <w:rPr>
          <w:b/>
          <w:spacing w:val="-3"/>
          <w:sz w:val="22"/>
        </w:rPr>
        <w:t> </w:t>
      </w:r>
      <w:r>
        <w:rPr>
          <w:b/>
          <w:sz w:val="22"/>
        </w:rPr>
        <w:t>the</w:t>
      </w:r>
      <w:r>
        <w:rPr>
          <w:b/>
          <w:spacing w:val="-3"/>
          <w:sz w:val="22"/>
        </w:rPr>
        <w:t> </w:t>
      </w:r>
      <w:r>
        <w:rPr>
          <w:b/>
          <w:sz w:val="22"/>
        </w:rPr>
        <w:t>PCA</w:t>
      </w:r>
      <w:r>
        <w:rPr>
          <w:b/>
          <w:spacing w:val="-3"/>
          <w:sz w:val="22"/>
        </w:rPr>
        <w:t> </w:t>
      </w:r>
      <w:r>
        <w:rPr>
          <w:b/>
          <w:sz w:val="22"/>
        </w:rPr>
        <w:t>by</w:t>
      </w:r>
      <w:r>
        <w:rPr>
          <w:b/>
          <w:spacing w:val="-3"/>
          <w:sz w:val="22"/>
        </w:rPr>
        <w:t> </w:t>
      </w:r>
      <w:r>
        <w:rPr>
          <w:b/>
          <w:sz w:val="22"/>
        </w:rPr>
        <w:t>pooled</w:t>
      </w:r>
      <w:r>
        <w:rPr>
          <w:b/>
          <w:spacing w:val="-3"/>
          <w:sz w:val="22"/>
        </w:rPr>
        <w:t> </w:t>
      </w:r>
      <w:r>
        <w:rPr>
          <w:b/>
          <w:sz w:val="22"/>
        </w:rPr>
        <w:t>Hispanic/Latino</w:t>
      </w:r>
      <w:r>
        <w:rPr>
          <w:b/>
          <w:spacing w:val="-3"/>
          <w:sz w:val="22"/>
        </w:rPr>
        <w:t> </w:t>
      </w:r>
      <w:r>
        <w:rPr>
          <w:b/>
          <w:sz w:val="22"/>
        </w:rPr>
        <w:t>enclave index quintiles, 2000 and 2010 census tracts.</w:t>
      </w:r>
    </w:p>
    <w:p>
      <w:pPr>
        <w:pStyle w:val="BodyText"/>
        <w:spacing w:before="9" w:after="1"/>
        <w:rPr>
          <w:b/>
          <w:sz w:val="13"/>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7"/>
        <w:gridCol w:w="725"/>
        <w:gridCol w:w="715"/>
        <w:gridCol w:w="720"/>
        <w:gridCol w:w="720"/>
        <w:gridCol w:w="720"/>
        <w:gridCol w:w="720"/>
        <w:gridCol w:w="715"/>
        <w:gridCol w:w="720"/>
        <w:gridCol w:w="734"/>
        <w:gridCol w:w="720"/>
        <w:gridCol w:w="720"/>
        <w:gridCol w:w="720"/>
      </w:tblGrid>
      <w:tr>
        <w:trPr>
          <w:trHeight w:val="210" w:hRule="atLeast"/>
        </w:trPr>
        <w:tc>
          <w:tcPr>
            <w:tcW w:w="1867" w:type="dxa"/>
          </w:tcPr>
          <w:p>
            <w:pPr>
              <w:pStyle w:val="TableParagraph"/>
              <w:spacing w:line="240" w:lineRule="auto"/>
              <w:ind w:left="0"/>
              <w:jc w:val="left"/>
              <w:rPr>
                <w:rFonts w:ascii="Times New Roman"/>
                <w:sz w:val="14"/>
              </w:rPr>
            </w:pPr>
          </w:p>
        </w:tc>
        <w:tc>
          <w:tcPr>
            <w:tcW w:w="1440" w:type="dxa"/>
            <w:gridSpan w:val="2"/>
          </w:tcPr>
          <w:p>
            <w:pPr>
              <w:pStyle w:val="TableParagraph"/>
              <w:spacing w:line="187" w:lineRule="exact" w:before="3"/>
              <w:ind w:left="110"/>
              <w:jc w:val="left"/>
              <w:rPr>
                <w:b/>
                <w:sz w:val="18"/>
              </w:rPr>
            </w:pPr>
            <w:r>
              <w:rPr>
                <w:b/>
                <w:sz w:val="18"/>
              </w:rPr>
              <w:t>Pooled</w:t>
            </w:r>
            <w:r>
              <w:rPr>
                <w:b/>
                <w:spacing w:val="-5"/>
                <w:sz w:val="18"/>
              </w:rPr>
              <w:t> </w:t>
            </w:r>
            <w:r>
              <w:rPr>
                <w:b/>
                <w:spacing w:val="-4"/>
                <w:sz w:val="18"/>
              </w:rPr>
              <w:t>data</w:t>
            </w:r>
          </w:p>
        </w:tc>
        <w:tc>
          <w:tcPr>
            <w:tcW w:w="1440" w:type="dxa"/>
            <w:gridSpan w:val="2"/>
          </w:tcPr>
          <w:p>
            <w:pPr>
              <w:pStyle w:val="TableParagraph"/>
              <w:spacing w:line="187" w:lineRule="exact" w:before="3"/>
              <w:ind w:left="110"/>
              <w:jc w:val="left"/>
              <w:rPr>
                <w:b/>
                <w:sz w:val="18"/>
              </w:rPr>
            </w:pPr>
            <w:r>
              <w:rPr>
                <w:b/>
                <w:spacing w:val="-5"/>
                <w:sz w:val="18"/>
              </w:rPr>
              <w:t>CA</w:t>
            </w:r>
          </w:p>
        </w:tc>
        <w:tc>
          <w:tcPr>
            <w:tcW w:w="1440" w:type="dxa"/>
            <w:gridSpan w:val="2"/>
          </w:tcPr>
          <w:p>
            <w:pPr>
              <w:pStyle w:val="TableParagraph"/>
              <w:spacing w:line="187" w:lineRule="exact" w:before="3"/>
              <w:ind w:left="110"/>
              <w:jc w:val="left"/>
              <w:rPr>
                <w:b/>
                <w:sz w:val="18"/>
              </w:rPr>
            </w:pPr>
            <w:r>
              <w:rPr>
                <w:b/>
                <w:spacing w:val="-5"/>
                <w:sz w:val="18"/>
              </w:rPr>
              <w:t>FL</w:t>
            </w:r>
          </w:p>
        </w:tc>
        <w:tc>
          <w:tcPr>
            <w:tcW w:w="1435" w:type="dxa"/>
            <w:gridSpan w:val="2"/>
          </w:tcPr>
          <w:p>
            <w:pPr>
              <w:pStyle w:val="TableParagraph"/>
              <w:spacing w:line="187" w:lineRule="exact" w:before="3"/>
              <w:ind w:left="105"/>
              <w:jc w:val="left"/>
              <w:rPr>
                <w:b/>
                <w:sz w:val="18"/>
              </w:rPr>
            </w:pPr>
            <w:r>
              <w:rPr>
                <w:b/>
                <w:spacing w:val="-5"/>
                <w:sz w:val="18"/>
              </w:rPr>
              <w:t>NJ</w:t>
            </w:r>
          </w:p>
        </w:tc>
        <w:tc>
          <w:tcPr>
            <w:tcW w:w="1454" w:type="dxa"/>
            <w:gridSpan w:val="2"/>
          </w:tcPr>
          <w:p>
            <w:pPr>
              <w:pStyle w:val="TableParagraph"/>
              <w:spacing w:line="187" w:lineRule="exact" w:before="3"/>
              <w:ind w:left="110"/>
              <w:jc w:val="left"/>
              <w:rPr>
                <w:b/>
                <w:sz w:val="18"/>
              </w:rPr>
            </w:pPr>
            <w:r>
              <w:rPr>
                <w:b/>
                <w:spacing w:val="-5"/>
                <w:sz w:val="18"/>
              </w:rPr>
              <w:t>NY</w:t>
            </w:r>
          </w:p>
        </w:tc>
        <w:tc>
          <w:tcPr>
            <w:tcW w:w="1440" w:type="dxa"/>
            <w:gridSpan w:val="2"/>
          </w:tcPr>
          <w:p>
            <w:pPr>
              <w:pStyle w:val="TableParagraph"/>
              <w:spacing w:line="187" w:lineRule="exact" w:before="3"/>
              <w:ind w:left="111"/>
              <w:jc w:val="left"/>
              <w:rPr>
                <w:b/>
                <w:sz w:val="18"/>
              </w:rPr>
            </w:pPr>
            <w:r>
              <w:rPr>
                <w:b/>
                <w:spacing w:val="-5"/>
                <w:sz w:val="18"/>
              </w:rPr>
              <w:t>TX</w:t>
            </w:r>
          </w:p>
        </w:tc>
      </w:tr>
      <w:tr>
        <w:trPr>
          <w:trHeight w:val="206" w:hRule="atLeast"/>
        </w:trPr>
        <w:tc>
          <w:tcPr>
            <w:tcW w:w="1867" w:type="dxa"/>
          </w:tcPr>
          <w:p>
            <w:pPr>
              <w:pStyle w:val="TableParagraph"/>
              <w:spacing w:line="240" w:lineRule="auto"/>
              <w:ind w:left="0"/>
              <w:jc w:val="left"/>
              <w:rPr>
                <w:rFonts w:ascii="Times New Roman"/>
                <w:sz w:val="14"/>
              </w:rPr>
            </w:pPr>
          </w:p>
        </w:tc>
        <w:tc>
          <w:tcPr>
            <w:tcW w:w="725" w:type="dxa"/>
          </w:tcPr>
          <w:p>
            <w:pPr>
              <w:pStyle w:val="TableParagraph"/>
              <w:ind w:left="0" w:right="91"/>
              <w:rPr>
                <w:sz w:val="18"/>
              </w:rPr>
            </w:pPr>
            <w:r>
              <w:rPr>
                <w:spacing w:val="-4"/>
                <w:sz w:val="18"/>
              </w:rPr>
              <w:t>2000</w:t>
            </w:r>
          </w:p>
        </w:tc>
        <w:tc>
          <w:tcPr>
            <w:tcW w:w="715" w:type="dxa"/>
          </w:tcPr>
          <w:p>
            <w:pPr>
              <w:pStyle w:val="TableParagraph"/>
              <w:ind w:left="1" w:right="92"/>
              <w:rPr>
                <w:sz w:val="18"/>
              </w:rPr>
            </w:pPr>
            <w:r>
              <w:rPr>
                <w:spacing w:val="-4"/>
                <w:sz w:val="18"/>
              </w:rPr>
              <w:t>2010</w:t>
            </w:r>
          </w:p>
        </w:tc>
        <w:tc>
          <w:tcPr>
            <w:tcW w:w="720" w:type="dxa"/>
          </w:tcPr>
          <w:p>
            <w:pPr>
              <w:pStyle w:val="TableParagraph"/>
              <w:ind w:left="11" w:right="97"/>
              <w:rPr>
                <w:sz w:val="18"/>
              </w:rPr>
            </w:pPr>
            <w:r>
              <w:rPr>
                <w:spacing w:val="-4"/>
                <w:sz w:val="18"/>
              </w:rPr>
              <w:t>2000</w:t>
            </w:r>
          </w:p>
        </w:tc>
        <w:tc>
          <w:tcPr>
            <w:tcW w:w="720" w:type="dxa"/>
          </w:tcPr>
          <w:p>
            <w:pPr>
              <w:pStyle w:val="TableParagraph"/>
              <w:ind w:left="11" w:right="97"/>
              <w:rPr>
                <w:sz w:val="18"/>
              </w:rPr>
            </w:pPr>
            <w:r>
              <w:rPr>
                <w:spacing w:val="-4"/>
                <w:sz w:val="18"/>
              </w:rPr>
              <w:t>2010</w:t>
            </w:r>
          </w:p>
        </w:tc>
        <w:tc>
          <w:tcPr>
            <w:tcW w:w="720" w:type="dxa"/>
          </w:tcPr>
          <w:p>
            <w:pPr>
              <w:pStyle w:val="TableParagraph"/>
              <w:ind w:left="11" w:right="97"/>
              <w:rPr>
                <w:sz w:val="18"/>
              </w:rPr>
            </w:pPr>
            <w:r>
              <w:rPr>
                <w:spacing w:val="-4"/>
                <w:sz w:val="18"/>
              </w:rPr>
              <w:t>2000</w:t>
            </w:r>
          </w:p>
        </w:tc>
        <w:tc>
          <w:tcPr>
            <w:tcW w:w="720" w:type="dxa"/>
          </w:tcPr>
          <w:p>
            <w:pPr>
              <w:pStyle w:val="TableParagraph"/>
              <w:ind w:left="1" w:right="97"/>
              <w:rPr>
                <w:sz w:val="18"/>
              </w:rPr>
            </w:pPr>
            <w:r>
              <w:rPr>
                <w:spacing w:val="-4"/>
                <w:sz w:val="18"/>
              </w:rPr>
              <w:t>2010</w:t>
            </w:r>
          </w:p>
        </w:tc>
        <w:tc>
          <w:tcPr>
            <w:tcW w:w="715" w:type="dxa"/>
          </w:tcPr>
          <w:p>
            <w:pPr>
              <w:pStyle w:val="TableParagraph"/>
              <w:ind w:left="1" w:right="92"/>
              <w:rPr>
                <w:sz w:val="18"/>
              </w:rPr>
            </w:pPr>
            <w:r>
              <w:rPr>
                <w:spacing w:val="-4"/>
                <w:sz w:val="18"/>
              </w:rPr>
              <w:t>2000</w:t>
            </w:r>
          </w:p>
        </w:tc>
        <w:tc>
          <w:tcPr>
            <w:tcW w:w="720" w:type="dxa"/>
          </w:tcPr>
          <w:p>
            <w:pPr>
              <w:pStyle w:val="TableParagraph"/>
              <w:ind w:left="11" w:right="97"/>
              <w:rPr>
                <w:sz w:val="18"/>
              </w:rPr>
            </w:pPr>
            <w:r>
              <w:rPr>
                <w:spacing w:val="-4"/>
                <w:sz w:val="18"/>
              </w:rPr>
              <w:t>2010</w:t>
            </w:r>
          </w:p>
        </w:tc>
        <w:tc>
          <w:tcPr>
            <w:tcW w:w="734" w:type="dxa"/>
          </w:tcPr>
          <w:p>
            <w:pPr>
              <w:pStyle w:val="TableParagraph"/>
              <w:ind w:left="0" w:right="100"/>
              <w:rPr>
                <w:sz w:val="18"/>
              </w:rPr>
            </w:pPr>
            <w:r>
              <w:rPr>
                <w:spacing w:val="-4"/>
                <w:sz w:val="18"/>
              </w:rPr>
              <w:t>2000</w:t>
            </w:r>
          </w:p>
        </w:tc>
        <w:tc>
          <w:tcPr>
            <w:tcW w:w="720" w:type="dxa"/>
          </w:tcPr>
          <w:p>
            <w:pPr>
              <w:pStyle w:val="TableParagraph"/>
              <w:ind w:left="2" w:right="97"/>
              <w:rPr>
                <w:sz w:val="18"/>
              </w:rPr>
            </w:pPr>
            <w:r>
              <w:rPr>
                <w:spacing w:val="-4"/>
                <w:sz w:val="18"/>
              </w:rPr>
              <w:t>2010</w:t>
            </w:r>
          </w:p>
        </w:tc>
        <w:tc>
          <w:tcPr>
            <w:tcW w:w="720" w:type="dxa"/>
          </w:tcPr>
          <w:p>
            <w:pPr>
              <w:pStyle w:val="TableParagraph"/>
              <w:ind w:left="12" w:right="97"/>
              <w:rPr>
                <w:sz w:val="18"/>
              </w:rPr>
            </w:pPr>
            <w:r>
              <w:rPr>
                <w:spacing w:val="-4"/>
                <w:sz w:val="18"/>
              </w:rPr>
              <w:t>2000</w:t>
            </w:r>
          </w:p>
        </w:tc>
        <w:tc>
          <w:tcPr>
            <w:tcW w:w="720" w:type="dxa"/>
          </w:tcPr>
          <w:p>
            <w:pPr>
              <w:pStyle w:val="TableParagraph"/>
              <w:ind w:left="12" w:right="97"/>
              <w:rPr>
                <w:sz w:val="18"/>
              </w:rPr>
            </w:pPr>
            <w:r>
              <w:rPr>
                <w:spacing w:val="-4"/>
                <w:sz w:val="18"/>
              </w:rPr>
              <w:t>2010</w:t>
            </w:r>
          </w:p>
        </w:tc>
      </w:tr>
      <w:tr>
        <w:trPr>
          <w:trHeight w:val="195" w:hRule="atLeast"/>
        </w:trPr>
        <w:tc>
          <w:tcPr>
            <w:tcW w:w="10516" w:type="dxa"/>
            <w:gridSpan w:val="13"/>
            <w:tcBorders>
              <w:bottom w:val="single" w:sz="12" w:space="0" w:color="000000"/>
            </w:tcBorders>
            <w:shd w:val="clear" w:color="auto" w:fill="D0CECE"/>
          </w:tcPr>
          <w:p>
            <w:pPr>
              <w:pStyle w:val="TableParagraph"/>
              <w:spacing w:line="176" w:lineRule="exact"/>
              <w:ind w:left="110"/>
              <w:jc w:val="left"/>
              <w:rPr>
                <w:b/>
                <w:sz w:val="18"/>
              </w:rPr>
            </w:pPr>
            <w:r>
              <w:rPr>
                <w:b/>
                <w:sz w:val="18"/>
              </w:rPr>
              <w:t>Hispanic/Latino</w:t>
            </w:r>
            <w:r>
              <w:rPr>
                <w:b/>
                <w:spacing w:val="-9"/>
                <w:sz w:val="18"/>
              </w:rPr>
              <w:t> </w:t>
            </w:r>
            <w:r>
              <w:rPr>
                <w:b/>
                <w:sz w:val="18"/>
              </w:rPr>
              <w:t>enclave</w:t>
            </w:r>
            <w:r>
              <w:rPr>
                <w:b/>
                <w:spacing w:val="-9"/>
                <w:sz w:val="18"/>
              </w:rPr>
              <w:t> </w:t>
            </w:r>
            <w:r>
              <w:rPr>
                <w:b/>
                <w:spacing w:val="-2"/>
                <w:sz w:val="18"/>
              </w:rPr>
              <w:t>quintiles</w:t>
            </w:r>
          </w:p>
        </w:tc>
      </w:tr>
      <w:tr>
        <w:trPr>
          <w:trHeight w:val="196" w:hRule="atLeast"/>
        </w:trPr>
        <w:tc>
          <w:tcPr>
            <w:tcW w:w="10516" w:type="dxa"/>
            <w:gridSpan w:val="13"/>
            <w:tcBorders>
              <w:top w:val="single" w:sz="12" w:space="0" w:color="000000"/>
            </w:tcBorders>
          </w:tcPr>
          <w:p>
            <w:pPr>
              <w:pStyle w:val="TableParagraph"/>
              <w:spacing w:line="176" w:lineRule="exact"/>
              <w:ind w:left="110"/>
              <w:jc w:val="left"/>
              <w:rPr>
                <w:b/>
                <w:sz w:val="18"/>
              </w:rPr>
            </w:pPr>
            <w:r>
              <w:rPr>
                <w:b/>
                <w:sz w:val="18"/>
              </w:rPr>
              <w:t>Proportion</w:t>
            </w:r>
            <w:r>
              <w:rPr>
                <w:b/>
                <w:spacing w:val="-7"/>
                <w:sz w:val="18"/>
              </w:rPr>
              <w:t> </w:t>
            </w:r>
            <w:r>
              <w:rPr>
                <w:b/>
                <w:sz w:val="18"/>
              </w:rPr>
              <w:t>of</w:t>
            </w:r>
            <w:r>
              <w:rPr>
                <w:b/>
                <w:spacing w:val="-7"/>
                <w:sz w:val="18"/>
              </w:rPr>
              <w:t> </w:t>
            </w:r>
            <w:r>
              <w:rPr>
                <w:b/>
                <w:sz w:val="18"/>
              </w:rPr>
              <w:t>Hispanic/Latino</w:t>
            </w:r>
            <w:r>
              <w:rPr>
                <w:b/>
                <w:spacing w:val="-7"/>
                <w:sz w:val="18"/>
              </w:rPr>
              <w:t> </w:t>
            </w:r>
            <w:r>
              <w:rPr>
                <w:b/>
                <w:spacing w:val="-2"/>
                <w:sz w:val="18"/>
              </w:rPr>
              <w:t>residents</w:t>
            </w:r>
          </w:p>
        </w:tc>
      </w:tr>
      <w:tr>
        <w:trPr>
          <w:trHeight w:val="210" w:hRule="atLeast"/>
        </w:trPr>
        <w:tc>
          <w:tcPr>
            <w:tcW w:w="1867" w:type="dxa"/>
          </w:tcPr>
          <w:p>
            <w:pPr>
              <w:pStyle w:val="TableParagraph"/>
              <w:spacing w:line="191" w:lineRule="exact"/>
              <w:ind w:left="270"/>
              <w:jc w:val="left"/>
              <w:rPr>
                <w:sz w:val="18"/>
              </w:rPr>
            </w:pPr>
            <w:r>
              <w:rPr>
                <w:sz w:val="18"/>
              </w:rPr>
              <w:t>Q1</w:t>
            </w:r>
            <w:r>
              <w:rPr>
                <w:spacing w:val="-3"/>
                <w:sz w:val="18"/>
              </w:rPr>
              <w:t> </w:t>
            </w:r>
            <w:r>
              <w:rPr>
                <w:sz w:val="18"/>
              </w:rPr>
              <w:t>(low</w:t>
            </w:r>
            <w:r>
              <w:rPr>
                <w:spacing w:val="-2"/>
                <w:sz w:val="18"/>
              </w:rPr>
              <w:t> enclave)</w:t>
            </w:r>
          </w:p>
        </w:tc>
        <w:tc>
          <w:tcPr>
            <w:tcW w:w="725" w:type="dxa"/>
          </w:tcPr>
          <w:p>
            <w:pPr>
              <w:pStyle w:val="TableParagraph"/>
              <w:spacing w:line="191" w:lineRule="exact"/>
              <w:ind w:left="50" w:right="91"/>
              <w:rPr>
                <w:sz w:val="18"/>
              </w:rPr>
            </w:pPr>
            <w:r>
              <w:rPr>
                <w:spacing w:val="-2"/>
                <w:sz w:val="18"/>
              </w:rPr>
              <w:t>0.022</w:t>
            </w:r>
          </w:p>
        </w:tc>
        <w:tc>
          <w:tcPr>
            <w:tcW w:w="715" w:type="dxa"/>
          </w:tcPr>
          <w:p>
            <w:pPr>
              <w:pStyle w:val="TableParagraph"/>
              <w:spacing w:line="191" w:lineRule="exact"/>
              <w:ind w:left="51" w:right="92"/>
              <w:rPr>
                <w:sz w:val="18"/>
              </w:rPr>
            </w:pPr>
            <w:r>
              <w:rPr>
                <w:spacing w:val="-2"/>
                <w:sz w:val="18"/>
              </w:rPr>
              <w:t>0.035</w:t>
            </w:r>
          </w:p>
        </w:tc>
        <w:tc>
          <w:tcPr>
            <w:tcW w:w="720" w:type="dxa"/>
          </w:tcPr>
          <w:p>
            <w:pPr>
              <w:pStyle w:val="TableParagraph"/>
              <w:spacing w:line="191" w:lineRule="exact"/>
              <w:ind w:left="61" w:right="97"/>
              <w:rPr>
                <w:sz w:val="18"/>
              </w:rPr>
            </w:pPr>
            <w:r>
              <w:rPr>
                <w:spacing w:val="-2"/>
                <w:sz w:val="18"/>
              </w:rPr>
              <w:t>0.048</w:t>
            </w:r>
          </w:p>
        </w:tc>
        <w:tc>
          <w:tcPr>
            <w:tcW w:w="720" w:type="dxa"/>
          </w:tcPr>
          <w:p>
            <w:pPr>
              <w:pStyle w:val="TableParagraph"/>
              <w:spacing w:line="191" w:lineRule="exact"/>
              <w:ind w:left="61" w:right="97"/>
              <w:rPr>
                <w:sz w:val="18"/>
              </w:rPr>
            </w:pPr>
            <w:r>
              <w:rPr>
                <w:spacing w:val="-2"/>
                <w:sz w:val="18"/>
              </w:rPr>
              <w:t>0.063</w:t>
            </w:r>
          </w:p>
        </w:tc>
        <w:tc>
          <w:tcPr>
            <w:tcW w:w="720" w:type="dxa"/>
          </w:tcPr>
          <w:p>
            <w:pPr>
              <w:pStyle w:val="TableParagraph"/>
              <w:spacing w:line="191" w:lineRule="exact"/>
              <w:ind w:left="61" w:right="97"/>
              <w:rPr>
                <w:sz w:val="18"/>
              </w:rPr>
            </w:pPr>
            <w:r>
              <w:rPr>
                <w:spacing w:val="-2"/>
                <w:sz w:val="18"/>
              </w:rPr>
              <w:t>0.021</w:t>
            </w:r>
          </w:p>
        </w:tc>
        <w:tc>
          <w:tcPr>
            <w:tcW w:w="720" w:type="dxa"/>
          </w:tcPr>
          <w:p>
            <w:pPr>
              <w:pStyle w:val="TableParagraph"/>
              <w:spacing w:line="191" w:lineRule="exact"/>
              <w:ind w:left="51" w:right="97"/>
              <w:rPr>
                <w:sz w:val="18"/>
              </w:rPr>
            </w:pPr>
            <w:r>
              <w:rPr>
                <w:spacing w:val="-2"/>
                <w:sz w:val="18"/>
              </w:rPr>
              <w:t>0.030</w:t>
            </w:r>
          </w:p>
        </w:tc>
        <w:tc>
          <w:tcPr>
            <w:tcW w:w="715" w:type="dxa"/>
          </w:tcPr>
          <w:p>
            <w:pPr>
              <w:pStyle w:val="TableParagraph"/>
              <w:spacing w:line="191" w:lineRule="exact"/>
              <w:ind w:left="51" w:right="92"/>
              <w:rPr>
                <w:sz w:val="18"/>
              </w:rPr>
            </w:pPr>
            <w:r>
              <w:rPr>
                <w:spacing w:val="-2"/>
                <w:sz w:val="18"/>
              </w:rPr>
              <w:t>0.023</w:t>
            </w:r>
          </w:p>
        </w:tc>
        <w:tc>
          <w:tcPr>
            <w:tcW w:w="720" w:type="dxa"/>
          </w:tcPr>
          <w:p>
            <w:pPr>
              <w:pStyle w:val="TableParagraph"/>
              <w:spacing w:line="191" w:lineRule="exact"/>
              <w:ind w:left="61" w:right="97"/>
              <w:rPr>
                <w:sz w:val="18"/>
              </w:rPr>
            </w:pPr>
            <w:r>
              <w:rPr>
                <w:spacing w:val="-2"/>
                <w:sz w:val="18"/>
              </w:rPr>
              <w:t>0.035</w:t>
            </w:r>
          </w:p>
        </w:tc>
        <w:tc>
          <w:tcPr>
            <w:tcW w:w="734" w:type="dxa"/>
          </w:tcPr>
          <w:p>
            <w:pPr>
              <w:pStyle w:val="TableParagraph"/>
              <w:spacing w:line="191" w:lineRule="exact"/>
              <w:ind w:left="50" w:right="100"/>
              <w:rPr>
                <w:sz w:val="18"/>
              </w:rPr>
            </w:pPr>
            <w:r>
              <w:rPr>
                <w:spacing w:val="-2"/>
                <w:sz w:val="18"/>
              </w:rPr>
              <w:t>0.015</w:t>
            </w:r>
          </w:p>
        </w:tc>
        <w:tc>
          <w:tcPr>
            <w:tcW w:w="720" w:type="dxa"/>
          </w:tcPr>
          <w:p>
            <w:pPr>
              <w:pStyle w:val="TableParagraph"/>
              <w:spacing w:line="191" w:lineRule="exact"/>
              <w:ind w:left="52" w:right="97"/>
              <w:rPr>
                <w:sz w:val="18"/>
              </w:rPr>
            </w:pPr>
            <w:r>
              <w:rPr>
                <w:spacing w:val="-2"/>
                <w:sz w:val="18"/>
              </w:rPr>
              <w:t>0.024</w:t>
            </w:r>
          </w:p>
        </w:tc>
        <w:tc>
          <w:tcPr>
            <w:tcW w:w="720" w:type="dxa"/>
          </w:tcPr>
          <w:p>
            <w:pPr>
              <w:pStyle w:val="TableParagraph"/>
              <w:spacing w:line="191" w:lineRule="exact"/>
              <w:ind w:left="62" w:right="97"/>
              <w:rPr>
                <w:sz w:val="18"/>
              </w:rPr>
            </w:pPr>
            <w:r>
              <w:rPr>
                <w:spacing w:val="-2"/>
                <w:sz w:val="18"/>
              </w:rPr>
              <w:t>0.033</w:t>
            </w:r>
          </w:p>
        </w:tc>
        <w:tc>
          <w:tcPr>
            <w:tcW w:w="720" w:type="dxa"/>
          </w:tcPr>
          <w:p>
            <w:pPr>
              <w:pStyle w:val="TableParagraph"/>
              <w:spacing w:line="191" w:lineRule="exact"/>
              <w:ind w:left="62" w:right="97"/>
              <w:rPr>
                <w:sz w:val="18"/>
              </w:rPr>
            </w:pPr>
            <w:r>
              <w:rPr>
                <w:spacing w:val="-2"/>
                <w:sz w:val="18"/>
              </w:rPr>
              <w:t>0.059</w:t>
            </w:r>
          </w:p>
        </w:tc>
      </w:tr>
      <w:tr>
        <w:trPr>
          <w:trHeight w:val="206" w:hRule="atLeast"/>
        </w:trPr>
        <w:tc>
          <w:tcPr>
            <w:tcW w:w="1867" w:type="dxa"/>
          </w:tcPr>
          <w:p>
            <w:pPr>
              <w:pStyle w:val="TableParagraph"/>
              <w:ind w:left="270"/>
              <w:jc w:val="left"/>
              <w:rPr>
                <w:sz w:val="18"/>
              </w:rPr>
            </w:pPr>
            <w:r>
              <w:rPr>
                <w:spacing w:val="-5"/>
                <w:sz w:val="18"/>
              </w:rPr>
              <w:t>Q2</w:t>
            </w:r>
          </w:p>
        </w:tc>
        <w:tc>
          <w:tcPr>
            <w:tcW w:w="725" w:type="dxa"/>
          </w:tcPr>
          <w:p>
            <w:pPr>
              <w:pStyle w:val="TableParagraph"/>
              <w:ind w:left="50" w:right="91"/>
              <w:rPr>
                <w:sz w:val="18"/>
              </w:rPr>
            </w:pPr>
            <w:r>
              <w:rPr>
                <w:spacing w:val="-2"/>
                <w:sz w:val="18"/>
              </w:rPr>
              <w:t>0.061</w:t>
            </w:r>
          </w:p>
        </w:tc>
        <w:tc>
          <w:tcPr>
            <w:tcW w:w="715" w:type="dxa"/>
          </w:tcPr>
          <w:p>
            <w:pPr>
              <w:pStyle w:val="TableParagraph"/>
              <w:ind w:left="51" w:right="92"/>
              <w:rPr>
                <w:sz w:val="18"/>
              </w:rPr>
            </w:pPr>
            <w:r>
              <w:rPr>
                <w:spacing w:val="-2"/>
                <w:sz w:val="18"/>
              </w:rPr>
              <w:t>0.095</w:t>
            </w:r>
          </w:p>
        </w:tc>
        <w:tc>
          <w:tcPr>
            <w:tcW w:w="720" w:type="dxa"/>
          </w:tcPr>
          <w:p>
            <w:pPr>
              <w:pStyle w:val="TableParagraph"/>
              <w:ind w:left="61" w:right="97"/>
              <w:rPr>
                <w:sz w:val="18"/>
              </w:rPr>
            </w:pPr>
            <w:r>
              <w:rPr>
                <w:spacing w:val="-2"/>
                <w:sz w:val="18"/>
              </w:rPr>
              <w:t>0.080</w:t>
            </w:r>
          </w:p>
        </w:tc>
        <w:tc>
          <w:tcPr>
            <w:tcW w:w="720" w:type="dxa"/>
          </w:tcPr>
          <w:p>
            <w:pPr>
              <w:pStyle w:val="TableParagraph"/>
              <w:ind w:left="61" w:right="97"/>
              <w:rPr>
                <w:sz w:val="18"/>
              </w:rPr>
            </w:pPr>
            <w:r>
              <w:rPr>
                <w:spacing w:val="-2"/>
                <w:sz w:val="18"/>
              </w:rPr>
              <w:t>0.119</w:t>
            </w:r>
          </w:p>
        </w:tc>
        <w:tc>
          <w:tcPr>
            <w:tcW w:w="720" w:type="dxa"/>
          </w:tcPr>
          <w:p>
            <w:pPr>
              <w:pStyle w:val="TableParagraph"/>
              <w:ind w:left="61" w:right="97"/>
              <w:rPr>
                <w:sz w:val="18"/>
              </w:rPr>
            </w:pPr>
            <w:r>
              <w:rPr>
                <w:spacing w:val="-2"/>
                <w:sz w:val="18"/>
              </w:rPr>
              <w:t>0.045</w:t>
            </w:r>
          </w:p>
        </w:tc>
        <w:tc>
          <w:tcPr>
            <w:tcW w:w="720" w:type="dxa"/>
          </w:tcPr>
          <w:p>
            <w:pPr>
              <w:pStyle w:val="TableParagraph"/>
              <w:ind w:left="51" w:right="97"/>
              <w:rPr>
                <w:sz w:val="18"/>
              </w:rPr>
            </w:pPr>
            <w:r>
              <w:rPr>
                <w:spacing w:val="-2"/>
                <w:sz w:val="18"/>
              </w:rPr>
              <w:t>0.076</w:t>
            </w:r>
          </w:p>
        </w:tc>
        <w:tc>
          <w:tcPr>
            <w:tcW w:w="715" w:type="dxa"/>
          </w:tcPr>
          <w:p>
            <w:pPr>
              <w:pStyle w:val="TableParagraph"/>
              <w:ind w:left="51" w:right="92"/>
              <w:rPr>
                <w:sz w:val="18"/>
              </w:rPr>
            </w:pPr>
            <w:r>
              <w:rPr>
                <w:spacing w:val="-2"/>
                <w:sz w:val="18"/>
              </w:rPr>
              <w:t>0.047</w:t>
            </w:r>
          </w:p>
        </w:tc>
        <w:tc>
          <w:tcPr>
            <w:tcW w:w="720" w:type="dxa"/>
          </w:tcPr>
          <w:p>
            <w:pPr>
              <w:pStyle w:val="TableParagraph"/>
              <w:ind w:left="61" w:right="97"/>
              <w:rPr>
                <w:sz w:val="18"/>
              </w:rPr>
            </w:pPr>
            <w:r>
              <w:rPr>
                <w:spacing w:val="-2"/>
                <w:sz w:val="18"/>
              </w:rPr>
              <w:t>0.075</w:t>
            </w:r>
          </w:p>
        </w:tc>
        <w:tc>
          <w:tcPr>
            <w:tcW w:w="734" w:type="dxa"/>
          </w:tcPr>
          <w:p>
            <w:pPr>
              <w:pStyle w:val="TableParagraph"/>
              <w:ind w:left="50" w:right="100"/>
              <w:rPr>
                <w:sz w:val="18"/>
              </w:rPr>
            </w:pPr>
            <w:r>
              <w:rPr>
                <w:spacing w:val="-2"/>
                <w:sz w:val="18"/>
              </w:rPr>
              <w:t>0.057</w:t>
            </w:r>
          </w:p>
        </w:tc>
        <w:tc>
          <w:tcPr>
            <w:tcW w:w="720" w:type="dxa"/>
          </w:tcPr>
          <w:p>
            <w:pPr>
              <w:pStyle w:val="TableParagraph"/>
              <w:ind w:left="52" w:right="97"/>
              <w:rPr>
                <w:sz w:val="18"/>
              </w:rPr>
            </w:pPr>
            <w:r>
              <w:rPr>
                <w:spacing w:val="-2"/>
                <w:sz w:val="18"/>
              </w:rPr>
              <w:t>0.083</w:t>
            </w:r>
          </w:p>
        </w:tc>
        <w:tc>
          <w:tcPr>
            <w:tcW w:w="720" w:type="dxa"/>
          </w:tcPr>
          <w:p>
            <w:pPr>
              <w:pStyle w:val="TableParagraph"/>
              <w:ind w:left="62" w:right="97"/>
              <w:rPr>
                <w:sz w:val="18"/>
              </w:rPr>
            </w:pPr>
            <w:r>
              <w:rPr>
                <w:spacing w:val="-2"/>
                <w:sz w:val="18"/>
              </w:rPr>
              <w:t>0.067</w:t>
            </w:r>
          </w:p>
        </w:tc>
        <w:tc>
          <w:tcPr>
            <w:tcW w:w="720" w:type="dxa"/>
          </w:tcPr>
          <w:p>
            <w:pPr>
              <w:pStyle w:val="TableParagraph"/>
              <w:ind w:left="62" w:right="97"/>
              <w:rPr>
                <w:sz w:val="18"/>
              </w:rPr>
            </w:pPr>
            <w:r>
              <w:rPr>
                <w:spacing w:val="-2"/>
                <w:sz w:val="18"/>
              </w:rPr>
              <w:t>0.113</w:t>
            </w:r>
          </w:p>
        </w:tc>
      </w:tr>
      <w:tr>
        <w:trPr>
          <w:trHeight w:val="205" w:hRule="atLeast"/>
        </w:trPr>
        <w:tc>
          <w:tcPr>
            <w:tcW w:w="1867" w:type="dxa"/>
          </w:tcPr>
          <w:p>
            <w:pPr>
              <w:pStyle w:val="TableParagraph"/>
              <w:ind w:left="270"/>
              <w:jc w:val="left"/>
              <w:rPr>
                <w:sz w:val="18"/>
              </w:rPr>
            </w:pPr>
            <w:r>
              <w:rPr>
                <w:spacing w:val="-5"/>
                <w:sz w:val="18"/>
              </w:rPr>
              <w:t>Q3</w:t>
            </w:r>
          </w:p>
        </w:tc>
        <w:tc>
          <w:tcPr>
            <w:tcW w:w="725" w:type="dxa"/>
          </w:tcPr>
          <w:p>
            <w:pPr>
              <w:pStyle w:val="TableParagraph"/>
              <w:ind w:left="50" w:right="91"/>
              <w:rPr>
                <w:sz w:val="18"/>
              </w:rPr>
            </w:pPr>
            <w:r>
              <w:rPr>
                <w:spacing w:val="-2"/>
                <w:sz w:val="18"/>
              </w:rPr>
              <w:t>0.118</w:t>
            </w:r>
          </w:p>
        </w:tc>
        <w:tc>
          <w:tcPr>
            <w:tcW w:w="715" w:type="dxa"/>
          </w:tcPr>
          <w:p>
            <w:pPr>
              <w:pStyle w:val="TableParagraph"/>
              <w:ind w:left="51" w:right="92"/>
              <w:rPr>
                <w:sz w:val="18"/>
              </w:rPr>
            </w:pPr>
            <w:r>
              <w:rPr>
                <w:spacing w:val="-2"/>
                <w:sz w:val="18"/>
              </w:rPr>
              <w:t>0.174</w:t>
            </w:r>
          </w:p>
        </w:tc>
        <w:tc>
          <w:tcPr>
            <w:tcW w:w="720" w:type="dxa"/>
          </w:tcPr>
          <w:p>
            <w:pPr>
              <w:pStyle w:val="TableParagraph"/>
              <w:ind w:left="61" w:right="97"/>
              <w:rPr>
                <w:sz w:val="18"/>
              </w:rPr>
            </w:pPr>
            <w:r>
              <w:rPr>
                <w:spacing w:val="-2"/>
                <w:sz w:val="18"/>
              </w:rPr>
              <w:t>0.139</w:t>
            </w:r>
          </w:p>
        </w:tc>
        <w:tc>
          <w:tcPr>
            <w:tcW w:w="720" w:type="dxa"/>
          </w:tcPr>
          <w:p>
            <w:pPr>
              <w:pStyle w:val="TableParagraph"/>
              <w:ind w:left="61" w:right="97"/>
              <w:rPr>
                <w:sz w:val="18"/>
              </w:rPr>
            </w:pPr>
            <w:r>
              <w:rPr>
                <w:spacing w:val="-2"/>
                <w:sz w:val="18"/>
              </w:rPr>
              <w:t>0.206</w:t>
            </w:r>
          </w:p>
        </w:tc>
        <w:tc>
          <w:tcPr>
            <w:tcW w:w="720" w:type="dxa"/>
          </w:tcPr>
          <w:p>
            <w:pPr>
              <w:pStyle w:val="TableParagraph"/>
              <w:ind w:left="61" w:right="97"/>
              <w:rPr>
                <w:sz w:val="18"/>
              </w:rPr>
            </w:pPr>
            <w:r>
              <w:rPr>
                <w:spacing w:val="-2"/>
                <w:sz w:val="18"/>
              </w:rPr>
              <w:t>0.096</w:t>
            </w:r>
          </w:p>
        </w:tc>
        <w:tc>
          <w:tcPr>
            <w:tcW w:w="720" w:type="dxa"/>
          </w:tcPr>
          <w:p>
            <w:pPr>
              <w:pStyle w:val="TableParagraph"/>
              <w:ind w:left="51" w:right="97"/>
              <w:rPr>
                <w:sz w:val="18"/>
              </w:rPr>
            </w:pPr>
            <w:r>
              <w:rPr>
                <w:spacing w:val="-2"/>
                <w:sz w:val="18"/>
              </w:rPr>
              <w:t>0.140</w:t>
            </w:r>
          </w:p>
        </w:tc>
        <w:tc>
          <w:tcPr>
            <w:tcW w:w="715" w:type="dxa"/>
          </w:tcPr>
          <w:p>
            <w:pPr>
              <w:pStyle w:val="TableParagraph"/>
              <w:ind w:left="51" w:right="92"/>
              <w:rPr>
                <w:sz w:val="18"/>
              </w:rPr>
            </w:pPr>
            <w:r>
              <w:rPr>
                <w:spacing w:val="-2"/>
                <w:sz w:val="18"/>
              </w:rPr>
              <w:t>0.095</w:t>
            </w:r>
          </w:p>
        </w:tc>
        <w:tc>
          <w:tcPr>
            <w:tcW w:w="720" w:type="dxa"/>
          </w:tcPr>
          <w:p>
            <w:pPr>
              <w:pStyle w:val="TableParagraph"/>
              <w:ind w:left="61" w:right="97"/>
              <w:rPr>
                <w:sz w:val="18"/>
              </w:rPr>
            </w:pPr>
            <w:r>
              <w:rPr>
                <w:spacing w:val="-2"/>
                <w:sz w:val="18"/>
              </w:rPr>
              <w:t>0.145</w:t>
            </w:r>
          </w:p>
        </w:tc>
        <w:tc>
          <w:tcPr>
            <w:tcW w:w="734" w:type="dxa"/>
          </w:tcPr>
          <w:p>
            <w:pPr>
              <w:pStyle w:val="TableParagraph"/>
              <w:ind w:left="50" w:right="100"/>
              <w:rPr>
                <w:sz w:val="18"/>
              </w:rPr>
            </w:pPr>
            <w:r>
              <w:rPr>
                <w:spacing w:val="-2"/>
                <w:sz w:val="18"/>
              </w:rPr>
              <w:t>0.105</w:t>
            </w:r>
          </w:p>
        </w:tc>
        <w:tc>
          <w:tcPr>
            <w:tcW w:w="720" w:type="dxa"/>
          </w:tcPr>
          <w:p>
            <w:pPr>
              <w:pStyle w:val="TableParagraph"/>
              <w:ind w:left="52" w:right="97"/>
              <w:rPr>
                <w:sz w:val="18"/>
              </w:rPr>
            </w:pPr>
            <w:r>
              <w:rPr>
                <w:spacing w:val="-2"/>
                <w:sz w:val="18"/>
              </w:rPr>
              <w:t>0.147</w:t>
            </w:r>
          </w:p>
        </w:tc>
        <w:tc>
          <w:tcPr>
            <w:tcW w:w="720" w:type="dxa"/>
          </w:tcPr>
          <w:p>
            <w:pPr>
              <w:pStyle w:val="TableParagraph"/>
              <w:ind w:left="62" w:right="97"/>
              <w:rPr>
                <w:sz w:val="18"/>
              </w:rPr>
            </w:pPr>
            <w:r>
              <w:rPr>
                <w:spacing w:val="-2"/>
                <w:sz w:val="18"/>
              </w:rPr>
              <w:t>0.125</w:t>
            </w:r>
          </w:p>
        </w:tc>
        <w:tc>
          <w:tcPr>
            <w:tcW w:w="720" w:type="dxa"/>
          </w:tcPr>
          <w:p>
            <w:pPr>
              <w:pStyle w:val="TableParagraph"/>
              <w:ind w:left="62" w:right="97"/>
              <w:rPr>
                <w:sz w:val="18"/>
              </w:rPr>
            </w:pPr>
            <w:r>
              <w:rPr>
                <w:spacing w:val="-2"/>
                <w:sz w:val="18"/>
              </w:rPr>
              <w:t>0.196</w:t>
            </w:r>
          </w:p>
        </w:tc>
      </w:tr>
      <w:tr>
        <w:trPr>
          <w:trHeight w:val="206" w:hRule="atLeast"/>
        </w:trPr>
        <w:tc>
          <w:tcPr>
            <w:tcW w:w="1867" w:type="dxa"/>
          </w:tcPr>
          <w:p>
            <w:pPr>
              <w:pStyle w:val="TableParagraph"/>
              <w:ind w:left="270"/>
              <w:jc w:val="left"/>
              <w:rPr>
                <w:sz w:val="18"/>
              </w:rPr>
            </w:pPr>
            <w:r>
              <w:rPr>
                <w:spacing w:val="-5"/>
                <w:sz w:val="18"/>
              </w:rPr>
              <w:t>Q4</w:t>
            </w:r>
          </w:p>
        </w:tc>
        <w:tc>
          <w:tcPr>
            <w:tcW w:w="725" w:type="dxa"/>
          </w:tcPr>
          <w:p>
            <w:pPr>
              <w:pStyle w:val="TableParagraph"/>
              <w:ind w:left="50" w:right="91"/>
              <w:rPr>
                <w:sz w:val="18"/>
              </w:rPr>
            </w:pPr>
            <w:r>
              <w:rPr>
                <w:spacing w:val="-2"/>
                <w:sz w:val="18"/>
              </w:rPr>
              <w:t>0.262</w:t>
            </w:r>
          </w:p>
        </w:tc>
        <w:tc>
          <w:tcPr>
            <w:tcW w:w="715" w:type="dxa"/>
          </w:tcPr>
          <w:p>
            <w:pPr>
              <w:pStyle w:val="TableParagraph"/>
              <w:ind w:left="51" w:right="92"/>
              <w:rPr>
                <w:sz w:val="18"/>
              </w:rPr>
            </w:pPr>
            <w:r>
              <w:rPr>
                <w:spacing w:val="-2"/>
                <w:sz w:val="18"/>
              </w:rPr>
              <w:t>0.339</w:t>
            </w:r>
          </w:p>
        </w:tc>
        <w:tc>
          <w:tcPr>
            <w:tcW w:w="720" w:type="dxa"/>
          </w:tcPr>
          <w:p>
            <w:pPr>
              <w:pStyle w:val="TableParagraph"/>
              <w:ind w:left="61" w:right="97"/>
              <w:rPr>
                <w:sz w:val="18"/>
              </w:rPr>
            </w:pPr>
            <w:r>
              <w:rPr>
                <w:spacing w:val="-2"/>
                <w:sz w:val="18"/>
              </w:rPr>
              <w:t>0.282</w:t>
            </w:r>
          </w:p>
        </w:tc>
        <w:tc>
          <w:tcPr>
            <w:tcW w:w="720" w:type="dxa"/>
          </w:tcPr>
          <w:p>
            <w:pPr>
              <w:pStyle w:val="TableParagraph"/>
              <w:ind w:left="61" w:right="97"/>
              <w:rPr>
                <w:sz w:val="18"/>
              </w:rPr>
            </w:pPr>
            <w:r>
              <w:rPr>
                <w:spacing w:val="-2"/>
                <w:sz w:val="18"/>
              </w:rPr>
              <w:t>0.372</w:t>
            </w:r>
          </w:p>
        </w:tc>
        <w:tc>
          <w:tcPr>
            <w:tcW w:w="720" w:type="dxa"/>
          </w:tcPr>
          <w:p>
            <w:pPr>
              <w:pStyle w:val="TableParagraph"/>
              <w:ind w:left="61" w:right="97"/>
              <w:rPr>
                <w:sz w:val="18"/>
              </w:rPr>
            </w:pPr>
            <w:r>
              <w:rPr>
                <w:spacing w:val="-2"/>
                <w:sz w:val="18"/>
              </w:rPr>
              <w:t>0.216</w:t>
            </w:r>
          </w:p>
        </w:tc>
        <w:tc>
          <w:tcPr>
            <w:tcW w:w="720" w:type="dxa"/>
          </w:tcPr>
          <w:p>
            <w:pPr>
              <w:pStyle w:val="TableParagraph"/>
              <w:ind w:left="51" w:right="97"/>
              <w:rPr>
                <w:sz w:val="18"/>
              </w:rPr>
            </w:pPr>
            <w:r>
              <w:rPr>
                <w:spacing w:val="-2"/>
                <w:sz w:val="18"/>
              </w:rPr>
              <w:t>0.282</w:t>
            </w:r>
          </w:p>
        </w:tc>
        <w:tc>
          <w:tcPr>
            <w:tcW w:w="715" w:type="dxa"/>
          </w:tcPr>
          <w:p>
            <w:pPr>
              <w:pStyle w:val="TableParagraph"/>
              <w:ind w:left="51" w:right="92"/>
              <w:rPr>
                <w:sz w:val="18"/>
              </w:rPr>
            </w:pPr>
            <w:r>
              <w:rPr>
                <w:spacing w:val="-2"/>
                <w:sz w:val="18"/>
              </w:rPr>
              <w:t>0.221</w:t>
            </w:r>
          </w:p>
        </w:tc>
        <w:tc>
          <w:tcPr>
            <w:tcW w:w="720" w:type="dxa"/>
          </w:tcPr>
          <w:p>
            <w:pPr>
              <w:pStyle w:val="TableParagraph"/>
              <w:ind w:left="61" w:right="97"/>
              <w:rPr>
                <w:sz w:val="18"/>
              </w:rPr>
            </w:pPr>
            <w:r>
              <w:rPr>
                <w:spacing w:val="-2"/>
                <w:sz w:val="18"/>
              </w:rPr>
              <w:t>0.272</w:t>
            </w:r>
          </w:p>
        </w:tc>
        <w:tc>
          <w:tcPr>
            <w:tcW w:w="734" w:type="dxa"/>
          </w:tcPr>
          <w:p>
            <w:pPr>
              <w:pStyle w:val="TableParagraph"/>
              <w:ind w:left="50" w:right="100"/>
              <w:rPr>
                <w:sz w:val="18"/>
              </w:rPr>
            </w:pPr>
            <w:r>
              <w:rPr>
                <w:spacing w:val="-2"/>
                <w:sz w:val="18"/>
              </w:rPr>
              <w:t>0.239</w:t>
            </w:r>
          </w:p>
        </w:tc>
        <w:tc>
          <w:tcPr>
            <w:tcW w:w="720" w:type="dxa"/>
          </w:tcPr>
          <w:p>
            <w:pPr>
              <w:pStyle w:val="TableParagraph"/>
              <w:ind w:left="52" w:right="97"/>
              <w:rPr>
                <w:sz w:val="18"/>
              </w:rPr>
            </w:pPr>
            <w:r>
              <w:rPr>
                <w:spacing w:val="-2"/>
                <w:sz w:val="18"/>
              </w:rPr>
              <w:t>0.288</w:t>
            </w:r>
          </w:p>
        </w:tc>
        <w:tc>
          <w:tcPr>
            <w:tcW w:w="720" w:type="dxa"/>
          </w:tcPr>
          <w:p>
            <w:pPr>
              <w:pStyle w:val="TableParagraph"/>
              <w:ind w:left="62" w:right="97"/>
              <w:rPr>
                <w:sz w:val="18"/>
              </w:rPr>
            </w:pPr>
            <w:r>
              <w:rPr>
                <w:spacing w:val="-2"/>
                <w:sz w:val="18"/>
              </w:rPr>
              <w:t>0.282</w:t>
            </w:r>
          </w:p>
        </w:tc>
        <w:tc>
          <w:tcPr>
            <w:tcW w:w="720" w:type="dxa"/>
          </w:tcPr>
          <w:p>
            <w:pPr>
              <w:pStyle w:val="TableParagraph"/>
              <w:ind w:left="62" w:right="97"/>
              <w:rPr>
                <w:sz w:val="18"/>
              </w:rPr>
            </w:pPr>
            <w:r>
              <w:rPr>
                <w:spacing w:val="-2"/>
                <w:sz w:val="18"/>
              </w:rPr>
              <w:t>0.361</w:t>
            </w:r>
          </w:p>
        </w:tc>
      </w:tr>
      <w:tr>
        <w:trPr>
          <w:trHeight w:val="206" w:hRule="atLeast"/>
        </w:trPr>
        <w:tc>
          <w:tcPr>
            <w:tcW w:w="1867" w:type="dxa"/>
          </w:tcPr>
          <w:p>
            <w:pPr>
              <w:pStyle w:val="TableParagraph"/>
              <w:ind w:left="27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725" w:type="dxa"/>
          </w:tcPr>
          <w:p>
            <w:pPr>
              <w:pStyle w:val="TableParagraph"/>
              <w:ind w:left="50" w:right="91"/>
              <w:rPr>
                <w:sz w:val="18"/>
              </w:rPr>
            </w:pPr>
            <w:r>
              <w:rPr>
                <w:spacing w:val="-2"/>
                <w:sz w:val="18"/>
              </w:rPr>
              <w:t>0.638</w:t>
            </w:r>
          </w:p>
        </w:tc>
        <w:tc>
          <w:tcPr>
            <w:tcW w:w="715" w:type="dxa"/>
          </w:tcPr>
          <w:p>
            <w:pPr>
              <w:pStyle w:val="TableParagraph"/>
              <w:ind w:left="51" w:right="92"/>
              <w:rPr>
                <w:sz w:val="18"/>
              </w:rPr>
            </w:pPr>
            <w:r>
              <w:rPr>
                <w:spacing w:val="-2"/>
                <w:sz w:val="18"/>
              </w:rPr>
              <w:t>0.713</w:t>
            </w:r>
          </w:p>
        </w:tc>
        <w:tc>
          <w:tcPr>
            <w:tcW w:w="720" w:type="dxa"/>
          </w:tcPr>
          <w:p>
            <w:pPr>
              <w:pStyle w:val="TableParagraph"/>
              <w:ind w:left="61" w:right="97"/>
              <w:rPr>
                <w:sz w:val="18"/>
              </w:rPr>
            </w:pPr>
            <w:r>
              <w:rPr>
                <w:spacing w:val="-2"/>
                <w:sz w:val="18"/>
              </w:rPr>
              <w:t>0.635</w:t>
            </w:r>
          </w:p>
        </w:tc>
        <w:tc>
          <w:tcPr>
            <w:tcW w:w="720" w:type="dxa"/>
          </w:tcPr>
          <w:p>
            <w:pPr>
              <w:pStyle w:val="TableParagraph"/>
              <w:ind w:left="61" w:right="97"/>
              <w:rPr>
                <w:sz w:val="18"/>
              </w:rPr>
            </w:pPr>
            <w:r>
              <w:rPr>
                <w:spacing w:val="-2"/>
                <w:sz w:val="18"/>
              </w:rPr>
              <w:t>0.718</w:t>
            </w:r>
          </w:p>
        </w:tc>
        <w:tc>
          <w:tcPr>
            <w:tcW w:w="720" w:type="dxa"/>
          </w:tcPr>
          <w:p>
            <w:pPr>
              <w:pStyle w:val="TableParagraph"/>
              <w:ind w:left="61" w:right="97"/>
              <w:rPr>
                <w:sz w:val="18"/>
              </w:rPr>
            </w:pPr>
            <w:r>
              <w:rPr>
                <w:spacing w:val="-2"/>
                <w:sz w:val="18"/>
              </w:rPr>
              <w:t>0.615</w:t>
            </w:r>
          </w:p>
        </w:tc>
        <w:tc>
          <w:tcPr>
            <w:tcW w:w="720" w:type="dxa"/>
          </w:tcPr>
          <w:p>
            <w:pPr>
              <w:pStyle w:val="TableParagraph"/>
              <w:ind w:left="51" w:right="97"/>
              <w:rPr>
                <w:sz w:val="18"/>
              </w:rPr>
            </w:pPr>
            <w:r>
              <w:rPr>
                <w:spacing w:val="-2"/>
                <w:sz w:val="18"/>
              </w:rPr>
              <w:t>0.674</w:t>
            </w:r>
          </w:p>
        </w:tc>
        <w:tc>
          <w:tcPr>
            <w:tcW w:w="715" w:type="dxa"/>
          </w:tcPr>
          <w:p>
            <w:pPr>
              <w:pStyle w:val="TableParagraph"/>
              <w:ind w:left="51" w:right="92"/>
              <w:rPr>
                <w:sz w:val="18"/>
              </w:rPr>
            </w:pPr>
            <w:r>
              <w:rPr>
                <w:spacing w:val="-2"/>
                <w:sz w:val="18"/>
              </w:rPr>
              <w:t>0.539</w:t>
            </w:r>
          </w:p>
        </w:tc>
        <w:tc>
          <w:tcPr>
            <w:tcW w:w="720" w:type="dxa"/>
          </w:tcPr>
          <w:p>
            <w:pPr>
              <w:pStyle w:val="TableParagraph"/>
              <w:ind w:left="61" w:right="97"/>
              <w:rPr>
                <w:sz w:val="18"/>
              </w:rPr>
            </w:pPr>
            <w:r>
              <w:rPr>
                <w:spacing w:val="-2"/>
                <w:sz w:val="18"/>
              </w:rPr>
              <w:t>0.628</w:t>
            </w:r>
          </w:p>
        </w:tc>
        <w:tc>
          <w:tcPr>
            <w:tcW w:w="734" w:type="dxa"/>
          </w:tcPr>
          <w:p>
            <w:pPr>
              <w:pStyle w:val="TableParagraph"/>
              <w:ind w:left="50" w:right="100"/>
              <w:rPr>
                <w:sz w:val="18"/>
              </w:rPr>
            </w:pPr>
            <w:r>
              <w:rPr>
                <w:spacing w:val="-2"/>
                <w:sz w:val="18"/>
              </w:rPr>
              <w:t>0.592</w:t>
            </w:r>
          </w:p>
        </w:tc>
        <w:tc>
          <w:tcPr>
            <w:tcW w:w="720" w:type="dxa"/>
          </w:tcPr>
          <w:p>
            <w:pPr>
              <w:pStyle w:val="TableParagraph"/>
              <w:ind w:left="52" w:right="97"/>
              <w:rPr>
                <w:sz w:val="18"/>
              </w:rPr>
            </w:pPr>
            <w:r>
              <w:rPr>
                <w:spacing w:val="-2"/>
                <w:sz w:val="18"/>
              </w:rPr>
              <w:t>0.632</w:t>
            </w:r>
          </w:p>
        </w:tc>
        <w:tc>
          <w:tcPr>
            <w:tcW w:w="720" w:type="dxa"/>
          </w:tcPr>
          <w:p>
            <w:pPr>
              <w:pStyle w:val="TableParagraph"/>
              <w:ind w:left="62" w:right="97"/>
              <w:rPr>
                <w:sz w:val="18"/>
              </w:rPr>
            </w:pPr>
            <w:r>
              <w:rPr>
                <w:spacing w:val="-2"/>
                <w:sz w:val="18"/>
              </w:rPr>
              <w:t>0.742</w:t>
            </w:r>
          </w:p>
        </w:tc>
        <w:tc>
          <w:tcPr>
            <w:tcW w:w="720" w:type="dxa"/>
          </w:tcPr>
          <w:p>
            <w:pPr>
              <w:pStyle w:val="TableParagraph"/>
              <w:ind w:left="62" w:right="97"/>
              <w:rPr>
                <w:sz w:val="18"/>
              </w:rPr>
            </w:pPr>
            <w:r>
              <w:rPr>
                <w:spacing w:val="-2"/>
                <w:sz w:val="18"/>
              </w:rPr>
              <w:t>0.784</w:t>
            </w:r>
          </w:p>
        </w:tc>
      </w:tr>
      <w:tr>
        <w:trPr>
          <w:trHeight w:val="210" w:hRule="atLeast"/>
        </w:trPr>
        <w:tc>
          <w:tcPr>
            <w:tcW w:w="10516" w:type="dxa"/>
            <w:gridSpan w:val="13"/>
          </w:tcPr>
          <w:p>
            <w:pPr>
              <w:pStyle w:val="TableParagraph"/>
              <w:spacing w:line="191" w:lineRule="exact"/>
              <w:ind w:left="110"/>
              <w:jc w:val="left"/>
              <w:rPr>
                <w:b/>
                <w:sz w:val="18"/>
              </w:rPr>
            </w:pPr>
            <w:r>
              <w:rPr>
                <w:b/>
                <w:sz w:val="18"/>
              </w:rPr>
              <w:t>Proportion</w:t>
            </w:r>
            <w:r>
              <w:rPr>
                <w:b/>
                <w:spacing w:val="-10"/>
                <w:sz w:val="18"/>
              </w:rPr>
              <w:t> </w:t>
            </w:r>
            <w:r>
              <w:rPr>
                <w:b/>
                <w:sz w:val="18"/>
              </w:rPr>
              <w:t>of</w:t>
            </w:r>
            <w:r>
              <w:rPr>
                <w:b/>
                <w:spacing w:val="-7"/>
                <w:sz w:val="18"/>
              </w:rPr>
              <w:t> </w:t>
            </w:r>
            <w:r>
              <w:rPr>
                <w:b/>
                <w:sz w:val="18"/>
              </w:rPr>
              <w:t>foreign-born</w:t>
            </w:r>
            <w:r>
              <w:rPr>
                <w:b/>
                <w:spacing w:val="-7"/>
                <w:sz w:val="18"/>
              </w:rPr>
              <w:t> </w:t>
            </w:r>
            <w:r>
              <w:rPr>
                <w:b/>
                <w:sz w:val="18"/>
              </w:rPr>
              <w:t>Hispanic/Latino</w:t>
            </w:r>
            <w:r>
              <w:rPr>
                <w:b/>
                <w:spacing w:val="-7"/>
                <w:sz w:val="18"/>
              </w:rPr>
              <w:t> </w:t>
            </w:r>
            <w:r>
              <w:rPr>
                <w:b/>
                <w:spacing w:val="-2"/>
                <w:sz w:val="18"/>
              </w:rPr>
              <w:t>residents</w:t>
            </w:r>
          </w:p>
        </w:tc>
      </w:tr>
      <w:tr>
        <w:trPr>
          <w:trHeight w:val="205" w:hRule="atLeast"/>
        </w:trPr>
        <w:tc>
          <w:tcPr>
            <w:tcW w:w="1867" w:type="dxa"/>
          </w:tcPr>
          <w:p>
            <w:pPr>
              <w:pStyle w:val="TableParagraph"/>
              <w:ind w:left="270"/>
              <w:jc w:val="left"/>
              <w:rPr>
                <w:sz w:val="18"/>
              </w:rPr>
            </w:pPr>
            <w:r>
              <w:rPr>
                <w:sz w:val="18"/>
              </w:rPr>
              <w:t>Q1</w:t>
            </w:r>
            <w:r>
              <w:rPr>
                <w:spacing w:val="-3"/>
                <w:sz w:val="18"/>
              </w:rPr>
              <w:t> </w:t>
            </w:r>
            <w:r>
              <w:rPr>
                <w:sz w:val="18"/>
              </w:rPr>
              <w:t>(low</w:t>
            </w:r>
            <w:r>
              <w:rPr>
                <w:spacing w:val="-2"/>
                <w:sz w:val="18"/>
              </w:rPr>
              <w:t> enclave)</w:t>
            </w:r>
          </w:p>
        </w:tc>
        <w:tc>
          <w:tcPr>
            <w:tcW w:w="725" w:type="dxa"/>
          </w:tcPr>
          <w:p>
            <w:pPr>
              <w:pStyle w:val="TableParagraph"/>
              <w:ind w:left="50" w:right="91"/>
              <w:rPr>
                <w:sz w:val="18"/>
              </w:rPr>
            </w:pPr>
            <w:r>
              <w:rPr>
                <w:spacing w:val="-2"/>
                <w:sz w:val="18"/>
              </w:rPr>
              <w:t>0.003</w:t>
            </w:r>
          </w:p>
        </w:tc>
        <w:tc>
          <w:tcPr>
            <w:tcW w:w="715" w:type="dxa"/>
          </w:tcPr>
          <w:p>
            <w:pPr>
              <w:pStyle w:val="TableParagraph"/>
              <w:ind w:left="51" w:right="92"/>
              <w:rPr>
                <w:sz w:val="18"/>
              </w:rPr>
            </w:pPr>
            <w:r>
              <w:rPr>
                <w:spacing w:val="-2"/>
                <w:sz w:val="18"/>
              </w:rPr>
              <w:t>0.004</w:t>
            </w:r>
          </w:p>
        </w:tc>
        <w:tc>
          <w:tcPr>
            <w:tcW w:w="720" w:type="dxa"/>
          </w:tcPr>
          <w:p>
            <w:pPr>
              <w:pStyle w:val="TableParagraph"/>
              <w:ind w:left="61" w:right="97"/>
              <w:rPr>
                <w:sz w:val="18"/>
              </w:rPr>
            </w:pPr>
            <w:r>
              <w:rPr>
                <w:spacing w:val="-2"/>
                <w:sz w:val="18"/>
              </w:rPr>
              <w:t>0.007</w:t>
            </w:r>
          </w:p>
        </w:tc>
        <w:tc>
          <w:tcPr>
            <w:tcW w:w="720" w:type="dxa"/>
          </w:tcPr>
          <w:p>
            <w:pPr>
              <w:pStyle w:val="TableParagraph"/>
              <w:ind w:left="61" w:right="97"/>
              <w:rPr>
                <w:sz w:val="18"/>
              </w:rPr>
            </w:pPr>
            <w:r>
              <w:rPr>
                <w:spacing w:val="-2"/>
                <w:sz w:val="18"/>
              </w:rPr>
              <w:t>0.008</w:t>
            </w:r>
          </w:p>
        </w:tc>
        <w:tc>
          <w:tcPr>
            <w:tcW w:w="720" w:type="dxa"/>
          </w:tcPr>
          <w:p>
            <w:pPr>
              <w:pStyle w:val="TableParagraph"/>
              <w:ind w:left="61" w:right="97"/>
              <w:rPr>
                <w:sz w:val="18"/>
              </w:rPr>
            </w:pPr>
            <w:r>
              <w:rPr>
                <w:spacing w:val="-2"/>
                <w:sz w:val="18"/>
              </w:rPr>
              <w:t>0.004</w:t>
            </w:r>
          </w:p>
        </w:tc>
        <w:tc>
          <w:tcPr>
            <w:tcW w:w="720" w:type="dxa"/>
          </w:tcPr>
          <w:p>
            <w:pPr>
              <w:pStyle w:val="TableParagraph"/>
              <w:ind w:left="51" w:right="97"/>
              <w:rPr>
                <w:sz w:val="18"/>
              </w:rPr>
            </w:pPr>
            <w:r>
              <w:rPr>
                <w:spacing w:val="-2"/>
                <w:sz w:val="18"/>
              </w:rPr>
              <w:t>0.005</w:t>
            </w:r>
          </w:p>
        </w:tc>
        <w:tc>
          <w:tcPr>
            <w:tcW w:w="715" w:type="dxa"/>
          </w:tcPr>
          <w:p>
            <w:pPr>
              <w:pStyle w:val="TableParagraph"/>
              <w:ind w:left="51" w:right="92"/>
              <w:rPr>
                <w:sz w:val="18"/>
              </w:rPr>
            </w:pPr>
            <w:r>
              <w:rPr>
                <w:spacing w:val="-2"/>
                <w:sz w:val="18"/>
              </w:rPr>
              <w:t>0.004</w:t>
            </w:r>
          </w:p>
        </w:tc>
        <w:tc>
          <w:tcPr>
            <w:tcW w:w="720" w:type="dxa"/>
          </w:tcPr>
          <w:p>
            <w:pPr>
              <w:pStyle w:val="TableParagraph"/>
              <w:ind w:left="61" w:right="97"/>
              <w:rPr>
                <w:sz w:val="18"/>
              </w:rPr>
            </w:pPr>
            <w:r>
              <w:rPr>
                <w:spacing w:val="-2"/>
                <w:sz w:val="18"/>
              </w:rPr>
              <w:t>0.005</w:t>
            </w:r>
          </w:p>
        </w:tc>
        <w:tc>
          <w:tcPr>
            <w:tcW w:w="734" w:type="dxa"/>
          </w:tcPr>
          <w:p>
            <w:pPr>
              <w:pStyle w:val="TableParagraph"/>
              <w:ind w:left="50" w:right="100"/>
              <w:rPr>
                <w:sz w:val="18"/>
              </w:rPr>
            </w:pPr>
            <w:r>
              <w:rPr>
                <w:spacing w:val="-2"/>
                <w:sz w:val="18"/>
              </w:rPr>
              <w:t>0.001</w:t>
            </w:r>
          </w:p>
        </w:tc>
        <w:tc>
          <w:tcPr>
            <w:tcW w:w="720" w:type="dxa"/>
          </w:tcPr>
          <w:p>
            <w:pPr>
              <w:pStyle w:val="TableParagraph"/>
              <w:ind w:left="52" w:right="97"/>
              <w:rPr>
                <w:sz w:val="18"/>
              </w:rPr>
            </w:pPr>
            <w:r>
              <w:rPr>
                <w:spacing w:val="-2"/>
                <w:sz w:val="18"/>
              </w:rPr>
              <w:t>0.002</w:t>
            </w:r>
          </w:p>
        </w:tc>
        <w:tc>
          <w:tcPr>
            <w:tcW w:w="720" w:type="dxa"/>
          </w:tcPr>
          <w:p>
            <w:pPr>
              <w:pStyle w:val="TableParagraph"/>
              <w:ind w:left="62" w:right="97"/>
              <w:rPr>
                <w:sz w:val="18"/>
              </w:rPr>
            </w:pPr>
            <w:r>
              <w:rPr>
                <w:spacing w:val="-2"/>
                <w:sz w:val="18"/>
              </w:rPr>
              <w:t>0.004</w:t>
            </w:r>
          </w:p>
        </w:tc>
        <w:tc>
          <w:tcPr>
            <w:tcW w:w="720" w:type="dxa"/>
          </w:tcPr>
          <w:p>
            <w:pPr>
              <w:pStyle w:val="TableParagraph"/>
              <w:ind w:left="62" w:right="97"/>
              <w:rPr>
                <w:sz w:val="18"/>
              </w:rPr>
            </w:pPr>
            <w:r>
              <w:rPr>
                <w:spacing w:val="-2"/>
                <w:sz w:val="18"/>
              </w:rPr>
              <w:t>0.005</w:t>
            </w:r>
          </w:p>
        </w:tc>
      </w:tr>
      <w:tr>
        <w:trPr>
          <w:trHeight w:val="206" w:hRule="atLeast"/>
        </w:trPr>
        <w:tc>
          <w:tcPr>
            <w:tcW w:w="1867" w:type="dxa"/>
          </w:tcPr>
          <w:p>
            <w:pPr>
              <w:pStyle w:val="TableParagraph"/>
              <w:ind w:left="270"/>
              <w:jc w:val="left"/>
              <w:rPr>
                <w:sz w:val="18"/>
              </w:rPr>
            </w:pPr>
            <w:r>
              <w:rPr>
                <w:spacing w:val="-5"/>
                <w:sz w:val="18"/>
              </w:rPr>
              <w:t>Q2</w:t>
            </w:r>
          </w:p>
        </w:tc>
        <w:tc>
          <w:tcPr>
            <w:tcW w:w="725" w:type="dxa"/>
          </w:tcPr>
          <w:p>
            <w:pPr>
              <w:pStyle w:val="TableParagraph"/>
              <w:ind w:left="50" w:right="91"/>
              <w:rPr>
                <w:sz w:val="18"/>
              </w:rPr>
            </w:pPr>
            <w:r>
              <w:rPr>
                <w:spacing w:val="-2"/>
                <w:sz w:val="18"/>
              </w:rPr>
              <w:t>0.016</w:t>
            </w:r>
          </w:p>
        </w:tc>
        <w:tc>
          <w:tcPr>
            <w:tcW w:w="715" w:type="dxa"/>
          </w:tcPr>
          <w:p>
            <w:pPr>
              <w:pStyle w:val="TableParagraph"/>
              <w:ind w:left="51" w:right="92"/>
              <w:rPr>
                <w:sz w:val="18"/>
              </w:rPr>
            </w:pPr>
            <w:r>
              <w:rPr>
                <w:spacing w:val="-2"/>
                <w:sz w:val="18"/>
              </w:rPr>
              <w:t>0.022</w:t>
            </w:r>
          </w:p>
        </w:tc>
        <w:tc>
          <w:tcPr>
            <w:tcW w:w="720" w:type="dxa"/>
          </w:tcPr>
          <w:p>
            <w:pPr>
              <w:pStyle w:val="TableParagraph"/>
              <w:ind w:left="61" w:right="97"/>
              <w:rPr>
                <w:sz w:val="18"/>
              </w:rPr>
            </w:pPr>
            <w:r>
              <w:rPr>
                <w:spacing w:val="-2"/>
                <w:sz w:val="18"/>
              </w:rPr>
              <w:t>0.018</w:t>
            </w:r>
          </w:p>
        </w:tc>
        <w:tc>
          <w:tcPr>
            <w:tcW w:w="720" w:type="dxa"/>
          </w:tcPr>
          <w:p>
            <w:pPr>
              <w:pStyle w:val="TableParagraph"/>
              <w:ind w:left="61" w:right="97"/>
              <w:rPr>
                <w:sz w:val="18"/>
              </w:rPr>
            </w:pPr>
            <w:r>
              <w:rPr>
                <w:spacing w:val="-2"/>
                <w:sz w:val="18"/>
              </w:rPr>
              <w:t>0.025</w:t>
            </w:r>
          </w:p>
        </w:tc>
        <w:tc>
          <w:tcPr>
            <w:tcW w:w="720" w:type="dxa"/>
          </w:tcPr>
          <w:p>
            <w:pPr>
              <w:pStyle w:val="TableParagraph"/>
              <w:ind w:left="61" w:right="97"/>
              <w:rPr>
                <w:sz w:val="18"/>
              </w:rPr>
            </w:pPr>
            <w:r>
              <w:rPr>
                <w:spacing w:val="-2"/>
                <w:sz w:val="18"/>
              </w:rPr>
              <w:t>0.014</w:t>
            </w:r>
          </w:p>
        </w:tc>
        <w:tc>
          <w:tcPr>
            <w:tcW w:w="720" w:type="dxa"/>
          </w:tcPr>
          <w:p>
            <w:pPr>
              <w:pStyle w:val="TableParagraph"/>
              <w:ind w:left="51" w:right="97"/>
              <w:rPr>
                <w:sz w:val="18"/>
              </w:rPr>
            </w:pPr>
            <w:r>
              <w:rPr>
                <w:spacing w:val="-2"/>
                <w:sz w:val="18"/>
              </w:rPr>
              <w:t>0.021</w:t>
            </w:r>
          </w:p>
        </w:tc>
        <w:tc>
          <w:tcPr>
            <w:tcW w:w="715" w:type="dxa"/>
          </w:tcPr>
          <w:p>
            <w:pPr>
              <w:pStyle w:val="TableParagraph"/>
              <w:ind w:left="51" w:right="92"/>
              <w:rPr>
                <w:sz w:val="18"/>
              </w:rPr>
            </w:pPr>
            <w:r>
              <w:rPr>
                <w:spacing w:val="-2"/>
                <w:sz w:val="18"/>
              </w:rPr>
              <w:t>0.014</w:t>
            </w:r>
          </w:p>
        </w:tc>
        <w:tc>
          <w:tcPr>
            <w:tcW w:w="720" w:type="dxa"/>
          </w:tcPr>
          <w:p>
            <w:pPr>
              <w:pStyle w:val="TableParagraph"/>
              <w:ind w:left="61" w:right="97"/>
              <w:rPr>
                <w:sz w:val="18"/>
              </w:rPr>
            </w:pPr>
            <w:r>
              <w:rPr>
                <w:spacing w:val="-2"/>
                <w:sz w:val="18"/>
              </w:rPr>
              <w:t>0.021</w:t>
            </w:r>
          </w:p>
        </w:tc>
        <w:tc>
          <w:tcPr>
            <w:tcW w:w="734" w:type="dxa"/>
          </w:tcPr>
          <w:p>
            <w:pPr>
              <w:pStyle w:val="TableParagraph"/>
              <w:ind w:left="50" w:right="100"/>
              <w:rPr>
                <w:sz w:val="18"/>
              </w:rPr>
            </w:pPr>
            <w:r>
              <w:rPr>
                <w:spacing w:val="-2"/>
                <w:sz w:val="18"/>
              </w:rPr>
              <w:t>0.016</w:t>
            </w:r>
          </w:p>
        </w:tc>
        <w:tc>
          <w:tcPr>
            <w:tcW w:w="720" w:type="dxa"/>
          </w:tcPr>
          <w:p>
            <w:pPr>
              <w:pStyle w:val="TableParagraph"/>
              <w:ind w:left="52" w:right="97"/>
              <w:rPr>
                <w:sz w:val="18"/>
              </w:rPr>
            </w:pPr>
            <w:r>
              <w:rPr>
                <w:spacing w:val="-2"/>
                <w:sz w:val="18"/>
              </w:rPr>
              <w:t>0.021</w:t>
            </w:r>
          </w:p>
        </w:tc>
        <w:tc>
          <w:tcPr>
            <w:tcW w:w="720" w:type="dxa"/>
          </w:tcPr>
          <w:p>
            <w:pPr>
              <w:pStyle w:val="TableParagraph"/>
              <w:ind w:left="62" w:right="97"/>
              <w:rPr>
                <w:sz w:val="18"/>
              </w:rPr>
            </w:pPr>
            <w:r>
              <w:rPr>
                <w:spacing w:val="-2"/>
                <w:sz w:val="18"/>
              </w:rPr>
              <w:t>0.013</w:t>
            </w:r>
          </w:p>
        </w:tc>
        <w:tc>
          <w:tcPr>
            <w:tcW w:w="720" w:type="dxa"/>
          </w:tcPr>
          <w:p>
            <w:pPr>
              <w:pStyle w:val="TableParagraph"/>
              <w:ind w:left="62" w:right="97"/>
              <w:rPr>
                <w:sz w:val="18"/>
              </w:rPr>
            </w:pPr>
            <w:r>
              <w:rPr>
                <w:spacing w:val="-2"/>
                <w:sz w:val="18"/>
              </w:rPr>
              <w:t>0.020</w:t>
            </w:r>
          </w:p>
        </w:tc>
      </w:tr>
      <w:tr>
        <w:trPr>
          <w:trHeight w:val="206" w:hRule="atLeast"/>
        </w:trPr>
        <w:tc>
          <w:tcPr>
            <w:tcW w:w="1867" w:type="dxa"/>
          </w:tcPr>
          <w:p>
            <w:pPr>
              <w:pStyle w:val="TableParagraph"/>
              <w:ind w:left="270"/>
              <w:jc w:val="left"/>
              <w:rPr>
                <w:sz w:val="18"/>
              </w:rPr>
            </w:pPr>
            <w:r>
              <w:rPr>
                <w:spacing w:val="-5"/>
                <w:sz w:val="18"/>
              </w:rPr>
              <w:t>Q3</w:t>
            </w:r>
          </w:p>
        </w:tc>
        <w:tc>
          <w:tcPr>
            <w:tcW w:w="725" w:type="dxa"/>
          </w:tcPr>
          <w:p>
            <w:pPr>
              <w:pStyle w:val="TableParagraph"/>
              <w:ind w:left="50" w:right="91"/>
              <w:rPr>
                <w:sz w:val="18"/>
              </w:rPr>
            </w:pPr>
            <w:r>
              <w:rPr>
                <w:spacing w:val="-2"/>
                <w:sz w:val="18"/>
              </w:rPr>
              <w:t>0.036</w:t>
            </w:r>
          </w:p>
        </w:tc>
        <w:tc>
          <w:tcPr>
            <w:tcW w:w="715" w:type="dxa"/>
          </w:tcPr>
          <w:p>
            <w:pPr>
              <w:pStyle w:val="TableParagraph"/>
              <w:ind w:left="51" w:right="92"/>
              <w:rPr>
                <w:sz w:val="18"/>
              </w:rPr>
            </w:pPr>
            <w:r>
              <w:rPr>
                <w:spacing w:val="-2"/>
                <w:sz w:val="18"/>
              </w:rPr>
              <w:t>0.051</w:t>
            </w:r>
          </w:p>
        </w:tc>
        <w:tc>
          <w:tcPr>
            <w:tcW w:w="720" w:type="dxa"/>
          </w:tcPr>
          <w:p>
            <w:pPr>
              <w:pStyle w:val="TableParagraph"/>
              <w:ind w:left="61" w:right="97"/>
              <w:rPr>
                <w:sz w:val="18"/>
              </w:rPr>
            </w:pPr>
            <w:r>
              <w:rPr>
                <w:spacing w:val="-2"/>
                <w:sz w:val="18"/>
              </w:rPr>
              <w:t>0.040</w:t>
            </w:r>
          </w:p>
        </w:tc>
        <w:tc>
          <w:tcPr>
            <w:tcW w:w="720" w:type="dxa"/>
          </w:tcPr>
          <w:p>
            <w:pPr>
              <w:pStyle w:val="TableParagraph"/>
              <w:ind w:left="61" w:right="97"/>
              <w:rPr>
                <w:sz w:val="18"/>
              </w:rPr>
            </w:pPr>
            <w:r>
              <w:rPr>
                <w:spacing w:val="-2"/>
                <w:sz w:val="18"/>
              </w:rPr>
              <w:t>0.057</w:t>
            </w:r>
          </w:p>
        </w:tc>
        <w:tc>
          <w:tcPr>
            <w:tcW w:w="720" w:type="dxa"/>
          </w:tcPr>
          <w:p>
            <w:pPr>
              <w:pStyle w:val="TableParagraph"/>
              <w:ind w:left="61" w:right="97"/>
              <w:rPr>
                <w:sz w:val="18"/>
              </w:rPr>
            </w:pPr>
            <w:r>
              <w:rPr>
                <w:spacing w:val="-2"/>
                <w:sz w:val="18"/>
              </w:rPr>
              <w:t>0.036</w:t>
            </w:r>
          </w:p>
        </w:tc>
        <w:tc>
          <w:tcPr>
            <w:tcW w:w="720" w:type="dxa"/>
          </w:tcPr>
          <w:p>
            <w:pPr>
              <w:pStyle w:val="TableParagraph"/>
              <w:ind w:left="51" w:right="97"/>
              <w:rPr>
                <w:sz w:val="18"/>
              </w:rPr>
            </w:pPr>
            <w:r>
              <w:rPr>
                <w:spacing w:val="-2"/>
                <w:sz w:val="18"/>
              </w:rPr>
              <w:t>0.050</w:t>
            </w:r>
          </w:p>
        </w:tc>
        <w:tc>
          <w:tcPr>
            <w:tcW w:w="715" w:type="dxa"/>
          </w:tcPr>
          <w:p>
            <w:pPr>
              <w:pStyle w:val="TableParagraph"/>
              <w:ind w:left="51" w:right="92"/>
              <w:rPr>
                <w:sz w:val="18"/>
              </w:rPr>
            </w:pPr>
            <w:r>
              <w:rPr>
                <w:spacing w:val="-2"/>
                <w:sz w:val="18"/>
              </w:rPr>
              <w:t>0.035</w:t>
            </w:r>
          </w:p>
        </w:tc>
        <w:tc>
          <w:tcPr>
            <w:tcW w:w="720" w:type="dxa"/>
          </w:tcPr>
          <w:p>
            <w:pPr>
              <w:pStyle w:val="TableParagraph"/>
              <w:ind w:left="61" w:right="97"/>
              <w:rPr>
                <w:sz w:val="18"/>
              </w:rPr>
            </w:pPr>
            <w:r>
              <w:rPr>
                <w:spacing w:val="-2"/>
                <w:sz w:val="18"/>
              </w:rPr>
              <w:t>0.052</w:t>
            </w:r>
          </w:p>
        </w:tc>
        <w:tc>
          <w:tcPr>
            <w:tcW w:w="734" w:type="dxa"/>
          </w:tcPr>
          <w:p>
            <w:pPr>
              <w:pStyle w:val="TableParagraph"/>
              <w:ind w:left="50" w:right="100"/>
              <w:rPr>
                <w:sz w:val="18"/>
              </w:rPr>
            </w:pPr>
            <w:r>
              <w:rPr>
                <w:spacing w:val="-2"/>
                <w:sz w:val="18"/>
              </w:rPr>
              <w:t>0.035</w:t>
            </w:r>
          </w:p>
        </w:tc>
        <w:tc>
          <w:tcPr>
            <w:tcW w:w="720" w:type="dxa"/>
          </w:tcPr>
          <w:p>
            <w:pPr>
              <w:pStyle w:val="TableParagraph"/>
              <w:ind w:left="52" w:right="97"/>
              <w:rPr>
                <w:sz w:val="18"/>
              </w:rPr>
            </w:pPr>
            <w:r>
              <w:rPr>
                <w:spacing w:val="-2"/>
                <w:sz w:val="18"/>
              </w:rPr>
              <w:t>0.048</w:t>
            </w:r>
          </w:p>
        </w:tc>
        <w:tc>
          <w:tcPr>
            <w:tcW w:w="720" w:type="dxa"/>
          </w:tcPr>
          <w:p>
            <w:pPr>
              <w:pStyle w:val="TableParagraph"/>
              <w:ind w:left="62" w:right="97"/>
              <w:rPr>
                <w:sz w:val="18"/>
              </w:rPr>
            </w:pPr>
            <w:r>
              <w:rPr>
                <w:spacing w:val="-2"/>
                <w:sz w:val="18"/>
              </w:rPr>
              <w:t>0.030</w:t>
            </w:r>
          </w:p>
        </w:tc>
        <w:tc>
          <w:tcPr>
            <w:tcW w:w="720" w:type="dxa"/>
          </w:tcPr>
          <w:p>
            <w:pPr>
              <w:pStyle w:val="TableParagraph"/>
              <w:ind w:left="62" w:right="97"/>
              <w:rPr>
                <w:sz w:val="18"/>
              </w:rPr>
            </w:pPr>
            <w:r>
              <w:rPr>
                <w:spacing w:val="-2"/>
                <w:sz w:val="18"/>
              </w:rPr>
              <w:t>0.045</w:t>
            </w:r>
          </w:p>
        </w:tc>
      </w:tr>
      <w:tr>
        <w:trPr>
          <w:trHeight w:val="206" w:hRule="atLeast"/>
        </w:trPr>
        <w:tc>
          <w:tcPr>
            <w:tcW w:w="1867" w:type="dxa"/>
          </w:tcPr>
          <w:p>
            <w:pPr>
              <w:pStyle w:val="TableParagraph"/>
              <w:ind w:left="270"/>
              <w:jc w:val="left"/>
              <w:rPr>
                <w:sz w:val="18"/>
              </w:rPr>
            </w:pPr>
            <w:r>
              <w:rPr>
                <w:spacing w:val="-5"/>
                <w:sz w:val="18"/>
              </w:rPr>
              <w:t>Q4</w:t>
            </w:r>
          </w:p>
        </w:tc>
        <w:tc>
          <w:tcPr>
            <w:tcW w:w="725" w:type="dxa"/>
          </w:tcPr>
          <w:p>
            <w:pPr>
              <w:pStyle w:val="TableParagraph"/>
              <w:ind w:left="50" w:right="91"/>
              <w:rPr>
                <w:sz w:val="18"/>
              </w:rPr>
            </w:pPr>
            <w:r>
              <w:rPr>
                <w:spacing w:val="-2"/>
                <w:sz w:val="18"/>
              </w:rPr>
              <w:t>0.096</w:t>
            </w:r>
          </w:p>
        </w:tc>
        <w:tc>
          <w:tcPr>
            <w:tcW w:w="715" w:type="dxa"/>
          </w:tcPr>
          <w:p>
            <w:pPr>
              <w:pStyle w:val="TableParagraph"/>
              <w:ind w:left="51" w:right="92"/>
              <w:rPr>
                <w:sz w:val="18"/>
              </w:rPr>
            </w:pPr>
            <w:r>
              <w:rPr>
                <w:spacing w:val="-2"/>
                <w:sz w:val="18"/>
              </w:rPr>
              <w:t>0.120</w:t>
            </w:r>
          </w:p>
        </w:tc>
        <w:tc>
          <w:tcPr>
            <w:tcW w:w="720" w:type="dxa"/>
          </w:tcPr>
          <w:p>
            <w:pPr>
              <w:pStyle w:val="TableParagraph"/>
              <w:ind w:left="61" w:right="97"/>
              <w:rPr>
                <w:sz w:val="18"/>
              </w:rPr>
            </w:pPr>
            <w:r>
              <w:rPr>
                <w:spacing w:val="-2"/>
                <w:sz w:val="18"/>
              </w:rPr>
              <w:t>0.109</w:t>
            </w:r>
          </w:p>
        </w:tc>
        <w:tc>
          <w:tcPr>
            <w:tcW w:w="720" w:type="dxa"/>
          </w:tcPr>
          <w:p>
            <w:pPr>
              <w:pStyle w:val="TableParagraph"/>
              <w:ind w:left="61" w:right="97"/>
              <w:rPr>
                <w:sz w:val="18"/>
              </w:rPr>
            </w:pPr>
            <w:r>
              <w:rPr>
                <w:spacing w:val="-2"/>
                <w:sz w:val="18"/>
              </w:rPr>
              <w:t>0.130</w:t>
            </w:r>
          </w:p>
        </w:tc>
        <w:tc>
          <w:tcPr>
            <w:tcW w:w="720" w:type="dxa"/>
          </w:tcPr>
          <w:p>
            <w:pPr>
              <w:pStyle w:val="TableParagraph"/>
              <w:ind w:left="61" w:right="97"/>
              <w:rPr>
                <w:sz w:val="18"/>
              </w:rPr>
            </w:pPr>
            <w:r>
              <w:rPr>
                <w:spacing w:val="-2"/>
                <w:sz w:val="18"/>
              </w:rPr>
              <w:t>0.102</w:t>
            </w:r>
          </w:p>
        </w:tc>
        <w:tc>
          <w:tcPr>
            <w:tcW w:w="720" w:type="dxa"/>
          </w:tcPr>
          <w:p>
            <w:pPr>
              <w:pStyle w:val="TableParagraph"/>
              <w:ind w:left="51" w:right="97"/>
              <w:rPr>
                <w:sz w:val="18"/>
              </w:rPr>
            </w:pPr>
            <w:r>
              <w:rPr>
                <w:spacing w:val="-2"/>
                <w:sz w:val="18"/>
              </w:rPr>
              <w:t>0.125</w:t>
            </w:r>
          </w:p>
        </w:tc>
        <w:tc>
          <w:tcPr>
            <w:tcW w:w="715" w:type="dxa"/>
          </w:tcPr>
          <w:p>
            <w:pPr>
              <w:pStyle w:val="TableParagraph"/>
              <w:ind w:left="51" w:right="92"/>
              <w:rPr>
                <w:sz w:val="18"/>
              </w:rPr>
            </w:pPr>
            <w:r>
              <w:rPr>
                <w:spacing w:val="-2"/>
                <w:sz w:val="18"/>
              </w:rPr>
              <w:t>0.090</w:t>
            </w:r>
          </w:p>
        </w:tc>
        <w:tc>
          <w:tcPr>
            <w:tcW w:w="720" w:type="dxa"/>
          </w:tcPr>
          <w:p>
            <w:pPr>
              <w:pStyle w:val="TableParagraph"/>
              <w:ind w:left="61" w:right="97"/>
              <w:rPr>
                <w:sz w:val="18"/>
              </w:rPr>
            </w:pPr>
            <w:r>
              <w:rPr>
                <w:spacing w:val="-2"/>
                <w:sz w:val="18"/>
              </w:rPr>
              <w:t>0.126</w:t>
            </w:r>
          </w:p>
        </w:tc>
        <w:tc>
          <w:tcPr>
            <w:tcW w:w="734" w:type="dxa"/>
          </w:tcPr>
          <w:p>
            <w:pPr>
              <w:pStyle w:val="TableParagraph"/>
              <w:ind w:left="50" w:right="100"/>
              <w:rPr>
                <w:sz w:val="18"/>
              </w:rPr>
            </w:pPr>
            <w:r>
              <w:rPr>
                <w:spacing w:val="-2"/>
                <w:sz w:val="18"/>
              </w:rPr>
              <w:t>0.090</w:t>
            </w:r>
          </w:p>
        </w:tc>
        <w:tc>
          <w:tcPr>
            <w:tcW w:w="720" w:type="dxa"/>
          </w:tcPr>
          <w:p>
            <w:pPr>
              <w:pStyle w:val="TableParagraph"/>
              <w:ind w:left="52" w:right="97"/>
              <w:rPr>
                <w:sz w:val="18"/>
              </w:rPr>
            </w:pPr>
            <w:r>
              <w:rPr>
                <w:spacing w:val="-2"/>
                <w:sz w:val="18"/>
              </w:rPr>
              <w:t>0.117</w:t>
            </w:r>
          </w:p>
        </w:tc>
        <w:tc>
          <w:tcPr>
            <w:tcW w:w="720" w:type="dxa"/>
          </w:tcPr>
          <w:p>
            <w:pPr>
              <w:pStyle w:val="TableParagraph"/>
              <w:ind w:left="62" w:right="97"/>
              <w:rPr>
                <w:sz w:val="18"/>
              </w:rPr>
            </w:pPr>
            <w:r>
              <w:rPr>
                <w:spacing w:val="-2"/>
                <w:sz w:val="18"/>
              </w:rPr>
              <w:t>0.079</w:t>
            </w:r>
          </w:p>
        </w:tc>
        <w:tc>
          <w:tcPr>
            <w:tcW w:w="720" w:type="dxa"/>
          </w:tcPr>
          <w:p>
            <w:pPr>
              <w:pStyle w:val="TableParagraph"/>
              <w:ind w:left="62" w:right="97"/>
              <w:rPr>
                <w:sz w:val="18"/>
              </w:rPr>
            </w:pPr>
            <w:r>
              <w:rPr>
                <w:spacing w:val="-2"/>
                <w:sz w:val="18"/>
              </w:rPr>
              <w:t>0.105</w:t>
            </w:r>
          </w:p>
        </w:tc>
      </w:tr>
      <w:tr>
        <w:trPr>
          <w:trHeight w:val="210" w:hRule="atLeast"/>
        </w:trPr>
        <w:tc>
          <w:tcPr>
            <w:tcW w:w="1867" w:type="dxa"/>
          </w:tcPr>
          <w:p>
            <w:pPr>
              <w:pStyle w:val="TableParagraph"/>
              <w:spacing w:line="191" w:lineRule="exact"/>
              <w:ind w:left="27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725" w:type="dxa"/>
          </w:tcPr>
          <w:p>
            <w:pPr>
              <w:pStyle w:val="TableParagraph"/>
              <w:spacing w:line="191" w:lineRule="exact"/>
              <w:ind w:left="50" w:right="91"/>
              <w:rPr>
                <w:sz w:val="18"/>
              </w:rPr>
            </w:pPr>
            <w:r>
              <w:rPr>
                <w:spacing w:val="-2"/>
                <w:sz w:val="18"/>
              </w:rPr>
              <w:t>0.283</w:t>
            </w:r>
          </w:p>
        </w:tc>
        <w:tc>
          <w:tcPr>
            <w:tcW w:w="715" w:type="dxa"/>
          </w:tcPr>
          <w:p>
            <w:pPr>
              <w:pStyle w:val="TableParagraph"/>
              <w:spacing w:line="191" w:lineRule="exact"/>
              <w:ind w:left="51" w:right="92"/>
              <w:rPr>
                <w:sz w:val="18"/>
              </w:rPr>
            </w:pPr>
            <w:r>
              <w:rPr>
                <w:spacing w:val="-2"/>
                <w:sz w:val="18"/>
              </w:rPr>
              <w:t>0.298</w:t>
            </w:r>
          </w:p>
        </w:tc>
        <w:tc>
          <w:tcPr>
            <w:tcW w:w="720" w:type="dxa"/>
          </w:tcPr>
          <w:p>
            <w:pPr>
              <w:pStyle w:val="TableParagraph"/>
              <w:spacing w:line="191" w:lineRule="exact"/>
              <w:ind w:left="61" w:right="97"/>
              <w:rPr>
                <w:sz w:val="18"/>
              </w:rPr>
            </w:pPr>
            <w:r>
              <w:rPr>
                <w:spacing w:val="-2"/>
                <w:sz w:val="18"/>
              </w:rPr>
              <w:t>0.315</w:t>
            </w:r>
          </w:p>
        </w:tc>
        <w:tc>
          <w:tcPr>
            <w:tcW w:w="720" w:type="dxa"/>
          </w:tcPr>
          <w:p>
            <w:pPr>
              <w:pStyle w:val="TableParagraph"/>
              <w:spacing w:line="191" w:lineRule="exact"/>
              <w:ind w:left="61" w:right="97"/>
              <w:rPr>
                <w:sz w:val="18"/>
              </w:rPr>
            </w:pPr>
            <w:r>
              <w:rPr>
                <w:spacing w:val="-2"/>
                <w:sz w:val="18"/>
              </w:rPr>
              <w:t>0.313</w:t>
            </w:r>
          </w:p>
        </w:tc>
        <w:tc>
          <w:tcPr>
            <w:tcW w:w="720" w:type="dxa"/>
          </w:tcPr>
          <w:p>
            <w:pPr>
              <w:pStyle w:val="TableParagraph"/>
              <w:spacing w:line="191" w:lineRule="exact"/>
              <w:ind w:left="61" w:right="97"/>
              <w:rPr>
                <w:sz w:val="18"/>
              </w:rPr>
            </w:pPr>
            <w:r>
              <w:rPr>
                <w:spacing w:val="-2"/>
                <w:sz w:val="18"/>
              </w:rPr>
              <w:t>0.400</w:t>
            </w:r>
          </w:p>
        </w:tc>
        <w:tc>
          <w:tcPr>
            <w:tcW w:w="720" w:type="dxa"/>
          </w:tcPr>
          <w:p>
            <w:pPr>
              <w:pStyle w:val="TableParagraph"/>
              <w:spacing w:line="191" w:lineRule="exact"/>
              <w:ind w:left="51" w:right="97"/>
              <w:rPr>
                <w:sz w:val="18"/>
              </w:rPr>
            </w:pPr>
            <w:r>
              <w:rPr>
                <w:spacing w:val="-2"/>
                <w:sz w:val="18"/>
              </w:rPr>
              <w:t>0.395</w:t>
            </w:r>
          </w:p>
        </w:tc>
        <w:tc>
          <w:tcPr>
            <w:tcW w:w="715" w:type="dxa"/>
          </w:tcPr>
          <w:p>
            <w:pPr>
              <w:pStyle w:val="TableParagraph"/>
              <w:spacing w:line="191" w:lineRule="exact"/>
              <w:ind w:left="51" w:right="92"/>
              <w:rPr>
                <w:sz w:val="18"/>
              </w:rPr>
            </w:pPr>
            <w:r>
              <w:rPr>
                <w:spacing w:val="-2"/>
                <w:sz w:val="18"/>
              </w:rPr>
              <w:t>0.263</w:t>
            </w:r>
          </w:p>
        </w:tc>
        <w:tc>
          <w:tcPr>
            <w:tcW w:w="720" w:type="dxa"/>
          </w:tcPr>
          <w:p>
            <w:pPr>
              <w:pStyle w:val="TableParagraph"/>
              <w:spacing w:line="191" w:lineRule="exact"/>
              <w:ind w:left="61" w:right="97"/>
              <w:rPr>
                <w:sz w:val="18"/>
              </w:rPr>
            </w:pPr>
            <w:r>
              <w:rPr>
                <w:spacing w:val="-2"/>
                <w:sz w:val="18"/>
              </w:rPr>
              <w:t>0.309</w:t>
            </w:r>
          </w:p>
        </w:tc>
        <w:tc>
          <w:tcPr>
            <w:tcW w:w="734" w:type="dxa"/>
          </w:tcPr>
          <w:p>
            <w:pPr>
              <w:pStyle w:val="TableParagraph"/>
              <w:spacing w:line="191" w:lineRule="exact"/>
              <w:ind w:left="50" w:right="100"/>
              <w:rPr>
                <w:sz w:val="18"/>
              </w:rPr>
            </w:pPr>
            <w:r>
              <w:rPr>
                <w:spacing w:val="-2"/>
                <w:sz w:val="18"/>
              </w:rPr>
              <w:t>0.241</w:t>
            </w:r>
          </w:p>
        </w:tc>
        <w:tc>
          <w:tcPr>
            <w:tcW w:w="720" w:type="dxa"/>
          </w:tcPr>
          <w:p>
            <w:pPr>
              <w:pStyle w:val="TableParagraph"/>
              <w:spacing w:line="191" w:lineRule="exact"/>
              <w:ind w:left="52" w:right="97"/>
              <w:rPr>
                <w:sz w:val="18"/>
              </w:rPr>
            </w:pPr>
            <w:r>
              <w:rPr>
                <w:spacing w:val="-2"/>
                <w:sz w:val="18"/>
              </w:rPr>
              <w:t>0.278</w:t>
            </w:r>
          </w:p>
        </w:tc>
        <w:tc>
          <w:tcPr>
            <w:tcW w:w="720" w:type="dxa"/>
          </w:tcPr>
          <w:p>
            <w:pPr>
              <w:pStyle w:val="TableParagraph"/>
              <w:spacing w:line="191" w:lineRule="exact"/>
              <w:ind w:left="62" w:right="97"/>
              <w:rPr>
                <w:sz w:val="18"/>
              </w:rPr>
            </w:pPr>
            <w:r>
              <w:rPr>
                <w:spacing w:val="-2"/>
                <w:sz w:val="18"/>
              </w:rPr>
              <w:t>0.241</w:t>
            </w:r>
          </w:p>
        </w:tc>
        <w:tc>
          <w:tcPr>
            <w:tcW w:w="720" w:type="dxa"/>
          </w:tcPr>
          <w:p>
            <w:pPr>
              <w:pStyle w:val="TableParagraph"/>
              <w:spacing w:line="191" w:lineRule="exact"/>
              <w:ind w:left="62" w:right="97"/>
              <w:rPr>
                <w:sz w:val="18"/>
              </w:rPr>
            </w:pPr>
            <w:r>
              <w:rPr>
                <w:spacing w:val="-2"/>
                <w:sz w:val="18"/>
              </w:rPr>
              <w:t>0.265</w:t>
            </w:r>
          </w:p>
        </w:tc>
      </w:tr>
      <w:tr>
        <w:trPr>
          <w:trHeight w:val="206" w:hRule="atLeast"/>
        </w:trPr>
        <w:tc>
          <w:tcPr>
            <w:tcW w:w="10516" w:type="dxa"/>
            <w:gridSpan w:val="13"/>
          </w:tcPr>
          <w:p>
            <w:pPr>
              <w:pStyle w:val="TableParagraph"/>
              <w:ind w:left="110"/>
              <w:jc w:val="left"/>
              <w:rPr>
                <w:b/>
                <w:sz w:val="18"/>
              </w:rPr>
            </w:pPr>
            <w:r>
              <w:rPr>
                <w:b/>
                <w:sz w:val="18"/>
              </w:rPr>
              <w:t>Proportion</w:t>
            </w:r>
            <w:r>
              <w:rPr>
                <w:b/>
                <w:spacing w:val="-7"/>
                <w:sz w:val="18"/>
              </w:rPr>
              <w:t> </w:t>
            </w:r>
            <w:r>
              <w:rPr>
                <w:b/>
                <w:sz w:val="18"/>
              </w:rPr>
              <w:t>of</w:t>
            </w:r>
            <w:r>
              <w:rPr>
                <w:b/>
                <w:spacing w:val="-6"/>
                <w:sz w:val="18"/>
              </w:rPr>
              <w:t> </w:t>
            </w:r>
            <w:r>
              <w:rPr>
                <w:b/>
                <w:sz w:val="18"/>
              </w:rPr>
              <w:t>Limited</w:t>
            </w:r>
            <w:r>
              <w:rPr>
                <w:b/>
                <w:spacing w:val="-6"/>
                <w:sz w:val="18"/>
              </w:rPr>
              <w:t> </w:t>
            </w:r>
            <w:r>
              <w:rPr>
                <w:b/>
                <w:sz w:val="18"/>
              </w:rPr>
              <w:t>English-speaking</w:t>
            </w:r>
            <w:r>
              <w:rPr>
                <w:b/>
                <w:spacing w:val="-6"/>
                <w:sz w:val="18"/>
              </w:rPr>
              <w:t> </w:t>
            </w:r>
            <w:r>
              <w:rPr>
                <w:b/>
                <w:sz w:val="18"/>
              </w:rPr>
              <w:t>residents</w:t>
            </w:r>
            <w:r>
              <w:rPr>
                <w:b/>
                <w:spacing w:val="-6"/>
                <w:sz w:val="18"/>
              </w:rPr>
              <w:t> </w:t>
            </w:r>
            <w:r>
              <w:rPr>
                <w:b/>
                <w:sz w:val="18"/>
              </w:rPr>
              <w:t>who</w:t>
            </w:r>
            <w:r>
              <w:rPr>
                <w:b/>
                <w:spacing w:val="-6"/>
                <w:sz w:val="18"/>
              </w:rPr>
              <w:t> </w:t>
            </w:r>
            <w:r>
              <w:rPr>
                <w:b/>
                <w:sz w:val="18"/>
              </w:rPr>
              <w:t>speak</w:t>
            </w:r>
            <w:r>
              <w:rPr>
                <w:b/>
                <w:spacing w:val="-6"/>
                <w:sz w:val="18"/>
              </w:rPr>
              <w:t> </w:t>
            </w:r>
            <w:r>
              <w:rPr>
                <w:b/>
                <w:spacing w:val="-2"/>
                <w:sz w:val="18"/>
              </w:rPr>
              <w:t>Spanish</w:t>
            </w:r>
          </w:p>
        </w:tc>
      </w:tr>
      <w:tr>
        <w:trPr>
          <w:trHeight w:val="205" w:hRule="atLeast"/>
        </w:trPr>
        <w:tc>
          <w:tcPr>
            <w:tcW w:w="1867" w:type="dxa"/>
          </w:tcPr>
          <w:p>
            <w:pPr>
              <w:pStyle w:val="TableParagraph"/>
              <w:ind w:left="270"/>
              <w:jc w:val="left"/>
              <w:rPr>
                <w:sz w:val="18"/>
              </w:rPr>
            </w:pPr>
            <w:r>
              <w:rPr>
                <w:sz w:val="18"/>
              </w:rPr>
              <w:t>Q1</w:t>
            </w:r>
            <w:r>
              <w:rPr>
                <w:spacing w:val="-3"/>
                <w:sz w:val="18"/>
              </w:rPr>
              <w:t> </w:t>
            </w:r>
            <w:r>
              <w:rPr>
                <w:sz w:val="18"/>
              </w:rPr>
              <w:t>(low</w:t>
            </w:r>
            <w:r>
              <w:rPr>
                <w:spacing w:val="-2"/>
                <w:sz w:val="18"/>
              </w:rPr>
              <w:t> enclave)</w:t>
            </w:r>
          </w:p>
        </w:tc>
        <w:tc>
          <w:tcPr>
            <w:tcW w:w="725" w:type="dxa"/>
          </w:tcPr>
          <w:p>
            <w:pPr>
              <w:pStyle w:val="TableParagraph"/>
              <w:ind w:left="50" w:right="91"/>
              <w:rPr>
                <w:sz w:val="18"/>
              </w:rPr>
            </w:pPr>
            <w:r>
              <w:rPr>
                <w:spacing w:val="-2"/>
                <w:sz w:val="18"/>
              </w:rPr>
              <w:t>0.001</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0.001</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0.001</w:t>
            </w:r>
          </w:p>
        </w:tc>
        <w:tc>
          <w:tcPr>
            <w:tcW w:w="720" w:type="dxa"/>
          </w:tcPr>
          <w:p>
            <w:pPr>
              <w:pStyle w:val="TableParagraph"/>
              <w:ind w:left="51" w:right="97"/>
              <w:rPr>
                <w:sz w:val="18"/>
              </w:rPr>
            </w:pPr>
            <w:r>
              <w:rPr>
                <w:spacing w:val="-2"/>
                <w:sz w:val="18"/>
              </w:rPr>
              <w:t>0.000</w:t>
            </w:r>
          </w:p>
        </w:tc>
        <w:tc>
          <w:tcPr>
            <w:tcW w:w="715" w:type="dxa"/>
          </w:tcPr>
          <w:p>
            <w:pPr>
              <w:pStyle w:val="TableParagraph"/>
              <w:ind w:left="51" w:right="92"/>
              <w:rPr>
                <w:sz w:val="18"/>
              </w:rPr>
            </w:pPr>
            <w:r>
              <w:rPr>
                <w:spacing w:val="-2"/>
                <w:sz w:val="18"/>
              </w:rPr>
              <w:t>0.002</w:t>
            </w:r>
          </w:p>
        </w:tc>
        <w:tc>
          <w:tcPr>
            <w:tcW w:w="720" w:type="dxa"/>
          </w:tcPr>
          <w:p>
            <w:pPr>
              <w:pStyle w:val="TableParagraph"/>
              <w:ind w:left="61" w:right="97"/>
              <w:rPr>
                <w:sz w:val="18"/>
              </w:rPr>
            </w:pPr>
            <w:r>
              <w:rPr>
                <w:spacing w:val="-2"/>
                <w:sz w:val="18"/>
              </w:rPr>
              <w:t>0.000</w:t>
            </w:r>
          </w:p>
        </w:tc>
        <w:tc>
          <w:tcPr>
            <w:tcW w:w="734" w:type="dxa"/>
          </w:tcPr>
          <w:p>
            <w:pPr>
              <w:pStyle w:val="TableParagraph"/>
              <w:ind w:left="50" w:right="100"/>
              <w:rPr>
                <w:sz w:val="18"/>
              </w:rPr>
            </w:pPr>
            <w:r>
              <w:rPr>
                <w:spacing w:val="-2"/>
                <w:sz w:val="18"/>
              </w:rPr>
              <w:t>0.001</w:t>
            </w:r>
          </w:p>
        </w:tc>
        <w:tc>
          <w:tcPr>
            <w:tcW w:w="720" w:type="dxa"/>
          </w:tcPr>
          <w:p>
            <w:pPr>
              <w:pStyle w:val="TableParagraph"/>
              <w:ind w:left="52" w:right="97"/>
              <w:rPr>
                <w:sz w:val="18"/>
              </w:rPr>
            </w:pPr>
            <w:r>
              <w:rPr>
                <w:spacing w:val="-2"/>
                <w:sz w:val="18"/>
              </w:rPr>
              <w:t>0.000</w:t>
            </w:r>
          </w:p>
        </w:tc>
        <w:tc>
          <w:tcPr>
            <w:tcW w:w="720" w:type="dxa"/>
          </w:tcPr>
          <w:p>
            <w:pPr>
              <w:pStyle w:val="TableParagraph"/>
              <w:ind w:left="62" w:right="97"/>
              <w:rPr>
                <w:sz w:val="18"/>
              </w:rPr>
            </w:pPr>
            <w:r>
              <w:rPr>
                <w:spacing w:val="-2"/>
                <w:sz w:val="18"/>
              </w:rPr>
              <w:t>0.002</w:t>
            </w:r>
          </w:p>
        </w:tc>
        <w:tc>
          <w:tcPr>
            <w:tcW w:w="720" w:type="dxa"/>
          </w:tcPr>
          <w:p>
            <w:pPr>
              <w:pStyle w:val="TableParagraph"/>
              <w:ind w:left="62" w:right="97"/>
              <w:rPr>
                <w:sz w:val="18"/>
              </w:rPr>
            </w:pPr>
            <w:r>
              <w:rPr>
                <w:spacing w:val="-2"/>
                <w:sz w:val="18"/>
              </w:rPr>
              <w:t>0.000</w:t>
            </w:r>
          </w:p>
        </w:tc>
      </w:tr>
      <w:tr>
        <w:trPr>
          <w:trHeight w:val="206" w:hRule="atLeast"/>
        </w:trPr>
        <w:tc>
          <w:tcPr>
            <w:tcW w:w="1867" w:type="dxa"/>
          </w:tcPr>
          <w:p>
            <w:pPr>
              <w:pStyle w:val="TableParagraph"/>
              <w:ind w:left="270"/>
              <w:jc w:val="left"/>
              <w:rPr>
                <w:sz w:val="18"/>
              </w:rPr>
            </w:pPr>
            <w:r>
              <w:rPr>
                <w:spacing w:val="-5"/>
                <w:sz w:val="18"/>
              </w:rPr>
              <w:t>Q2</w:t>
            </w:r>
          </w:p>
        </w:tc>
        <w:tc>
          <w:tcPr>
            <w:tcW w:w="725" w:type="dxa"/>
          </w:tcPr>
          <w:p>
            <w:pPr>
              <w:pStyle w:val="TableParagraph"/>
              <w:ind w:left="50" w:right="91"/>
              <w:rPr>
                <w:sz w:val="18"/>
              </w:rPr>
            </w:pPr>
            <w:r>
              <w:rPr>
                <w:spacing w:val="-2"/>
                <w:sz w:val="18"/>
              </w:rPr>
              <w:t>0.006</w:t>
            </w:r>
          </w:p>
        </w:tc>
        <w:tc>
          <w:tcPr>
            <w:tcW w:w="715" w:type="dxa"/>
          </w:tcPr>
          <w:p>
            <w:pPr>
              <w:pStyle w:val="TableParagraph"/>
              <w:ind w:left="51" w:right="92"/>
              <w:rPr>
                <w:sz w:val="18"/>
              </w:rPr>
            </w:pPr>
            <w:r>
              <w:rPr>
                <w:spacing w:val="-2"/>
                <w:sz w:val="18"/>
              </w:rPr>
              <w:t>0.006</w:t>
            </w:r>
          </w:p>
        </w:tc>
        <w:tc>
          <w:tcPr>
            <w:tcW w:w="720" w:type="dxa"/>
          </w:tcPr>
          <w:p>
            <w:pPr>
              <w:pStyle w:val="TableParagraph"/>
              <w:ind w:left="61" w:right="97"/>
              <w:rPr>
                <w:sz w:val="18"/>
              </w:rPr>
            </w:pPr>
            <w:r>
              <w:rPr>
                <w:spacing w:val="-2"/>
                <w:sz w:val="18"/>
              </w:rPr>
              <w:t>0.005</w:t>
            </w:r>
          </w:p>
        </w:tc>
        <w:tc>
          <w:tcPr>
            <w:tcW w:w="720" w:type="dxa"/>
          </w:tcPr>
          <w:p>
            <w:pPr>
              <w:pStyle w:val="TableParagraph"/>
              <w:ind w:left="61" w:right="97"/>
              <w:rPr>
                <w:sz w:val="18"/>
              </w:rPr>
            </w:pPr>
            <w:r>
              <w:rPr>
                <w:spacing w:val="-2"/>
                <w:sz w:val="18"/>
              </w:rPr>
              <w:t>0.005</w:t>
            </w:r>
          </w:p>
        </w:tc>
        <w:tc>
          <w:tcPr>
            <w:tcW w:w="720" w:type="dxa"/>
          </w:tcPr>
          <w:p>
            <w:pPr>
              <w:pStyle w:val="TableParagraph"/>
              <w:ind w:left="61" w:right="97"/>
              <w:rPr>
                <w:sz w:val="18"/>
              </w:rPr>
            </w:pPr>
            <w:r>
              <w:rPr>
                <w:spacing w:val="-2"/>
                <w:sz w:val="18"/>
              </w:rPr>
              <w:t>0.007</w:t>
            </w:r>
          </w:p>
        </w:tc>
        <w:tc>
          <w:tcPr>
            <w:tcW w:w="720" w:type="dxa"/>
          </w:tcPr>
          <w:p>
            <w:pPr>
              <w:pStyle w:val="TableParagraph"/>
              <w:ind w:left="51" w:right="97"/>
              <w:rPr>
                <w:sz w:val="18"/>
              </w:rPr>
            </w:pPr>
            <w:r>
              <w:rPr>
                <w:spacing w:val="-2"/>
                <w:sz w:val="18"/>
              </w:rPr>
              <w:t>0.006</w:t>
            </w:r>
          </w:p>
        </w:tc>
        <w:tc>
          <w:tcPr>
            <w:tcW w:w="715" w:type="dxa"/>
          </w:tcPr>
          <w:p>
            <w:pPr>
              <w:pStyle w:val="TableParagraph"/>
              <w:ind w:left="51" w:right="92"/>
              <w:rPr>
                <w:sz w:val="18"/>
              </w:rPr>
            </w:pPr>
            <w:r>
              <w:rPr>
                <w:spacing w:val="-2"/>
                <w:sz w:val="18"/>
              </w:rPr>
              <w:t>0.006</w:t>
            </w:r>
          </w:p>
        </w:tc>
        <w:tc>
          <w:tcPr>
            <w:tcW w:w="720" w:type="dxa"/>
          </w:tcPr>
          <w:p>
            <w:pPr>
              <w:pStyle w:val="TableParagraph"/>
              <w:ind w:left="61" w:right="97"/>
              <w:rPr>
                <w:sz w:val="18"/>
              </w:rPr>
            </w:pPr>
            <w:r>
              <w:rPr>
                <w:spacing w:val="-2"/>
                <w:sz w:val="18"/>
              </w:rPr>
              <w:t>0.006</w:t>
            </w:r>
          </w:p>
        </w:tc>
        <w:tc>
          <w:tcPr>
            <w:tcW w:w="734" w:type="dxa"/>
          </w:tcPr>
          <w:p>
            <w:pPr>
              <w:pStyle w:val="TableParagraph"/>
              <w:ind w:left="50" w:right="100"/>
              <w:rPr>
                <w:sz w:val="18"/>
              </w:rPr>
            </w:pPr>
            <w:r>
              <w:rPr>
                <w:spacing w:val="-2"/>
                <w:sz w:val="18"/>
              </w:rPr>
              <w:t>0.006</w:t>
            </w:r>
          </w:p>
        </w:tc>
        <w:tc>
          <w:tcPr>
            <w:tcW w:w="720" w:type="dxa"/>
          </w:tcPr>
          <w:p>
            <w:pPr>
              <w:pStyle w:val="TableParagraph"/>
              <w:ind w:left="52" w:right="97"/>
              <w:rPr>
                <w:sz w:val="18"/>
              </w:rPr>
            </w:pPr>
            <w:r>
              <w:rPr>
                <w:spacing w:val="-2"/>
                <w:sz w:val="18"/>
              </w:rPr>
              <w:t>0.006</w:t>
            </w:r>
          </w:p>
        </w:tc>
        <w:tc>
          <w:tcPr>
            <w:tcW w:w="720" w:type="dxa"/>
          </w:tcPr>
          <w:p>
            <w:pPr>
              <w:pStyle w:val="TableParagraph"/>
              <w:ind w:left="62" w:right="97"/>
              <w:rPr>
                <w:sz w:val="18"/>
              </w:rPr>
            </w:pPr>
            <w:r>
              <w:rPr>
                <w:spacing w:val="-2"/>
                <w:sz w:val="18"/>
              </w:rPr>
              <w:t>0.006</w:t>
            </w:r>
          </w:p>
        </w:tc>
        <w:tc>
          <w:tcPr>
            <w:tcW w:w="720" w:type="dxa"/>
          </w:tcPr>
          <w:p>
            <w:pPr>
              <w:pStyle w:val="TableParagraph"/>
              <w:ind w:left="62" w:right="97"/>
              <w:rPr>
                <w:sz w:val="18"/>
              </w:rPr>
            </w:pPr>
            <w:r>
              <w:rPr>
                <w:spacing w:val="-2"/>
                <w:sz w:val="18"/>
              </w:rPr>
              <w:t>0.006</w:t>
            </w:r>
          </w:p>
        </w:tc>
      </w:tr>
      <w:tr>
        <w:trPr>
          <w:trHeight w:val="206" w:hRule="atLeast"/>
        </w:trPr>
        <w:tc>
          <w:tcPr>
            <w:tcW w:w="1867" w:type="dxa"/>
          </w:tcPr>
          <w:p>
            <w:pPr>
              <w:pStyle w:val="TableParagraph"/>
              <w:ind w:left="270"/>
              <w:jc w:val="left"/>
              <w:rPr>
                <w:sz w:val="18"/>
              </w:rPr>
            </w:pPr>
            <w:r>
              <w:rPr>
                <w:spacing w:val="-5"/>
                <w:sz w:val="18"/>
              </w:rPr>
              <w:t>Q3</w:t>
            </w:r>
          </w:p>
        </w:tc>
        <w:tc>
          <w:tcPr>
            <w:tcW w:w="725" w:type="dxa"/>
          </w:tcPr>
          <w:p>
            <w:pPr>
              <w:pStyle w:val="TableParagraph"/>
              <w:ind w:left="50" w:right="91"/>
              <w:rPr>
                <w:sz w:val="18"/>
              </w:rPr>
            </w:pPr>
            <w:r>
              <w:rPr>
                <w:spacing w:val="-2"/>
                <w:sz w:val="18"/>
              </w:rPr>
              <w:t>0.017</w:t>
            </w:r>
          </w:p>
        </w:tc>
        <w:tc>
          <w:tcPr>
            <w:tcW w:w="715" w:type="dxa"/>
          </w:tcPr>
          <w:p>
            <w:pPr>
              <w:pStyle w:val="TableParagraph"/>
              <w:ind w:left="51" w:right="92"/>
              <w:rPr>
                <w:sz w:val="18"/>
              </w:rPr>
            </w:pPr>
            <w:r>
              <w:rPr>
                <w:spacing w:val="-2"/>
                <w:sz w:val="18"/>
              </w:rPr>
              <w:t>0.021</w:t>
            </w:r>
          </w:p>
        </w:tc>
        <w:tc>
          <w:tcPr>
            <w:tcW w:w="720" w:type="dxa"/>
          </w:tcPr>
          <w:p>
            <w:pPr>
              <w:pStyle w:val="TableParagraph"/>
              <w:ind w:left="61" w:right="97"/>
              <w:rPr>
                <w:sz w:val="18"/>
              </w:rPr>
            </w:pPr>
            <w:r>
              <w:rPr>
                <w:spacing w:val="-2"/>
                <w:sz w:val="18"/>
              </w:rPr>
              <w:t>0.015</w:t>
            </w:r>
          </w:p>
        </w:tc>
        <w:tc>
          <w:tcPr>
            <w:tcW w:w="720" w:type="dxa"/>
          </w:tcPr>
          <w:p>
            <w:pPr>
              <w:pStyle w:val="TableParagraph"/>
              <w:ind w:left="61" w:right="97"/>
              <w:rPr>
                <w:sz w:val="18"/>
              </w:rPr>
            </w:pPr>
            <w:r>
              <w:rPr>
                <w:spacing w:val="-2"/>
                <w:sz w:val="18"/>
              </w:rPr>
              <w:t>0.020</w:t>
            </w:r>
          </w:p>
        </w:tc>
        <w:tc>
          <w:tcPr>
            <w:tcW w:w="720" w:type="dxa"/>
          </w:tcPr>
          <w:p>
            <w:pPr>
              <w:pStyle w:val="TableParagraph"/>
              <w:ind w:left="61" w:right="97"/>
              <w:rPr>
                <w:sz w:val="18"/>
              </w:rPr>
            </w:pPr>
            <w:r>
              <w:rPr>
                <w:spacing w:val="-2"/>
                <w:sz w:val="18"/>
              </w:rPr>
              <w:t>0.018</w:t>
            </w:r>
          </w:p>
        </w:tc>
        <w:tc>
          <w:tcPr>
            <w:tcW w:w="720" w:type="dxa"/>
          </w:tcPr>
          <w:p>
            <w:pPr>
              <w:pStyle w:val="TableParagraph"/>
              <w:ind w:left="51" w:right="97"/>
              <w:rPr>
                <w:sz w:val="18"/>
              </w:rPr>
            </w:pPr>
            <w:r>
              <w:rPr>
                <w:spacing w:val="-2"/>
                <w:sz w:val="18"/>
              </w:rPr>
              <w:t>0.022</w:t>
            </w:r>
          </w:p>
        </w:tc>
        <w:tc>
          <w:tcPr>
            <w:tcW w:w="715" w:type="dxa"/>
          </w:tcPr>
          <w:p>
            <w:pPr>
              <w:pStyle w:val="TableParagraph"/>
              <w:ind w:left="51" w:right="92"/>
              <w:rPr>
                <w:sz w:val="18"/>
              </w:rPr>
            </w:pPr>
            <w:r>
              <w:rPr>
                <w:spacing w:val="-2"/>
                <w:sz w:val="18"/>
              </w:rPr>
              <w:t>0.018</w:t>
            </w:r>
          </w:p>
        </w:tc>
        <w:tc>
          <w:tcPr>
            <w:tcW w:w="720" w:type="dxa"/>
          </w:tcPr>
          <w:p>
            <w:pPr>
              <w:pStyle w:val="TableParagraph"/>
              <w:ind w:left="61" w:right="97"/>
              <w:rPr>
                <w:sz w:val="18"/>
              </w:rPr>
            </w:pPr>
            <w:r>
              <w:rPr>
                <w:spacing w:val="-2"/>
                <w:sz w:val="18"/>
              </w:rPr>
              <w:t>0.022</w:t>
            </w:r>
          </w:p>
        </w:tc>
        <w:tc>
          <w:tcPr>
            <w:tcW w:w="734" w:type="dxa"/>
          </w:tcPr>
          <w:p>
            <w:pPr>
              <w:pStyle w:val="TableParagraph"/>
              <w:ind w:left="50" w:right="100"/>
              <w:rPr>
                <w:sz w:val="18"/>
              </w:rPr>
            </w:pPr>
            <w:r>
              <w:rPr>
                <w:spacing w:val="-2"/>
                <w:sz w:val="18"/>
              </w:rPr>
              <w:t>0.017</w:t>
            </w:r>
          </w:p>
        </w:tc>
        <w:tc>
          <w:tcPr>
            <w:tcW w:w="720" w:type="dxa"/>
          </w:tcPr>
          <w:p>
            <w:pPr>
              <w:pStyle w:val="TableParagraph"/>
              <w:ind w:left="52" w:right="97"/>
              <w:rPr>
                <w:sz w:val="18"/>
              </w:rPr>
            </w:pPr>
            <w:r>
              <w:rPr>
                <w:spacing w:val="-2"/>
                <w:sz w:val="18"/>
              </w:rPr>
              <w:t>0.021</w:t>
            </w:r>
          </w:p>
        </w:tc>
        <w:tc>
          <w:tcPr>
            <w:tcW w:w="720" w:type="dxa"/>
          </w:tcPr>
          <w:p>
            <w:pPr>
              <w:pStyle w:val="TableParagraph"/>
              <w:ind w:left="62" w:right="97"/>
              <w:rPr>
                <w:sz w:val="18"/>
              </w:rPr>
            </w:pPr>
            <w:r>
              <w:rPr>
                <w:spacing w:val="-2"/>
                <w:sz w:val="18"/>
              </w:rPr>
              <w:t>0.018</w:t>
            </w:r>
          </w:p>
        </w:tc>
        <w:tc>
          <w:tcPr>
            <w:tcW w:w="720" w:type="dxa"/>
          </w:tcPr>
          <w:p>
            <w:pPr>
              <w:pStyle w:val="TableParagraph"/>
              <w:ind w:left="62" w:right="97"/>
              <w:rPr>
                <w:sz w:val="18"/>
              </w:rPr>
            </w:pPr>
            <w:r>
              <w:rPr>
                <w:spacing w:val="-2"/>
                <w:sz w:val="18"/>
              </w:rPr>
              <w:t>0.019</w:t>
            </w:r>
          </w:p>
        </w:tc>
      </w:tr>
      <w:tr>
        <w:trPr>
          <w:trHeight w:val="210" w:hRule="atLeast"/>
        </w:trPr>
        <w:tc>
          <w:tcPr>
            <w:tcW w:w="1867" w:type="dxa"/>
          </w:tcPr>
          <w:p>
            <w:pPr>
              <w:pStyle w:val="TableParagraph"/>
              <w:spacing w:line="191" w:lineRule="exact"/>
              <w:ind w:left="270"/>
              <w:jc w:val="left"/>
              <w:rPr>
                <w:sz w:val="18"/>
              </w:rPr>
            </w:pPr>
            <w:r>
              <w:rPr>
                <w:spacing w:val="-5"/>
                <w:sz w:val="18"/>
              </w:rPr>
              <w:t>Q4</w:t>
            </w:r>
          </w:p>
        </w:tc>
        <w:tc>
          <w:tcPr>
            <w:tcW w:w="725" w:type="dxa"/>
          </w:tcPr>
          <w:p>
            <w:pPr>
              <w:pStyle w:val="TableParagraph"/>
              <w:spacing w:line="191" w:lineRule="exact"/>
              <w:ind w:left="50" w:right="91"/>
              <w:rPr>
                <w:sz w:val="18"/>
              </w:rPr>
            </w:pPr>
            <w:r>
              <w:rPr>
                <w:spacing w:val="-2"/>
                <w:sz w:val="18"/>
              </w:rPr>
              <w:t>0.051</w:t>
            </w:r>
          </w:p>
        </w:tc>
        <w:tc>
          <w:tcPr>
            <w:tcW w:w="715" w:type="dxa"/>
          </w:tcPr>
          <w:p>
            <w:pPr>
              <w:pStyle w:val="TableParagraph"/>
              <w:spacing w:line="191" w:lineRule="exact"/>
              <w:ind w:left="51" w:right="92"/>
              <w:rPr>
                <w:sz w:val="18"/>
              </w:rPr>
            </w:pPr>
            <w:r>
              <w:rPr>
                <w:spacing w:val="-2"/>
                <w:sz w:val="18"/>
              </w:rPr>
              <w:t>0.062</w:t>
            </w:r>
          </w:p>
        </w:tc>
        <w:tc>
          <w:tcPr>
            <w:tcW w:w="720" w:type="dxa"/>
          </w:tcPr>
          <w:p>
            <w:pPr>
              <w:pStyle w:val="TableParagraph"/>
              <w:spacing w:line="191" w:lineRule="exact"/>
              <w:ind w:left="61" w:right="97"/>
              <w:rPr>
                <w:sz w:val="18"/>
              </w:rPr>
            </w:pPr>
            <w:r>
              <w:rPr>
                <w:spacing w:val="-2"/>
                <w:sz w:val="18"/>
              </w:rPr>
              <w:t>0.052</w:t>
            </w:r>
          </w:p>
        </w:tc>
        <w:tc>
          <w:tcPr>
            <w:tcW w:w="720" w:type="dxa"/>
          </w:tcPr>
          <w:p>
            <w:pPr>
              <w:pStyle w:val="TableParagraph"/>
              <w:spacing w:line="191" w:lineRule="exact"/>
              <w:ind w:left="61" w:right="97"/>
              <w:rPr>
                <w:sz w:val="18"/>
              </w:rPr>
            </w:pPr>
            <w:r>
              <w:rPr>
                <w:spacing w:val="-2"/>
                <w:sz w:val="18"/>
              </w:rPr>
              <w:t>0.061</w:t>
            </w:r>
          </w:p>
        </w:tc>
        <w:tc>
          <w:tcPr>
            <w:tcW w:w="720" w:type="dxa"/>
          </w:tcPr>
          <w:p>
            <w:pPr>
              <w:pStyle w:val="TableParagraph"/>
              <w:spacing w:line="191" w:lineRule="exact"/>
              <w:ind w:left="61" w:right="97"/>
              <w:rPr>
                <w:sz w:val="18"/>
              </w:rPr>
            </w:pPr>
            <w:r>
              <w:rPr>
                <w:spacing w:val="-2"/>
                <w:sz w:val="18"/>
              </w:rPr>
              <w:t>0.049</w:t>
            </w:r>
          </w:p>
        </w:tc>
        <w:tc>
          <w:tcPr>
            <w:tcW w:w="720" w:type="dxa"/>
          </w:tcPr>
          <w:p>
            <w:pPr>
              <w:pStyle w:val="TableParagraph"/>
              <w:spacing w:line="191" w:lineRule="exact"/>
              <w:ind w:left="51" w:right="97"/>
              <w:rPr>
                <w:sz w:val="18"/>
              </w:rPr>
            </w:pPr>
            <w:r>
              <w:rPr>
                <w:spacing w:val="-2"/>
                <w:sz w:val="18"/>
              </w:rPr>
              <w:t>0.061</w:t>
            </w:r>
          </w:p>
        </w:tc>
        <w:tc>
          <w:tcPr>
            <w:tcW w:w="715" w:type="dxa"/>
          </w:tcPr>
          <w:p>
            <w:pPr>
              <w:pStyle w:val="TableParagraph"/>
              <w:spacing w:line="191" w:lineRule="exact"/>
              <w:ind w:left="51" w:right="92"/>
              <w:rPr>
                <w:sz w:val="18"/>
              </w:rPr>
            </w:pPr>
            <w:r>
              <w:rPr>
                <w:spacing w:val="-2"/>
                <w:sz w:val="18"/>
              </w:rPr>
              <w:t>0.052</w:t>
            </w:r>
          </w:p>
        </w:tc>
        <w:tc>
          <w:tcPr>
            <w:tcW w:w="720" w:type="dxa"/>
          </w:tcPr>
          <w:p>
            <w:pPr>
              <w:pStyle w:val="TableParagraph"/>
              <w:spacing w:line="191" w:lineRule="exact"/>
              <w:ind w:left="61" w:right="97"/>
              <w:rPr>
                <w:sz w:val="18"/>
              </w:rPr>
            </w:pPr>
            <w:r>
              <w:rPr>
                <w:spacing w:val="-2"/>
                <w:sz w:val="18"/>
              </w:rPr>
              <w:t>0.066</w:t>
            </w:r>
          </w:p>
        </w:tc>
        <w:tc>
          <w:tcPr>
            <w:tcW w:w="734" w:type="dxa"/>
          </w:tcPr>
          <w:p>
            <w:pPr>
              <w:pStyle w:val="TableParagraph"/>
              <w:spacing w:line="191" w:lineRule="exact"/>
              <w:ind w:left="50" w:right="100"/>
              <w:rPr>
                <w:sz w:val="18"/>
              </w:rPr>
            </w:pPr>
            <w:r>
              <w:rPr>
                <w:spacing w:val="-2"/>
                <w:sz w:val="18"/>
              </w:rPr>
              <w:t>0.053</w:t>
            </w:r>
          </w:p>
        </w:tc>
        <w:tc>
          <w:tcPr>
            <w:tcW w:w="720" w:type="dxa"/>
          </w:tcPr>
          <w:p>
            <w:pPr>
              <w:pStyle w:val="TableParagraph"/>
              <w:spacing w:line="191" w:lineRule="exact"/>
              <w:ind w:left="52" w:right="97"/>
              <w:rPr>
                <w:sz w:val="18"/>
              </w:rPr>
            </w:pPr>
            <w:r>
              <w:rPr>
                <w:spacing w:val="-2"/>
                <w:sz w:val="18"/>
              </w:rPr>
              <w:t>0.062</w:t>
            </w:r>
          </w:p>
        </w:tc>
        <w:tc>
          <w:tcPr>
            <w:tcW w:w="720" w:type="dxa"/>
          </w:tcPr>
          <w:p>
            <w:pPr>
              <w:pStyle w:val="TableParagraph"/>
              <w:spacing w:line="191" w:lineRule="exact"/>
              <w:ind w:left="62" w:right="97"/>
              <w:rPr>
                <w:sz w:val="18"/>
              </w:rPr>
            </w:pPr>
            <w:r>
              <w:rPr>
                <w:spacing w:val="-2"/>
                <w:sz w:val="18"/>
              </w:rPr>
              <w:t>0.049</w:t>
            </w:r>
          </w:p>
        </w:tc>
        <w:tc>
          <w:tcPr>
            <w:tcW w:w="720" w:type="dxa"/>
          </w:tcPr>
          <w:p>
            <w:pPr>
              <w:pStyle w:val="TableParagraph"/>
              <w:spacing w:line="191" w:lineRule="exact"/>
              <w:ind w:left="62" w:right="97"/>
              <w:rPr>
                <w:sz w:val="18"/>
              </w:rPr>
            </w:pPr>
            <w:r>
              <w:rPr>
                <w:spacing w:val="-2"/>
                <w:sz w:val="18"/>
              </w:rPr>
              <w:t>0.061</w:t>
            </w:r>
          </w:p>
        </w:tc>
      </w:tr>
      <w:tr>
        <w:trPr>
          <w:trHeight w:val="205" w:hRule="atLeast"/>
        </w:trPr>
        <w:tc>
          <w:tcPr>
            <w:tcW w:w="1867" w:type="dxa"/>
          </w:tcPr>
          <w:p>
            <w:pPr>
              <w:pStyle w:val="TableParagraph"/>
              <w:ind w:left="27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725" w:type="dxa"/>
          </w:tcPr>
          <w:p>
            <w:pPr>
              <w:pStyle w:val="TableParagraph"/>
              <w:ind w:left="50" w:right="91"/>
              <w:rPr>
                <w:sz w:val="18"/>
              </w:rPr>
            </w:pPr>
            <w:r>
              <w:rPr>
                <w:spacing w:val="-2"/>
                <w:sz w:val="18"/>
              </w:rPr>
              <w:t>0.177</w:t>
            </w:r>
          </w:p>
        </w:tc>
        <w:tc>
          <w:tcPr>
            <w:tcW w:w="715" w:type="dxa"/>
          </w:tcPr>
          <w:p>
            <w:pPr>
              <w:pStyle w:val="TableParagraph"/>
              <w:ind w:left="51" w:right="92"/>
              <w:rPr>
                <w:sz w:val="18"/>
              </w:rPr>
            </w:pPr>
            <w:r>
              <w:rPr>
                <w:spacing w:val="-2"/>
                <w:sz w:val="18"/>
              </w:rPr>
              <w:t>0.193</w:t>
            </w:r>
          </w:p>
        </w:tc>
        <w:tc>
          <w:tcPr>
            <w:tcW w:w="720" w:type="dxa"/>
          </w:tcPr>
          <w:p>
            <w:pPr>
              <w:pStyle w:val="TableParagraph"/>
              <w:ind w:left="61" w:right="97"/>
              <w:rPr>
                <w:sz w:val="18"/>
              </w:rPr>
            </w:pPr>
            <w:r>
              <w:rPr>
                <w:spacing w:val="-2"/>
                <w:sz w:val="18"/>
              </w:rPr>
              <w:t>0.188</w:t>
            </w:r>
          </w:p>
        </w:tc>
        <w:tc>
          <w:tcPr>
            <w:tcW w:w="720" w:type="dxa"/>
          </w:tcPr>
          <w:p>
            <w:pPr>
              <w:pStyle w:val="TableParagraph"/>
              <w:ind w:left="61" w:right="97"/>
              <w:rPr>
                <w:sz w:val="18"/>
              </w:rPr>
            </w:pPr>
            <w:r>
              <w:rPr>
                <w:spacing w:val="-2"/>
                <w:sz w:val="18"/>
              </w:rPr>
              <w:t>0.196</w:t>
            </w:r>
          </w:p>
        </w:tc>
        <w:tc>
          <w:tcPr>
            <w:tcW w:w="720" w:type="dxa"/>
          </w:tcPr>
          <w:p>
            <w:pPr>
              <w:pStyle w:val="TableParagraph"/>
              <w:ind w:left="61" w:right="97"/>
              <w:rPr>
                <w:sz w:val="18"/>
              </w:rPr>
            </w:pPr>
            <w:r>
              <w:rPr>
                <w:spacing w:val="-2"/>
                <w:sz w:val="18"/>
              </w:rPr>
              <w:t>0.183</w:t>
            </w:r>
          </w:p>
        </w:tc>
        <w:tc>
          <w:tcPr>
            <w:tcW w:w="720" w:type="dxa"/>
          </w:tcPr>
          <w:p>
            <w:pPr>
              <w:pStyle w:val="TableParagraph"/>
              <w:ind w:left="51" w:right="97"/>
              <w:rPr>
                <w:sz w:val="18"/>
              </w:rPr>
            </w:pPr>
            <w:r>
              <w:rPr>
                <w:spacing w:val="-2"/>
                <w:sz w:val="18"/>
              </w:rPr>
              <w:t>0.195</w:t>
            </w:r>
          </w:p>
        </w:tc>
        <w:tc>
          <w:tcPr>
            <w:tcW w:w="715" w:type="dxa"/>
          </w:tcPr>
          <w:p>
            <w:pPr>
              <w:pStyle w:val="TableParagraph"/>
              <w:ind w:left="51" w:right="92"/>
              <w:rPr>
                <w:sz w:val="18"/>
              </w:rPr>
            </w:pPr>
            <w:r>
              <w:rPr>
                <w:spacing w:val="-2"/>
                <w:sz w:val="18"/>
              </w:rPr>
              <w:t>0.167</w:t>
            </w:r>
          </w:p>
        </w:tc>
        <w:tc>
          <w:tcPr>
            <w:tcW w:w="720" w:type="dxa"/>
          </w:tcPr>
          <w:p>
            <w:pPr>
              <w:pStyle w:val="TableParagraph"/>
              <w:ind w:left="61" w:right="97"/>
              <w:rPr>
                <w:sz w:val="18"/>
              </w:rPr>
            </w:pPr>
            <w:r>
              <w:rPr>
                <w:spacing w:val="-2"/>
                <w:sz w:val="18"/>
              </w:rPr>
              <w:t>0.206</w:t>
            </w:r>
          </w:p>
        </w:tc>
        <w:tc>
          <w:tcPr>
            <w:tcW w:w="734" w:type="dxa"/>
          </w:tcPr>
          <w:p>
            <w:pPr>
              <w:pStyle w:val="TableParagraph"/>
              <w:ind w:left="50" w:right="100"/>
              <w:rPr>
                <w:sz w:val="18"/>
              </w:rPr>
            </w:pPr>
            <w:r>
              <w:rPr>
                <w:spacing w:val="-2"/>
                <w:sz w:val="18"/>
              </w:rPr>
              <w:t>0.158</w:t>
            </w:r>
          </w:p>
        </w:tc>
        <w:tc>
          <w:tcPr>
            <w:tcW w:w="720" w:type="dxa"/>
          </w:tcPr>
          <w:p>
            <w:pPr>
              <w:pStyle w:val="TableParagraph"/>
              <w:ind w:left="52" w:right="97"/>
              <w:rPr>
                <w:sz w:val="18"/>
              </w:rPr>
            </w:pPr>
            <w:r>
              <w:rPr>
                <w:spacing w:val="-2"/>
                <w:sz w:val="18"/>
              </w:rPr>
              <w:t>0.185</w:t>
            </w:r>
          </w:p>
        </w:tc>
        <w:tc>
          <w:tcPr>
            <w:tcW w:w="720" w:type="dxa"/>
          </w:tcPr>
          <w:p>
            <w:pPr>
              <w:pStyle w:val="TableParagraph"/>
              <w:ind w:left="62" w:right="97"/>
              <w:rPr>
                <w:sz w:val="18"/>
              </w:rPr>
            </w:pPr>
            <w:r>
              <w:rPr>
                <w:spacing w:val="-2"/>
                <w:sz w:val="18"/>
              </w:rPr>
              <w:t>0.167</w:t>
            </w:r>
          </w:p>
        </w:tc>
        <w:tc>
          <w:tcPr>
            <w:tcW w:w="720" w:type="dxa"/>
          </w:tcPr>
          <w:p>
            <w:pPr>
              <w:pStyle w:val="TableParagraph"/>
              <w:ind w:left="62" w:right="97"/>
              <w:rPr>
                <w:sz w:val="18"/>
              </w:rPr>
            </w:pPr>
            <w:r>
              <w:rPr>
                <w:spacing w:val="-2"/>
                <w:sz w:val="18"/>
              </w:rPr>
              <w:t>0.189</w:t>
            </w:r>
          </w:p>
        </w:tc>
      </w:tr>
      <w:tr>
        <w:trPr>
          <w:trHeight w:val="206" w:hRule="atLeast"/>
        </w:trPr>
        <w:tc>
          <w:tcPr>
            <w:tcW w:w="10516" w:type="dxa"/>
            <w:gridSpan w:val="13"/>
          </w:tcPr>
          <w:p>
            <w:pPr>
              <w:pStyle w:val="TableParagraph"/>
              <w:ind w:left="110"/>
              <w:jc w:val="left"/>
              <w:rPr>
                <w:b/>
                <w:sz w:val="18"/>
              </w:rPr>
            </w:pPr>
            <w:r>
              <w:rPr>
                <w:b/>
                <w:sz w:val="18"/>
              </w:rPr>
              <w:t>Proportion</w:t>
            </w:r>
            <w:r>
              <w:rPr>
                <w:b/>
                <w:spacing w:val="-6"/>
                <w:sz w:val="18"/>
              </w:rPr>
              <w:t> </w:t>
            </w:r>
            <w:r>
              <w:rPr>
                <w:b/>
                <w:sz w:val="18"/>
              </w:rPr>
              <w:t>of</w:t>
            </w:r>
            <w:r>
              <w:rPr>
                <w:b/>
                <w:spacing w:val="-6"/>
                <w:sz w:val="18"/>
              </w:rPr>
              <w:t> </w:t>
            </w:r>
            <w:r>
              <w:rPr>
                <w:b/>
                <w:sz w:val="18"/>
              </w:rPr>
              <w:t>Linguistically</w:t>
            </w:r>
            <w:r>
              <w:rPr>
                <w:b/>
                <w:spacing w:val="-5"/>
                <w:sz w:val="18"/>
              </w:rPr>
              <w:t> </w:t>
            </w:r>
            <w:r>
              <w:rPr>
                <w:b/>
                <w:sz w:val="18"/>
              </w:rPr>
              <w:t>Isolated</w:t>
            </w:r>
            <w:r>
              <w:rPr>
                <w:b/>
                <w:spacing w:val="-6"/>
                <w:sz w:val="18"/>
              </w:rPr>
              <w:t> </w:t>
            </w:r>
            <w:r>
              <w:rPr>
                <w:b/>
                <w:sz w:val="18"/>
              </w:rPr>
              <w:t>households</w:t>
            </w:r>
            <w:r>
              <w:rPr>
                <w:b/>
                <w:spacing w:val="-6"/>
                <w:sz w:val="18"/>
              </w:rPr>
              <w:t> </w:t>
            </w:r>
            <w:r>
              <w:rPr>
                <w:b/>
                <w:sz w:val="18"/>
              </w:rPr>
              <w:t>who</w:t>
            </w:r>
            <w:r>
              <w:rPr>
                <w:b/>
                <w:spacing w:val="-6"/>
                <w:sz w:val="18"/>
              </w:rPr>
              <w:t> </w:t>
            </w:r>
            <w:r>
              <w:rPr>
                <w:b/>
                <w:sz w:val="18"/>
              </w:rPr>
              <w:t>speak</w:t>
            </w:r>
            <w:r>
              <w:rPr>
                <w:b/>
                <w:spacing w:val="-5"/>
                <w:sz w:val="18"/>
              </w:rPr>
              <w:t> </w:t>
            </w:r>
            <w:r>
              <w:rPr>
                <w:b/>
                <w:spacing w:val="-2"/>
                <w:sz w:val="18"/>
              </w:rPr>
              <w:t>Spanish</w:t>
            </w:r>
          </w:p>
        </w:tc>
      </w:tr>
      <w:tr>
        <w:trPr>
          <w:trHeight w:val="206" w:hRule="atLeast"/>
        </w:trPr>
        <w:tc>
          <w:tcPr>
            <w:tcW w:w="1867" w:type="dxa"/>
          </w:tcPr>
          <w:p>
            <w:pPr>
              <w:pStyle w:val="TableParagraph"/>
              <w:ind w:left="270"/>
              <w:jc w:val="left"/>
              <w:rPr>
                <w:sz w:val="18"/>
              </w:rPr>
            </w:pPr>
            <w:r>
              <w:rPr>
                <w:sz w:val="18"/>
              </w:rPr>
              <w:t>Q1</w:t>
            </w:r>
            <w:r>
              <w:rPr>
                <w:spacing w:val="-3"/>
                <w:sz w:val="18"/>
              </w:rPr>
              <w:t> </w:t>
            </w:r>
            <w:r>
              <w:rPr>
                <w:sz w:val="18"/>
              </w:rPr>
              <w:t>(low</w:t>
            </w:r>
            <w:r>
              <w:rPr>
                <w:spacing w:val="-2"/>
                <w:sz w:val="18"/>
              </w:rPr>
              <w:t> enclave)</w:t>
            </w:r>
          </w:p>
        </w:tc>
        <w:tc>
          <w:tcPr>
            <w:tcW w:w="725" w:type="dxa"/>
          </w:tcPr>
          <w:p>
            <w:pPr>
              <w:pStyle w:val="TableParagraph"/>
              <w:ind w:left="50" w:right="91"/>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20" w:type="dxa"/>
          </w:tcPr>
          <w:p>
            <w:pPr>
              <w:pStyle w:val="TableParagraph"/>
              <w:ind w:left="51" w:right="97"/>
              <w:rPr>
                <w:sz w:val="18"/>
              </w:rPr>
            </w:pPr>
            <w:r>
              <w:rPr>
                <w:spacing w:val="-2"/>
                <w:sz w:val="18"/>
              </w:rPr>
              <w:t>0.000</w:t>
            </w:r>
          </w:p>
        </w:tc>
        <w:tc>
          <w:tcPr>
            <w:tcW w:w="715" w:type="dxa"/>
          </w:tcPr>
          <w:p>
            <w:pPr>
              <w:pStyle w:val="TableParagraph"/>
              <w:ind w:left="51" w:right="92"/>
              <w:rPr>
                <w:sz w:val="18"/>
              </w:rPr>
            </w:pPr>
            <w:r>
              <w:rPr>
                <w:spacing w:val="-2"/>
                <w:sz w:val="18"/>
              </w:rPr>
              <w:t>0.000</w:t>
            </w:r>
          </w:p>
        </w:tc>
        <w:tc>
          <w:tcPr>
            <w:tcW w:w="720" w:type="dxa"/>
          </w:tcPr>
          <w:p>
            <w:pPr>
              <w:pStyle w:val="TableParagraph"/>
              <w:ind w:left="61" w:right="97"/>
              <w:rPr>
                <w:sz w:val="18"/>
              </w:rPr>
            </w:pPr>
            <w:r>
              <w:rPr>
                <w:spacing w:val="-2"/>
                <w:sz w:val="18"/>
              </w:rPr>
              <w:t>0.000</w:t>
            </w:r>
          </w:p>
        </w:tc>
        <w:tc>
          <w:tcPr>
            <w:tcW w:w="734" w:type="dxa"/>
          </w:tcPr>
          <w:p>
            <w:pPr>
              <w:pStyle w:val="TableParagraph"/>
              <w:ind w:left="50" w:right="100"/>
              <w:rPr>
                <w:sz w:val="18"/>
              </w:rPr>
            </w:pPr>
            <w:r>
              <w:rPr>
                <w:spacing w:val="-2"/>
                <w:sz w:val="18"/>
              </w:rPr>
              <w:t>0.000</w:t>
            </w:r>
          </w:p>
        </w:tc>
        <w:tc>
          <w:tcPr>
            <w:tcW w:w="720" w:type="dxa"/>
          </w:tcPr>
          <w:p>
            <w:pPr>
              <w:pStyle w:val="TableParagraph"/>
              <w:ind w:left="52" w:right="97"/>
              <w:rPr>
                <w:sz w:val="18"/>
              </w:rPr>
            </w:pPr>
            <w:r>
              <w:rPr>
                <w:spacing w:val="-2"/>
                <w:sz w:val="18"/>
              </w:rPr>
              <w:t>0.000</w:t>
            </w:r>
          </w:p>
        </w:tc>
        <w:tc>
          <w:tcPr>
            <w:tcW w:w="720" w:type="dxa"/>
          </w:tcPr>
          <w:p>
            <w:pPr>
              <w:pStyle w:val="TableParagraph"/>
              <w:ind w:left="62" w:right="97"/>
              <w:rPr>
                <w:sz w:val="18"/>
              </w:rPr>
            </w:pPr>
            <w:r>
              <w:rPr>
                <w:spacing w:val="-2"/>
                <w:sz w:val="18"/>
              </w:rPr>
              <w:t>0.000</w:t>
            </w:r>
          </w:p>
        </w:tc>
        <w:tc>
          <w:tcPr>
            <w:tcW w:w="720" w:type="dxa"/>
          </w:tcPr>
          <w:p>
            <w:pPr>
              <w:pStyle w:val="TableParagraph"/>
              <w:ind w:left="62" w:right="97"/>
              <w:rPr>
                <w:sz w:val="18"/>
              </w:rPr>
            </w:pPr>
            <w:r>
              <w:rPr>
                <w:spacing w:val="-2"/>
                <w:sz w:val="18"/>
              </w:rPr>
              <w:t>0.000</w:t>
            </w:r>
          </w:p>
        </w:tc>
      </w:tr>
      <w:tr>
        <w:trPr>
          <w:trHeight w:val="206" w:hRule="atLeast"/>
        </w:trPr>
        <w:tc>
          <w:tcPr>
            <w:tcW w:w="1867" w:type="dxa"/>
          </w:tcPr>
          <w:p>
            <w:pPr>
              <w:pStyle w:val="TableParagraph"/>
              <w:ind w:left="270"/>
              <w:jc w:val="left"/>
              <w:rPr>
                <w:sz w:val="18"/>
              </w:rPr>
            </w:pPr>
            <w:r>
              <w:rPr>
                <w:spacing w:val="-5"/>
                <w:sz w:val="18"/>
              </w:rPr>
              <w:t>Q2</w:t>
            </w:r>
          </w:p>
        </w:tc>
        <w:tc>
          <w:tcPr>
            <w:tcW w:w="725" w:type="dxa"/>
          </w:tcPr>
          <w:p>
            <w:pPr>
              <w:pStyle w:val="TableParagraph"/>
              <w:ind w:left="50" w:right="91"/>
              <w:rPr>
                <w:sz w:val="18"/>
              </w:rPr>
            </w:pPr>
            <w:r>
              <w:rPr>
                <w:spacing w:val="-2"/>
                <w:sz w:val="18"/>
              </w:rPr>
              <w:t>0.005</w:t>
            </w:r>
          </w:p>
        </w:tc>
        <w:tc>
          <w:tcPr>
            <w:tcW w:w="715" w:type="dxa"/>
          </w:tcPr>
          <w:p>
            <w:pPr>
              <w:pStyle w:val="TableParagraph"/>
              <w:ind w:left="51" w:right="92"/>
              <w:rPr>
                <w:sz w:val="18"/>
              </w:rPr>
            </w:pPr>
            <w:r>
              <w:rPr>
                <w:spacing w:val="-2"/>
                <w:sz w:val="18"/>
              </w:rPr>
              <w:t>0.005</w:t>
            </w:r>
          </w:p>
        </w:tc>
        <w:tc>
          <w:tcPr>
            <w:tcW w:w="720" w:type="dxa"/>
          </w:tcPr>
          <w:p>
            <w:pPr>
              <w:pStyle w:val="TableParagraph"/>
              <w:ind w:left="61" w:right="97"/>
              <w:rPr>
                <w:sz w:val="18"/>
              </w:rPr>
            </w:pPr>
            <w:r>
              <w:rPr>
                <w:spacing w:val="-2"/>
                <w:sz w:val="18"/>
              </w:rPr>
              <w:t>0.004</w:t>
            </w:r>
          </w:p>
        </w:tc>
        <w:tc>
          <w:tcPr>
            <w:tcW w:w="720" w:type="dxa"/>
          </w:tcPr>
          <w:p>
            <w:pPr>
              <w:pStyle w:val="TableParagraph"/>
              <w:ind w:left="61" w:right="97"/>
              <w:rPr>
                <w:sz w:val="18"/>
              </w:rPr>
            </w:pPr>
            <w:r>
              <w:rPr>
                <w:spacing w:val="-2"/>
                <w:sz w:val="18"/>
              </w:rPr>
              <w:t>0.000</w:t>
            </w:r>
          </w:p>
        </w:tc>
        <w:tc>
          <w:tcPr>
            <w:tcW w:w="720" w:type="dxa"/>
          </w:tcPr>
          <w:p>
            <w:pPr>
              <w:pStyle w:val="TableParagraph"/>
              <w:ind w:left="61" w:right="97"/>
              <w:rPr>
                <w:sz w:val="18"/>
              </w:rPr>
            </w:pPr>
            <w:r>
              <w:rPr>
                <w:spacing w:val="-2"/>
                <w:sz w:val="18"/>
              </w:rPr>
              <w:t>0.006</w:t>
            </w:r>
          </w:p>
        </w:tc>
        <w:tc>
          <w:tcPr>
            <w:tcW w:w="720" w:type="dxa"/>
          </w:tcPr>
          <w:p>
            <w:pPr>
              <w:pStyle w:val="TableParagraph"/>
              <w:ind w:left="51" w:right="97"/>
              <w:rPr>
                <w:sz w:val="18"/>
              </w:rPr>
            </w:pPr>
            <w:r>
              <w:rPr>
                <w:spacing w:val="-2"/>
                <w:sz w:val="18"/>
              </w:rPr>
              <w:t>0.006</w:t>
            </w:r>
          </w:p>
        </w:tc>
        <w:tc>
          <w:tcPr>
            <w:tcW w:w="715" w:type="dxa"/>
          </w:tcPr>
          <w:p>
            <w:pPr>
              <w:pStyle w:val="TableParagraph"/>
              <w:ind w:left="51" w:right="92"/>
              <w:rPr>
                <w:sz w:val="18"/>
              </w:rPr>
            </w:pPr>
            <w:r>
              <w:rPr>
                <w:spacing w:val="-2"/>
                <w:sz w:val="18"/>
              </w:rPr>
              <w:t>0.006</w:t>
            </w:r>
          </w:p>
        </w:tc>
        <w:tc>
          <w:tcPr>
            <w:tcW w:w="720" w:type="dxa"/>
          </w:tcPr>
          <w:p>
            <w:pPr>
              <w:pStyle w:val="TableParagraph"/>
              <w:ind w:left="61" w:right="97"/>
              <w:rPr>
                <w:sz w:val="18"/>
              </w:rPr>
            </w:pPr>
            <w:r>
              <w:rPr>
                <w:spacing w:val="-2"/>
                <w:sz w:val="18"/>
              </w:rPr>
              <w:t>0.006</w:t>
            </w:r>
          </w:p>
        </w:tc>
        <w:tc>
          <w:tcPr>
            <w:tcW w:w="734" w:type="dxa"/>
          </w:tcPr>
          <w:p>
            <w:pPr>
              <w:pStyle w:val="TableParagraph"/>
              <w:ind w:left="50" w:right="100"/>
              <w:rPr>
                <w:sz w:val="18"/>
              </w:rPr>
            </w:pPr>
            <w:r>
              <w:rPr>
                <w:spacing w:val="-2"/>
                <w:sz w:val="18"/>
              </w:rPr>
              <w:t>0.006</w:t>
            </w:r>
          </w:p>
        </w:tc>
        <w:tc>
          <w:tcPr>
            <w:tcW w:w="720" w:type="dxa"/>
          </w:tcPr>
          <w:p>
            <w:pPr>
              <w:pStyle w:val="TableParagraph"/>
              <w:ind w:left="52" w:right="97"/>
              <w:rPr>
                <w:sz w:val="18"/>
              </w:rPr>
            </w:pPr>
            <w:r>
              <w:rPr>
                <w:spacing w:val="-2"/>
                <w:sz w:val="18"/>
              </w:rPr>
              <w:t>0.006</w:t>
            </w:r>
          </w:p>
        </w:tc>
        <w:tc>
          <w:tcPr>
            <w:tcW w:w="720" w:type="dxa"/>
          </w:tcPr>
          <w:p>
            <w:pPr>
              <w:pStyle w:val="TableParagraph"/>
              <w:ind w:left="62" w:right="97"/>
              <w:rPr>
                <w:sz w:val="18"/>
              </w:rPr>
            </w:pPr>
            <w:r>
              <w:rPr>
                <w:spacing w:val="-2"/>
                <w:sz w:val="18"/>
              </w:rPr>
              <w:t>0.006</w:t>
            </w:r>
          </w:p>
        </w:tc>
        <w:tc>
          <w:tcPr>
            <w:tcW w:w="720" w:type="dxa"/>
          </w:tcPr>
          <w:p>
            <w:pPr>
              <w:pStyle w:val="TableParagraph"/>
              <w:ind w:left="62" w:right="97"/>
              <w:rPr>
                <w:sz w:val="18"/>
              </w:rPr>
            </w:pPr>
            <w:r>
              <w:rPr>
                <w:spacing w:val="-2"/>
                <w:sz w:val="18"/>
              </w:rPr>
              <w:t>0.004</w:t>
            </w:r>
          </w:p>
        </w:tc>
      </w:tr>
      <w:tr>
        <w:trPr>
          <w:trHeight w:val="210" w:hRule="atLeast"/>
        </w:trPr>
        <w:tc>
          <w:tcPr>
            <w:tcW w:w="1867" w:type="dxa"/>
          </w:tcPr>
          <w:p>
            <w:pPr>
              <w:pStyle w:val="TableParagraph"/>
              <w:spacing w:line="191" w:lineRule="exact"/>
              <w:ind w:left="270"/>
              <w:jc w:val="left"/>
              <w:rPr>
                <w:sz w:val="18"/>
              </w:rPr>
            </w:pPr>
            <w:r>
              <w:rPr>
                <w:spacing w:val="-5"/>
                <w:sz w:val="18"/>
              </w:rPr>
              <w:t>Q3</w:t>
            </w:r>
          </w:p>
        </w:tc>
        <w:tc>
          <w:tcPr>
            <w:tcW w:w="725" w:type="dxa"/>
          </w:tcPr>
          <w:p>
            <w:pPr>
              <w:pStyle w:val="TableParagraph"/>
              <w:spacing w:line="191" w:lineRule="exact"/>
              <w:ind w:left="50" w:right="91"/>
              <w:rPr>
                <w:sz w:val="18"/>
              </w:rPr>
            </w:pPr>
            <w:r>
              <w:rPr>
                <w:spacing w:val="-2"/>
                <w:sz w:val="18"/>
              </w:rPr>
              <w:t>0.016</w:t>
            </w:r>
          </w:p>
        </w:tc>
        <w:tc>
          <w:tcPr>
            <w:tcW w:w="715" w:type="dxa"/>
          </w:tcPr>
          <w:p>
            <w:pPr>
              <w:pStyle w:val="TableParagraph"/>
              <w:spacing w:line="191" w:lineRule="exact"/>
              <w:ind w:left="51" w:right="92"/>
              <w:rPr>
                <w:sz w:val="18"/>
              </w:rPr>
            </w:pPr>
            <w:r>
              <w:rPr>
                <w:spacing w:val="-2"/>
                <w:sz w:val="18"/>
              </w:rPr>
              <w:t>0.020</w:t>
            </w:r>
          </w:p>
        </w:tc>
        <w:tc>
          <w:tcPr>
            <w:tcW w:w="720" w:type="dxa"/>
          </w:tcPr>
          <w:p>
            <w:pPr>
              <w:pStyle w:val="TableParagraph"/>
              <w:spacing w:line="191" w:lineRule="exact"/>
              <w:ind w:left="61" w:right="97"/>
              <w:rPr>
                <w:sz w:val="18"/>
              </w:rPr>
            </w:pPr>
            <w:r>
              <w:rPr>
                <w:spacing w:val="-2"/>
                <w:sz w:val="18"/>
              </w:rPr>
              <w:t>0.013</w:t>
            </w:r>
          </w:p>
        </w:tc>
        <w:tc>
          <w:tcPr>
            <w:tcW w:w="720" w:type="dxa"/>
          </w:tcPr>
          <w:p>
            <w:pPr>
              <w:pStyle w:val="TableParagraph"/>
              <w:spacing w:line="191" w:lineRule="exact"/>
              <w:ind w:left="61" w:right="97"/>
              <w:rPr>
                <w:sz w:val="18"/>
              </w:rPr>
            </w:pPr>
            <w:r>
              <w:rPr>
                <w:spacing w:val="-2"/>
                <w:sz w:val="18"/>
              </w:rPr>
              <w:t>0.016</w:t>
            </w:r>
          </w:p>
        </w:tc>
        <w:tc>
          <w:tcPr>
            <w:tcW w:w="720" w:type="dxa"/>
          </w:tcPr>
          <w:p>
            <w:pPr>
              <w:pStyle w:val="TableParagraph"/>
              <w:spacing w:line="191" w:lineRule="exact"/>
              <w:ind w:left="61" w:right="97"/>
              <w:rPr>
                <w:sz w:val="18"/>
              </w:rPr>
            </w:pPr>
            <w:r>
              <w:rPr>
                <w:spacing w:val="-2"/>
                <w:sz w:val="18"/>
              </w:rPr>
              <w:t>0.018</w:t>
            </w:r>
          </w:p>
        </w:tc>
        <w:tc>
          <w:tcPr>
            <w:tcW w:w="720" w:type="dxa"/>
          </w:tcPr>
          <w:p>
            <w:pPr>
              <w:pStyle w:val="TableParagraph"/>
              <w:spacing w:line="191" w:lineRule="exact"/>
              <w:ind w:left="51" w:right="97"/>
              <w:rPr>
                <w:sz w:val="18"/>
              </w:rPr>
            </w:pPr>
            <w:r>
              <w:rPr>
                <w:spacing w:val="-2"/>
                <w:sz w:val="18"/>
              </w:rPr>
              <w:t>0.025</w:t>
            </w:r>
          </w:p>
        </w:tc>
        <w:tc>
          <w:tcPr>
            <w:tcW w:w="715" w:type="dxa"/>
          </w:tcPr>
          <w:p>
            <w:pPr>
              <w:pStyle w:val="TableParagraph"/>
              <w:spacing w:line="191" w:lineRule="exact"/>
              <w:ind w:left="51" w:right="92"/>
              <w:rPr>
                <w:sz w:val="18"/>
              </w:rPr>
            </w:pPr>
            <w:r>
              <w:rPr>
                <w:spacing w:val="-2"/>
                <w:sz w:val="18"/>
              </w:rPr>
              <w:t>0.017</w:t>
            </w:r>
          </w:p>
        </w:tc>
        <w:tc>
          <w:tcPr>
            <w:tcW w:w="720" w:type="dxa"/>
          </w:tcPr>
          <w:p>
            <w:pPr>
              <w:pStyle w:val="TableParagraph"/>
              <w:spacing w:line="191" w:lineRule="exact"/>
              <w:ind w:left="61" w:right="97"/>
              <w:rPr>
                <w:sz w:val="18"/>
              </w:rPr>
            </w:pPr>
            <w:r>
              <w:rPr>
                <w:spacing w:val="-2"/>
                <w:sz w:val="18"/>
              </w:rPr>
              <w:t>0.023</w:t>
            </w:r>
          </w:p>
        </w:tc>
        <w:tc>
          <w:tcPr>
            <w:tcW w:w="734" w:type="dxa"/>
          </w:tcPr>
          <w:p>
            <w:pPr>
              <w:pStyle w:val="TableParagraph"/>
              <w:spacing w:line="191" w:lineRule="exact"/>
              <w:ind w:left="50" w:right="100"/>
              <w:rPr>
                <w:sz w:val="18"/>
              </w:rPr>
            </w:pPr>
            <w:r>
              <w:rPr>
                <w:spacing w:val="-2"/>
                <w:sz w:val="18"/>
              </w:rPr>
              <w:t>0.018</w:t>
            </w:r>
          </w:p>
        </w:tc>
        <w:tc>
          <w:tcPr>
            <w:tcW w:w="720" w:type="dxa"/>
          </w:tcPr>
          <w:p>
            <w:pPr>
              <w:pStyle w:val="TableParagraph"/>
              <w:spacing w:line="191" w:lineRule="exact"/>
              <w:ind w:left="52" w:right="97"/>
              <w:rPr>
                <w:sz w:val="18"/>
              </w:rPr>
            </w:pPr>
            <w:r>
              <w:rPr>
                <w:spacing w:val="-2"/>
                <w:sz w:val="18"/>
              </w:rPr>
              <w:t>0.025</w:t>
            </w:r>
          </w:p>
        </w:tc>
        <w:tc>
          <w:tcPr>
            <w:tcW w:w="720" w:type="dxa"/>
          </w:tcPr>
          <w:p>
            <w:pPr>
              <w:pStyle w:val="TableParagraph"/>
              <w:spacing w:line="191" w:lineRule="exact"/>
              <w:ind w:left="62" w:right="97"/>
              <w:rPr>
                <w:sz w:val="18"/>
              </w:rPr>
            </w:pPr>
            <w:r>
              <w:rPr>
                <w:spacing w:val="-2"/>
                <w:sz w:val="18"/>
              </w:rPr>
              <w:t>0.017</w:t>
            </w:r>
          </w:p>
        </w:tc>
        <w:tc>
          <w:tcPr>
            <w:tcW w:w="720" w:type="dxa"/>
          </w:tcPr>
          <w:p>
            <w:pPr>
              <w:pStyle w:val="TableParagraph"/>
              <w:spacing w:line="191" w:lineRule="exact"/>
              <w:ind w:left="62" w:right="97"/>
              <w:rPr>
                <w:sz w:val="18"/>
              </w:rPr>
            </w:pPr>
            <w:r>
              <w:rPr>
                <w:spacing w:val="-2"/>
                <w:sz w:val="18"/>
              </w:rPr>
              <w:t>0.021</w:t>
            </w:r>
          </w:p>
        </w:tc>
      </w:tr>
      <w:tr>
        <w:trPr>
          <w:trHeight w:val="205" w:hRule="atLeast"/>
        </w:trPr>
        <w:tc>
          <w:tcPr>
            <w:tcW w:w="1867" w:type="dxa"/>
          </w:tcPr>
          <w:p>
            <w:pPr>
              <w:pStyle w:val="TableParagraph"/>
              <w:ind w:left="270"/>
              <w:jc w:val="left"/>
              <w:rPr>
                <w:sz w:val="18"/>
              </w:rPr>
            </w:pPr>
            <w:r>
              <w:rPr>
                <w:spacing w:val="-5"/>
                <w:sz w:val="18"/>
              </w:rPr>
              <w:t>Q4</w:t>
            </w:r>
          </w:p>
        </w:tc>
        <w:tc>
          <w:tcPr>
            <w:tcW w:w="725" w:type="dxa"/>
          </w:tcPr>
          <w:p>
            <w:pPr>
              <w:pStyle w:val="TableParagraph"/>
              <w:ind w:left="50" w:right="91"/>
              <w:rPr>
                <w:sz w:val="18"/>
              </w:rPr>
            </w:pPr>
            <w:r>
              <w:rPr>
                <w:spacing w:val="-2"/>
                <w:sz w:val="18"/>
              </w:rPr>
              <w:t>0.047</w:t>
            </w:r>
          </w:p>
        </w:tc>
        <w:tc>
          <w:tcPr>
            <w:tcW w:w="715" w:type="dxa"/>
          </w:tcPr>
          <w:p>
            <w:pPr>
              <w:pStyle w:val="TableParagraph"/>
              <w:ind w:left="51" w:right="92"/>
              <w:rPr>
                <w:sz w:val="18"/>
              </w:rPr>
            </w:pPr>
            <w:r>
              <w:rPr>
                <w:spacing w:val="-2"/>
                <w:sz w:val="18"/>
              </w:rPr>
              <w:t>0.058</w:t>
            </w:r>
          </w:p>
        </w:tc>
        <w:tc>
          <w:tcPr>
            <w:tcW w:w="720" w:type="dxa"/>
          </w:tcPr>
          <w:p>
            <w:pPr>
              <w:pStyle w:val="TableParagraph"/>
              <w:ind w:left="61" w:right="97"/>
              <w:rPr>
                <w:sz w:val="18"/>
              </w:rPr>
            </w:pPr>
            <w:r>
              <w:rPr>
                <w:spacing w:val="-2"/>
                <w:sz w:val="18"/>
              </w:rPr>
              <w:t>0.041</w:t>
            </w:r>
          </w:p>
        </w:tc>
        <w:tc>
          <w:tcPr>
            <w:tcW w:w="720" w:type="dxa"/>
          </w:tcPr>
          <w:p>
            <w:pPr>
              <w:pStyle w:val="TableParagraph"/>
              <w:ind w:left="61" w:right="97"/>
              <w:rPr>
                <w:sz w:val="18"/>
              </w:rPr>
            </w:pPr>
            <w:r>
              <w:rPr>
                <w:spacing w:val="-2"/>
                <w:sz w:val="18"/>
              </w:rPr>
              <w:t>0.049</w:t>
            </w:r>
          </w:p>
        </w:tc>
        <w:tc>
          <w:tcPr>
            <w:tcW w:w="720" w:type="dxa"/>
          </w:tcPr>
          <w:p>
            <w:pPr>
              <w:pStyle w:val="TableParagraph"/>
              <w:ind w:left="61" w:right="97"/>
              <w:rPr>
                <w:sz w:val="18"/>
              </w:rPr>
            </w:pPr>
            <w:r>
              <w:rPr>
                <w:spacing w:val="-2"/>
                <w:sz w:val="18"/>
              </w:rPr>
              <w:t>0.050</w:t>
            </w:r>
          </w:p>
        </w:tc>
        <w:tc>
          <w:tcPr>
            <w:tcW w:w="720" w:type="dxa"/>
          </w:tcPr>
          <w:p>
            <w:pPr>
              <w:pStyle w:val="TableParagraph"/>
              <w:ind w:left="51" w:right="97"/>
              <w:rPr>
                <w:sz w:val="18"/>
              </w:rPr>
            </w:pPr>
            <w:r>
              <w:rPr>
                <w:spacing w:val="-2"/>
                <w:sz w:val="18"/>
              </w:rPr>
              <w:t>0.064</w:t>
            </w:r>
          </w:p>
        </w:tc>
        <w:tc>
          <w:tcPr>
            <w:tcW w:w="715" w:type="dxa"/>
          </w:tcPr>
          <w:p>
            <w:pPr>
              <w:pStyle w:val="TableParagraph"/>
              <w:ind w:left="51" w:right="92"/>
              <w:rPr>
                <w:sz w:val="18"/>
              </w:rPr>
            </w:pPr>
            <w:r>
              <w:rPr>
                <w:spacing w:val="-2"/>
                <w:sz w:val="18"/>
              </w:rPr>
              <w:t>0.050</w:t>
            </w:r>
          </w:p>
        </w:tc>
        <w:tc>
          <w:tcPr>
            <w:tcW w:w="720" w:type="dxa"/>
          </w:tcPr>
          <w:p>
            <w:pPr>
              <w:pStyle w:val="TableParagraph"/>
              <w:ind w:left="61" w:right="97"/>
              <w:rPr>
                <w:sz w:val="18"/>
              </w:rPr>
            </w:pPr>
            <w:r>
              <w:rPr>
                <w:spacing w:val="-2"/>
                <w:sz w:val="18"/>
              </w:rPr>
              <w:t>0.067</w:t>
            </w:r>
          </w:p>
        </w:tc>
        <w:tc>
          <w:tcPr>
            <w:tcW w:w="734" w:type="dxa"/>
          </w:tcPr>
          <w:p>
            <w:pPr>
              <w:pStyle w:val="TableParagraph"/>
              <w:ind w:left="50" w:right="100"/>
              <w:rPr>
                <w:sz w:val="18"/>
              </w:rPr>
            </w:pPr>
            <w:r>
              <w:rPr>
                <w:spacing w:val="-2"/>
                <w:sz w:val="18"/>
              </w:rPr>
              <w:t>0.054</w:t>
            </w:r>
          </w:p>
        </w:tc>
        <w:tc>
          <w:tcPr>
            <w:tcW w:w="720" w:type="dxa"/>
          </w:tcPr>
          <w:p>
            <w:pPr>
              <w:pStyle w:val="TableParagraph"/>
              <w:ind w:left="52" w:right="97"/>
              <w:rPr>
                <w:sz w:val="18"/>
              </w:rPr>
            </w:pPr>
            <w:r>
              <w:rPr>
                <w:spacing w:val="-2"/>
                <w:sz w:val="18"/>
              </w:rPr>
              <w:t>0.072</w:t>
            </w:r>
          </w:p>
        </w:tc>
        <w:tc>
          <w:tcPr>
            <w:tcW w:w="720" w:type="dxa"/>
          </w:tcPr>
          <w:p>
            <w:pPr>
              <w:pStyle w:val="TableParagraph"/>
              <w:ind w:left="62" w:right="97"/>
              <w:rPr>
                <w:sz w:val="18"/>
              </w:rPr>
            </w:pPr>
            <w:r>
              <w:rPr>
                <w:spacing w:val="-2"/>
                <w:sz w:val="18"/>
              </w:rPr>
              <w:t>0.050</w:t>
            </w:r>
          </w:p>
        </w:tc>
        <w:tc>
          <w:tcPr>
            <w:tcW w:w="720" w:type="dxa"/>
          </w:tcPr>
          <w:p>
            <w:pPr>
              <w:pStyle w:val="TableParagraph"/>
              <w:ind w:left="62" w:right="97"/>
              <w:rPr>
                <w:sz w:val="18"/>
              </w:rPr>
            </w:pPr>
            <w:r>
              <w:rPr>
                <w:spacing w:val="-2"/>
                <w:sz w:val="18"/>
              </w:rPr>
              <w:t>0.059</w:t>
            </w:r>
          </w:p>
        </w:tc>
      </w:tr>
      <w:tr>
        <w:trPr>
          <w:trHeight w:val="206" w:hRule="atLeast"/>
        </w:trPr>
        <w:tc>
          <w:tcPr>
            <w:tcW w:w="1867" w:type="dxa"/>
          </w:tcPr>
          <w:p>
            <w:pPr>
              <w:pStyle w:val="TableParagraph"/>
              <w:ind w:left="270"/>
              <w:jc w:val="left"/>
              <w:rPr>
                <w:sz w:val="18"/>
              </w:rPr>
            </w:pPr>
            <w:r>
              <w:rPr>
                <w:sz w:val="18"/>
              </w:rPr>
              <w:t>Q5</w:t>
            </w:r>
            <w:r>
              <w:rPr>
                <w:spacing w:val="-3"/>
                <w:sz w:val="18"/>
              </w:rPr>
              <w:t> </w:t>
            </w:r>
            <w:r>
              <w:rPr>
                <w:sz w:val="18"/>
              </w:rPr>
              <w:t>(high</w:t>
            </w:r>
            <w:r>
              <w:rPr>
                <w:spacing w:val="-3"/>
                <w:sz w:val="18"/>
              </w:rPr>
              <w:t> </w:t>
            </w:r>
            <w:r>
              <w:rPr>
                <w:spacing w:val="-2"/>
                <w:sz w:val="18"/>
              </w:rPr>
              <w:t>enclave)</w:t>
            </w:r>
          </w:p>
        </w:tc>
        <w:tc>
          <w:tcPr>
            <w:tcW w:w="725" w:type="dxa"/>
          </w:tcPr>
          <w:p>
            <w:pPr>
              <w:pStyle w:val="TableParagraph"/>
              <w:ind w:left="50" w:right="91"/>
              <w:rPr>
                <w:sz w:val="18"/>
              </w:rPr>
            </w:pPr>
            <w:r>
              <w:rPr>
                <w:spacing w:val="-2"/>
                <w:sz w:val="18"/>
              </w:rPr>
              <w:t>0.168</w:t>
            </w:r>
          </w:p>
        </w:tc>
        <w:tc>
          <w:tcPr>
            <w:tcW w:w="715" w:type="dxa"/>
          </w:tcPr>
          <w:p>
            <w:pPr>
              <w:pStyle w:val="TableParagraph"/>
              <w:ind w:left="51" w:right="92"/>
              <w:rPr>
                <w:sz w:val="18"/>
              </w:rPr>
            </w:pPr>
            <w:r>
              <w:rPr>
                <w:spacing w:val="-2"/>
                <w:sz w:val="18"/>
              </w:rPr>
              <w:t>0.186</w:t>
            </w:r>
          </w:p>
        </w:tc>
        <w:tc>
          <w:tcPr>
            <w:tcW w:w="720" w:type="dxa"/>
          </w:tcPr>
          <w:p>
            <w:pPr>
              <w:pStyle w:val="TableParagraph"/>
              <w:ind w:left="61" w:right="97"/>
              <w:rPr>
                <w:sz w:val="18"/>
              </w:rPr>
            </w:pPr>
            <w:r>
              <w:rPr>
                <w:spacing w:val="-2"/>
                <w:sz w:val="18"/>
              </w:rPr>
              <w:t>0.159</w:t>
            </w:r>
          </w:p>
        </w:tc>
        <w:tc>
          <w:tcPr>
            <w:tcW w:w="720" w:type="dxa"/>
          </w:tcPr>
          <w:p>
            <w:pPr>
              <w:pStyle w:val="TableParagraph"/>
              <w:ind w:left="61" w:right="97"/>
              <w:rPr>
                <w:sz w:val="18"/>
              </w:rPr>
            </w:pPr>
            <w:r>
              <w:rPr>
                <w:spacing w:val="-2"/>
                <w:sz w:val="18"/>
              </w:rPr>
              <w:t>0.167</w:t>
            </w:r>
          </w:p>
        </w:tc>
        <w:tc>
          <w:tcPr>
            <w:tcW w:w="720" w:type="dxa"/>
          </w:tcPr>
          <w:p>
            <w:pPr>
              <w:pStyle w:val="TableParagraph"/>
              <w:ind w:left="61" w:right="97"/>
              <w:rPr>
                <w:sz w:val="18"/>
              </w:rPr>
            </w:pPr>
            <w:r>
              <w:rPr>
                <w:spacing w:val="-2"/>
                <w:sz w:val="18"/>
              </w:rPr>
              <w:t>0.188</w:t>
            </w:r>
          </w:p>
        </w:tc>
        <w:tc>
          <w:tcPr>
            <w:tcW w:w="720" w:type="dxa"/>
          </w:tcPr>
          <w:p>
            <w:pPr>
              <w:pStyle w:val="TableParagraph"/>
              <w:ind w:left="51" w:right="97"/>
              <w:rPr>
                <w:sz w:val="18"/>
              </w:rPr>
            </w:pPr>
            <w:r>
              <w:rPr>
                <w:spacing w:val="-2"/>
                <w:sz w:val="18"/>
              </w:rPr>
              <w:t>0.214</w:t>
            </w:r>
          </w:p>
        </w:tc>
        <w:tc>
          <w:tcPr>
            <w:tcW w:w="715" w:type="dxa"/>
          </w:tcPr>
          <w:p>
            <w:pPr>
              <w:pStyle w:val="TableParagraph"/>
              <w:ind w:left="51" w:right="92"/>
              <w:rPr>
                <w:sz w:val="18"/>
              </w:rPr>
            </w:pPr>
            <w:r>
              <w:rPr>
                <w:spacing w:val="-2"/>
                <w:sz w:val="18"/>
              </w:rPr>
              <w:t>0.174</w:t>
            </w:r>
          </w:p>
        </w:tc>
        <w:tc>
          <w:tcPr>
            <w:tcW w:w="720" w:type="dxa"/>
          </w:tcPr>
          <w:p>
            <w:pPr>
              <w:pStyle w:val="TableParagraph"/>
              <w:ind w:left="61" w:right="97"/>
              <w:rPr>
                <w:sz w:val="18"/>
              </w:rPr>
            </w:pPr>
            <w:r>
              <w:rPr>
                <w:spacing w:val="-2"/>
                <w:sz w:val="18"/>
              </w:rPr>
              <w:t>0.221</w:t>
            </w:r>
          </w:p>
        </w:tc>
        <w:tc>
          <w:tcPr>
            <w:tcW w:w="734" w:type="dxa"/>
          </w:tcPr>
          <w:p>
            <w:pPr>
              <w:pStyle w:val="TableParagraph"/>
              <w:ind w:left="50" w:right="100"/>
              <w:rPr>
                <w:sz w:val="18"/>
              </w:rPr>
            </w:pPr>
            <w:r>
              <w:rPr>
                <w:spacing w:val="-2"/>
                <w:sz w:val="18"/>
              </w:rPr>
              <w:t>0.185</w:t>
            </w:r>
          </w:p>
        </w:tc>
        <w:tc>
          <w:tcPr>
            <w:tcW w:w="720" w:type="dxa"/>
          </w:tcPr>
          <w:p>
            <w:pPr>
              <w:pStyle w:val="TableParagraph"/>
              <w:ind w:left="52" w:right="97"/>
              <w:rPr>
                <w:sz w:val="18"/>
              </w:rPr>
            </w:pPr>
            <w:r>
              <w:rPr>
                <w:spacing w:val="-2"/>
                <w:sz w:val="18"/>
              </w:rPr>
              <w:t>0.198</w:t>
            </w:r>
          </w:p>
        </w:tc>
        <w:tc>
          <w:tcPr>
            <w:tcW w:w="720" w:type="dxa"/>
          </w:tcPr>
          <w:p>
            <w:pPr>
              <w:pStyle w:val="TableParagraph"/>
              <w:ind w:left="62" w:right="97"/>
              <w:rPr>
                <w:sz w:val="18"/>
              </w:rPr>
            </w:pPr>
            <w:r>
              <w:rPr>
                <w:spacing w:val="-2"/>
                <w:sz w:val="18"/>
              </w:rPr>
              <w:t>0.169</w:t>
            </w:r>
          </w:p>
        </w:tc>
        <w:tc>
          <w:tcPr>
            <w:tcW w:w="720" w:type="dxa"/>
          </w:tcPr>
          <w:p>
            <w:pPr>
              <w:pStyle w:val="TableParagraph"/>
              <w:ind w:left="62" w:right="97"/>
              <w:rPr>
                <w:sz w:val="18"/>
              </w:rPr>
            </w:pPr>
            <w:r>
              <w:rPr>
                <w:spacing w:val="-2"/>
                <w:sz w:val="18"/>
              </w:rPr>
              <w:t>0.193</w:t>
            </w:r>
          </w:p>
        </w:tc>
      </w:tr>
      <w:tr>
        <w:trPr>
          <w:trHeight w:val="195" w:hRule="atLeast"/>
        </w:trPr>
        <w:tc>
          <w:tcPr>
            <w:tcW w:w="10516" w:type="dxa"/>
            <w:gridSpan w:val="13"/>
            <w:tcBorders>
              <w:bottom w:val="single" w:sz="12" w:space="0" w:color="000000"/>
            </w:tcBorders>
            <w:shd w:val="clear" w:color="auto" w:fill="D0CECE"/>
          </w:tcPr>
          <w:p>
            <w:pPr>
              <w:pStyle w:val="TableParagraph"/>
              <w:spacing w:line="176" w:lineRule="exact"/>
              <w:ind w:left="110"/>
              <w:jc w:val="left"/>
              <w:rPr>
                <w:b/>
                <w:sz w:val="18"/>
              </w:rPr>
            </w:pPr>
            <w:r>
              <w:rPr>
                <w:b/>
                <w:sz w:val="18"/>
              </w:rPr>
              <w:t>Hispanic/Latino</w:t>
            </w:r>
            <w:r>
              <w:rPr>
                <w:b/>
                <w:spacing w:val="-9"/>
                <w:sz w:val="18"/>
              </w:rPr>
              <w:t> </w:t>
            </w:r>
            <w:r>
              <w:rPr>
                <w:b/>
                <w:sz w:val="18"/>
              </w:rPr>
              <w:t>enclave</w:t>
            </w:r>
            <w:r>
              <w:rPr>
                <w:b/>
                <w:spacing w:val="-9"/>
                <w:sz w:val="18"/>
              </w:rPr>
              <w:t> </w:t>
            </w:r>
            <w:r>
              <w:rPr>
                <w:b/>
                <w:spacing w:val="-2"/>
                <w:sz w:val="18"/>
              </w:rPr>
              <w:t>(dichotomous)</w:t>
            </w:r>
          </w:p>
        </w:tc>
      </w:tr>
      <w:tr>
        <w:trPr>
          <w:trHeight w:val="200" w:hRule="atLeast"/>
        </w:trPr>
        <w:tc>
          <w:tcPr>
            <w:tcW w:w="10516" w:type="dxa"/>
            <w:gridSpan w:val="13"/>
            <w:tcBorders>
              <w:top w:val="single" w:sz="12" w:space="0" w:color="000000"/>
            </w:tcBorders>
          </w:tcPr>
          <w:p>
            <w:pPr>
              <w:pStyle w:val="TableParagraph"/>
              <w:spacing w:line="181" w:lineRule="exact"/>
              <w:ind w:left="110"/>
              <w:jc w:val="left"/>
              <w:rPr>
                <w:b/>
                <w:sz w:val="18"/>
              </w:rPr>
            </w:pPr>
            <w:r>
              <w:rPr>
                <w:b/>
                <w:sz w:val="18"/>
              </w:rPr>
              <w:t>Proportion</w:t>
            </w:r>
            <w:r>
              <w:rPr>
                <w:b/>
                <w:spacing w:val="-7"/>
                <w:sz w:val="18"/>
              </w:rPr>
              <w:t> </w:t>
            </w:r>
            <w:r>
              <w:rPr>
                <w:b/>
                <w:sz w:val="18"/>
              </w:rPr>
              <w:t>of</w:t>
            </w:r>
            <w:r>
              <w:rPr>
                <w:b/>
                <w:spacing w:val="-7"/>
                <w:sz w:val="18"/>
              </w:rPr>
              <w:t> </w:t>
            </w:r>
            <w:r>
              <w:rPr>
                <w:b/>
                <w:sz w:val="18"/>
              </w:rPr>
              <w:t>Hispanic/Latino</w:t>
            </w:r>
            <w:r>
              <w:rPr>
                <w:b/>
                <w:spacing w:val="-7"/>
                <w:sz w:val="18"/>
              </w:rPr>
              <w:t> </w:t>
            </w:r>
            <w:r>
              <w:rPr>
                <w:b/>
                <w:spacing w:val="-2"/>
                <w:sz w:val="18"/>
              </w:rPr>
              <w:t>residents</w:t>
            </w:r>
          </w:p>
        </w:tc>
      </w:tr>
    </w:tbl>
    <w:p>
      <w:pPr>
        <w:pStyle w:val="TableParagraph"/>
        <w:spacing w:after="0" w:line="181" w:lineRule="exact"/>
        <w:jc w:val="left"/>
        <w:rPr>
          <w:b/>
          <w:sz w:val="18"/>
        </w:rPr>
        <w:sectPr>
          <w:pgSz w:w="12240" w:h="15840"/>
          <w:pgMar w:header="0" w:footer="1051" w:top="1420" w:bottom="1240" w:left="1440" w:right="0"/>
        </w:sectPr>
      </w:pPr>
    </w:p>
    <w:p>
      <w:pPr>
        <w:pStyle w:val="BodyText"/>
        <w:spacing w:before="2"/>
        <w:rPr>
          <w:b/>
          <w:sz w:val="2"/>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7"/>
        <w:gridCol w:w="725"/>
        <w:gridCol w:w="715"/>
        <w:gridCol w:w="720"/>
        <w:gridCol w:w="720"/>
        <w:gridCol w:w="720"/>
        <w:gridCol w:w="720"/>
        <w:gridCol w:w="715"/>
        <w:gridCol w:w="720"/>
        <w:gridCol w:w="734"/>
        <w:gridCol w:w="720"/>
        <w:gridCol w:w="720"/>
        <w:gridCol w:w="720"/>
      </w:tblGrid>
      <w:tr>
        <w:trPr>
          <w:trHeight w:val="205" w:hRule="atLeast"/>
        </w:trPr>
        <w:tc>
          <w:tcPr>
            <w:tcW w:w="1867" w:type="dxa"/>
          </w:tcPr>
          <w:p>
            <w:pPr>
              <w:pStyle w:val="TableParagraph"/>
              <w:ind w:left="270"/>
              <w:jc w:val="left"/>
              <w:rPr>
                <w:sz w:val="18"/>
              </w:rPr>
            </w:pPr>
            <w:r>
              <w:rPr>
                <w:spacing w:val="-2"/>
                <w:sz w:val="18"/>
              </w:rPr>
              <w:t>Enclave</w:t>
            </w:r>
          </w:p>
        </w:tc>
        <w:tc>
          <w:tcPr>
            <w:tcW w:w="725" w:type="dxa"/>
          </w:tcPr>
          <w:p>
            <w:pPr>
              <w:pStyle w:val="TableParagraph"/>
              <w:ind w:left="50" w:right="91"/>
              <w:rPr>
                <w:sz w:val="18"/>
              </w:rPr>
            </w:pPr>
            <w:r>
              <w:rPr>
                <w:spacing w:val="-2"/>
                <w:sz w:val="18"/>
              </w:rPr>
              <w:t>0.497</w:t>
            </w:r>
          </w:p>
        </w:tc>
        <w:tc>
          <w:tcPr>
            <w:tcW w:w="715" w:type="dxa"/>
          </w:tcPr>
          <w:p>
            <w:pPr>
              <w:pStyle w:val="TableParagraph"/>
              <w:ind w:left="51" w:right="92"/>
              <w:rPr>
                <w:sz w:val="18"/>
              </w:rPr>
            </w:pPr>
            <w:r>
              <w:rPr>
                <w:spacing w:val="-2"/>
                <w:sz w:val="18"/>
              </w:rPr>
              <w:t>0.591</w:t>
            </w:r>
          </w:p>
        </w:tc>
        <w:tc>
          <w:tcPr>
            <w:tcW w:w="720" w:type="dxa"/>
          </w:tcPr>
          <w:p>
            <w:pPr>
              <w:pStyle w:val="TableParagraph"/>
              <w:ind w:left="61" w:right="97"/>
              <w:rPr>
                <w:sz w:val="18"/>
              </w:rPr>
            </w:pPr>
            <w:r>
              <w:rPr>
                <w:spacing w:val="-2"/>
                <w:sz w:val="18"/>
              </w:rPr>
              <w:t>0.508</w:t>
            </w:r>
          </w:p>
        </w:tc>
        <w:tc>
          <w:tcPr>
            <w:tcW w:w="720" w:type="dxa"/>
          </w:tcPr>
          <w:p>
            <w:pPr>
              <w:pStyle w:val="TableParagraph"/>
              <w:ind w:left="61" w:right="97"/>
              <w:rPr>
                <w:sz w:val="18"/>
              </w:rPr>
            </w:pPr>
            <w:r>
              <w:rPr>
                <w:spacing w:val="-2"/>
                <w:sz w:val="18"/>
              </w:rPr>
              <w:t>0.605</w:t>
            </w:r>
          </w:p>
        </w:tc>
        <w:tc>
          <w:tcPr>
            <w:tcW w:w="720" w:type="dxa"/>
          </w:tcPr>
          <w:p>
            <w:pPr>
              <w:pStyle w:val="TableParagraph"/>
              <w:ind w:left="61" w:right="97"/>
              <w:rPr>
                <w:sz w:val="18"/>
              </w:rPr>
            </w:pPr>
            <w:r>
              <w:rPr>
                <w:spacing w:val="-2"/>
                <w:sz w:val="18"/>
              </w:rPr>
              <w:t>0.394</w:t>
            </w:r>
          </w:p>
        </w:tc>
        <w:tc>
          <w:tcPr>
            <w:tcW w:w="720" w:type="dxa"/>
          </w:tcPr>
          <w:p>
            <w:pPr>
              <w:pStyle w:val="TableParagraph"/>
              <w:ind w:left="51" w:right="97"/>
              <w:rPr>
                <w:sz w:val="18"/>
              </w:rPr>
            </w:pPr>
            <w:r>
              <w:rPr>
                <w:spacing w:val="-2"/>
                <w:sz w:val="18"/>
              </w:rPr>
              <w:t>0.493</w:t>
            </w:r>
          </w:p>
        </w:tc>
        <w:tc>
          <w:tcPr>
            <w:tcW w:w="715" w:type="dxa"/>
          </w:tcPr>
          <w:p>
            <w:pPr>
              <w:pStyle w:val="TableParagraph"/>
              <w:ind w:left="51" w:right="92"/>
              <w:rPr>
                <w:sz w:val="18"/>
              </w:rPr>
            </w:pPr>
            <w:r>
              <w:rPr>
                <w:spacing w:val="-2"/>
                <w:sz w:val="18"/>
              </w:rPr>
              <w:t>0.408</w:t>
            </w:r>
          </w:p>
        </w:tc>
        <w:tc>
          <w:tcPr>
            <w:tcW w:w="720" w:type="dxa"/>
          </w:tcPr>
          <w:p>
            <w:pPr>
              <w:pStyle w:val="TableParagraph"/>
              <w:ind w:left="61" w:right="97"/>
              <w:rPr>
                <w:sz w:val="18"/>
              </w:rPr>
            </w:pPr>
            <w:r>
              <w:rPr>
                <w:spacing w:val="-2"/>
                <w:sz w:val="18"/>
              </w:rPr>
              <w:t>0.502</w:t>
            </w:r>
          </w:p>
        </w:tc>
        <w:tc>
          <w:tcPr>
            <w:tcW w:w="734" w:type="dxa"/>
          </w:tcPr>
          <w:p>
            <w:pPr>
              <w:pStyle w:val="TableParagraph"/>
              <w:ind w:left="50" w:right="100"/>
              <w:rPr>
                <w:sz w:val="18"/>
              </w:rPr>
            </w:pPr>
            <w:r>
              <w:rPr>
                <w:spacing w:val="-2"/>
                <w:sz w:val="18"/>
              </w:rPr>
              <w:t>0.467</w:t>
            </w:r>
          </w:p>
        </w:tc>
        <w:tc>
          <w:tcPr>
            <w:tcW w:w="720" w:type="dxa"/>
          </w:tcPr>
          <w:p>
            <w:pPr>
              <w:pStyle w:val="TableParagraph"/>
              <w:ind w:left="52" w:right="97"/>
              <w:rPr>
                <w:sz w:val="18"/>
              </w:rPr>
            </w:pPr>
            <w:r>
              <w:rPr>
                <w:spacing w:val="-2"/>
                <w:sz w:val="18"/>
              </w:rPr>
              <w:t>0.541</w:t>
            </w:r>
          </w:p>
        </w:tc>
        <w:tc>
          <w:tcPr>
            <w:tcW w:w="720" w:type="dxa"/>
          </w:tcPr>
          <w:p>
            <w:pPr>
              <w:pStyle w:val="TableParagraph"/>
              <w:ind w:left="62" w:right="97"/>
              <w:rPr>
                <w:sz w:val="18"/>
              </w:rPr>
            </w:pPr>
            <w:r>
              <w:rPr>
                <w:spacing w:val="-2"/>
                <w:sz w:val="18"/>
              </w:rPr>
              <w:t>0.556</w:t>
            </w:r>
          </w:p>
        </w:tc>
        <w:tc>
          <w:tcPr>
            <w:tcW w:w="720" w:type="dxa"/>
          </w:tcPr>
          <w:p>
            <w:pPr>
              <w:pStyle w:val="TableParagraph"/>
              <w:ind w:left="62" w:right="97"/>
              <w:rPr>
                <w:sz w:val="18"/>
              </w:rPr>
            </w:pPr>
            <w:r>
              <w:rPr>
                <w:spacing w:val="-2"/>
                <w:sz w:val="18"/>
              </w:rPr>
              <w:t>0.652</w:t>
            </w:r>
          </w:p>
        </w:tc>
      </w:tr>
      <w:tr>
        <w:trPr>
          <w:trHeight w:val="206" w:hRule="atLeast"/>
        </w:trPr>
        <w:tc>
          <w:tcPr>
            <w:tcW w:w="1867" w:type="dxa"/>
          </w:tcPr>
          <w:p>
            <w:pPr>
              <w:pStyle w:val="TableParagraph"/>
              <w:ind w:left="270"/>
              <w:jc w:val="left"/>
              <w:rPr>
                <w:sz w:val="18"/>
              </w:rPr>
            </w:pPr>
            <w:r>
              <w:rPr>
                <w:spacing w:val="-2"/>
                <w:sz w:val="18"/>
              </w:rPr>
              <w:t>Non-enclave</w:t>
            </w:r>
          </w:p>
        </w:tc>
        <w:tc>
          <w:tcPr>
            <w:tcW w:w="725" w:type="dxa"/>
          </w:tcPr>
          <w:p>
            <w:pPr>
              <w:pStyle w:val="TableParagraph"/>
              <w:ind w:left="50" w:right="91"/>
              <w:rPr>
                <w:sz w:val="18"/>
              </w:rPr>
            </w:pPr>
            <w:r>
              <w:rPr>
                <w:spacing w:val="-2"/>
                <w:sz w:val="18"/>
              </w:rPr>
              <w:t>0.073</w:t>
            </w:r>
          </w:p>
        </w:tc>
        <w:tc>
          <w:tcPr>
            <w:tcW w:w="715" w:type="dxa"/>
          </w:tcPr>
          <w:p>
            <w:pPr>
              <w:pStyle w:val="TableParagraph"/>
              <w:ind w:left="51" w:right="92"/>
              <w:rPr>
                <w:sz w:val="18"/>
              </w:rPr>
            </w:pPr>
            <w:r>
              <w:rPr>
                <w:spacing w:val="-2"/>
                <w:sz w:val="18"/>
              </w:rPr>
              <w:t>0.112</w:t>
            </w:r>
          </w:p>
        </w:tc>
        <w:tc>
          <w:tcPr>
            <w:tcW w:w="720" w:type="dxa"/>
          </w:tcPr>
          <w:p>
            <w:pPr>
              <w:pStyle w:val="TableParagraph"/>
              <w:ind w:left="61" w:right="97"/>
              <w:rPr>
                <w:sz w:val="18"/>
              </w:rPr>
            </w:pPr>
            <w:r>
              <w:rPr>
                <w:spacing w:val="-2"/>
                <w:sz w:val="18"/>
              </w:rPr>
              <w:t>0.113</w:t>
            </w:r>
          </w:p>
        </w:tc>
        <w:tc>
          <w:tcPr>
            <w:tcW w:w="720" w:type="dxa"/>
          </w:tcPr>
          <w:p>
            <w:pPr>
              <w:pStyle w:val="TableParagraph"/>
              <w:ind w:left="61" w:right="97"/>
              <w:rPr>
                <w:sz w:val="18"/>
              </w:rPr>
            </w:pPr>
            <w:r>
              <w:rPr>
                <w:spacing w:val="-2"/>
                <w:sz w:val="18"/>
              </w:rPr>
              <w:t>0.160</w:t>
            </w:r>
          </w:p>
        </w:tc>
        <w:tc>
          <w:tcPr>
            <w:tcW w:w="720" w:type="dxa"/>
          </w:tcPr>
          <w:p>
            <w:pPr>
              <w:pStyle w:val="TableParagraph"/>
              <w:ind w:left="61" w:right="97"/>
              <w:rPr>
                <w:sz w:val="18"/>
              </w:rPr>
            </w:pPr>
            <w:r>
              <w:rPr>
                <w:spacing w:val="-2"/>
                <w:sz w:val="18"/>
              </w:rPr>
              <w:t>0.051</w:t>
            </w:r>
          </w:p>
        </w:tc>
        <w:tc>
          <w:tcPr>
            <w:tcW w:w="720" w:type="dxa"/>
          </w:tcPr>
          <w:p>
            <w:pPr>
              <w:pStyle w:val="TableParagraph"/>
              <w:ind w:left="51" w:right="97"/>
              <w:rPr>
                <w:sz w:val="18"/>
              </w:rPr>
            </w:pPr>
            <w:r>
              <w:rPr>
                <w:spacing w:val="-2"/>
                <w:sz w:val="18"/>
              </w:rPr>
              <w:t>0.086</w:t>
            </w:r>
          </w:p>
        </w:tc>
        <w:tc>
          <w:tcPr>
            <w:tcW w:w="715" w:type="dxa"/>
          </w:tcPr>
          <w:p>
            <w:pPr>
              <w:pStyle w:val="TableParagraph"/>
              <w:ind w:left="51" w:right="92"/>
              <w:rPr>
                <w:sz w:val="18"/>
              </w:rPr>
            </w:pPr>
            <w:r>
              <w:rPr>
                <w:spacing w:val="-2"/>
                <w:sz w:val="18"/>
              </w:rPr>
              <w:t>0.044</w:t>
            </w:r>
          </w:p>
        </w:tc>
        <w:tc>
          <w:tcPr>
            <w:tcW w:w="720" w:type="dxa"/>
          </w:tcPr>
          <w:p>
            <w:pPr>
              <w:pStyle w:val="TableParagraph"/>
              <w:ind w:left="61" w:right="97"/>
              <w:rPr>
                <w:sz w:val="18"/>
              </w:rPr>
            </w:pPr>
            <w:r>
              <w:rPr>
                <w:spacing w:val="-2"/>
                <w:sz w:val="18"/>
              </w:rPr>
              <w:t>0.073</w:t>
            </w:r>
          </w:p>
        </w:tc>
        <w:tc>
          <w:tcPr>
            <w:tcW w:w="734" w:type="dxa"/>
          </w:tcPr>
          <w:p>
            <w:pPr>
              <w:pStyle w:val="TableParagraph"/>
              <w:ind w:left="50" w:right="100"/>
              <w:rPr>
                <w:sz w:val="18"/>
              </w:rPr>
            </w:pPr>
            <w:r>
              <w:rPr>
                <w:spacing w:val="-2"/>
                <w:sz w:val="18"/>
              </w:rPr>
              <w:t>0.047</w:t>
            </w:r>
          </w:p>
        </w:tc>
        <w:tc>
          <w:tcPr>
            <w:tcW w:w="720" w:type="dxa"/>
          </w:tcPr>
          <w:p>
            <w:pPr>
              <w:pStyle w:val="TableParagraph"/>
              <w:ind w:left="52" w:right="97"/>
              <w:rPr>
                <w:sz w:val="18"/>
              </w:rPr>
            </w:pPr>
            <w:r>
              <w:rPr>
                <w:spacing w:val="-2"/>
                <w:sz w:val="18"/>
              </w:rPr>
              <w:t>0.066</w:t>
            </w:r>
          </w:p>
        </w:tc>
        <w:tc>
          <w:tcPr>
            <w:tcW w:w="720" w:type="dxa"/>
          </w:tcPr>
          <w:p>
            <w:pPr>
              <w:pStyle w:val="TableParagraph"/>
              <w:ind w:left="62" w:right="97"/>
              <w:rPr>
                <w:sz w:val="18"/>
              </w:rPr>
            </w:pPr>
            <w:r>
              <w:rPr>
                <w:spacing w:val="-2"/>
                <w:sz w:val="18"/>
              </w:rPr>
              <w:t>0.106</w:t>
            </w:r>
          </w:p>
        </w:tc>
        <w:tc>
          <w:tcPr>
            <w:tcW w:w="720" w:type="dxa"/>
          </w:tcPr>
          <w:p>
            <w:pPr>
              <w:pStyle w:val="TableParagraph"/>
              <w:ind w:left="62" w:right="97"/>
              <w:rPr>
                <w:sz w:val="18"/>
              </w:rPr>
            </w:pPr>
            <w:r>
              <w:rPr>
                <w:spacing w:val="-2"/>
                <w:sz w:val="18"/>
              </w:rPr>
              <w:t>0.163</w:t>
            </w:r>
          </w:p>
        </w:tc>
      </w:tr>
      <w:tr>
        <w:trPr>
          <w:trHeight w:val="210" w:hRule="atLeast"/>
        </w:trPr>
        <w:tc>
          <w:tcPr>
            <w:tcW w:w="10516" w:type="dxa"/>
            <w:gridSpan w:val="13"/>
          </w:tcPr>
          <w:p>
            <w:pPr>
              <w:pStyle w:val="TableParagraph"/>
              <w:spacing w:line="191" w:lineRule="exact"/>
              <w:ind w:left="110"/>
              <w:jc w:val="left"/>
              <w:rPr>
                <w:b/>
                <w:sz w:val="18"/>
              </w:rPr>
            </w:pPr>
            <w:r>
              <w:rPr>
                <w:b/>
                <w:sz w:val="18"/>
              </w:rPr>
              <w:t>Proportion</w:t>
            </w:r>
            <w:r>
              <w:rPr>
                <w:b/>
                <w:spacing w:val="-10"/>
                <w:sz w:val="18"/>
              </w:rPr>
              <w:t> </w:t>
            </w:r>
            <w:r>
              <w:rPr>
                <w:b/>
                <w:sz w:val="18"/>
              </w:rPr>
              <w:t>of</w:t>
            </w:r>
            <w:r>
              <w:rPr>
                <w:b/>
                <w:spacing w:val="-7"/>
                <w:sz w:val="18"/>
              </w:rPr>
              <w:t> </w:t>
            </w:r>
            <w:r>
              <w:rPr>
                <w:b/>
                <w:sz w:val="18"/>
              </w:rPr>
              <w:t>foreign-born</w:t>
            </w:r>
            <w:r>
              <w:rPr>
                <w:b/>
                <w:spacing w:val="-7"/>
                <w:sz w:val="18"/>
              </w:rPr>
              <w:t> </w:t>
            </w:r>
            <w:r>
              <w:rPr>
                <w:b/>
                <w:sz w:val="18"/>
              </w:rPr>
              <w:t>Hispanic/Latino</w:t>
            </w:r>
            <w:r>
              <w:rPr>
                <w:b/>
                <w:spacing w:val="-7"/>
                <w:sz w:val="18"/>
              </w:rPr>
              <w:t> </w:t>
            </w:r>
            <w:r>
              <w:rPr>
                <w:b/>
                <w:spacing w:val="-2"/>
                <w:sz w:val="18"/>
              </w:rPr>
              <w:t>residents</w:t>
            </w:r>
          </w:p>
        </w:tc>
      </w:tr>
      <w:tr>
        <w:trPr>
          <w:trHeight w:val="206" w:hRule="atLeast"/>
        </w:trPr>
        <w:tc>
          <w:tcPr>
            <w:tcW w:w="1867" w:type="dxa"/>
          </w:tcPr>
          <w:p>
            <w:pPr>
              <w:pStyle w:val="TableParagraph"/>
              <w:ind w:left="270"/>
              <w:jc w:val="left"/>
              <w:rPr>
                <w:sz w:val="18"/>
              </w:rPr>
            </w:pPr>
            <w:r>
              <w:rPr>
                <w:spacing w:val="-2"/>
                <w:sz w:val="18"/>
              </w:rPr>
              <w:t>Enclave</w:t>
            </w:r>
          </w:p>
        </w:tc>
        <w:tc>
          <w:tcPr>
            <w:tcW w:w="725" w:type="dxa"/>
          </w:tcPr>
          <w:p>
            <w:pPr>
              <w:pStyle w:val="TableParagraph"/>
              <w:ind w:left="50" w:right="91"/>
              <w:rPr>
                <w:sz w:val="18"/>
              </w:rPr>
            </w:pPr>
            <w:r>
              <w:rPr>
                <w:spacing w:val="-2"/>
                <w:sz w:val="18"/>
              </w:rPr>
              <w:t>0.202</w:t>
            </w:r>
          </w:p>
        </w:tc>
        <w:tc>
          <w:tcPr>
            <w:tcW w:w="715" w:type="dxa"/>
          </w:tcPr>
          <w:p>
            <w:pPr>
              <w:pStyle w:val="TableParagraph"/>
              <w:ind w:left="51" w:right="92"/>
              <w:rPr>
                <w:sz w:val="18"/>
              </w:rPr>
            </w:pPr>
            <w:r>
              <w:rPr>
                <w:spacing w:val="-2"/>
                <w:sz w:val="18"/>
              </w:rPr>
              <w:t>0.233</w:t>
            </w:r>
          </w:p>
        </w:tc>
        <w:tc>
          <w:tcPr>
            <w:tcW w:w="720" w:type="dxa"/>
          </w:tcPr>
          <w:p>
            <w:pPr>
              <w:pStyle w:val="TableParagraph"/>
              <w:ind w:left="61" w:right="97"/>
              <w:rPr>
                <w:sz w:val="18"/>
              </w:rPr>
            </w:pPr>
            <w:r>
              <w:rPr>
                <w:spacing w:val="-2"/>
                <w:sz w:val="18"/>
              </w:rPr>
              <w:t>0.236</w:t>
            </w:r>
          </w:p>
        </w:tc>
        <w:tc>
          <w:tcPr>
            <w:tcW w:w="720" w:type="dxa"/>
          </w:tcPr>
          <w:p>
            <w:pPr>
              <w:pStyle w:val="TableParagraph"/>
              <w:ind w:left="61" w:right="97"/>
              <w:rPr>
                <w:sz w:val="18"/>
              </w:rPr>
            </w:pPr>
            <w:r>
              <w:rPr>
                <w:spacing w:val="-2"/>
                <w:sz w:val="18"/>
              </w:rPr>
              <w:t>0.248</w:t>
            </w:r>
          </w:p>
        </w:tc>
        <w:tc>
          <w:tcPr>
            <w:tcW w:w="720" w:type="dxa"/>
          </w:tcPr>
          <w:p>
            <w:pPr>
              <w:pStyle w:val="TableParagraph"/>
              <w:ind w:left="61" w:right="97"/>
              <w:rPr>
                <w:sz w:val="18"/>
              </w:rPr>
            </w:pPr>
            <w:r>
              <w:rPr>
                <w:spacing w:val="-2"/>
                <w:sz w:val="18"/>
              </w:rPr>
              <w:t>0.211</w:t>
            </w:r>
          </w:p>
        </w:tc>
        <w:tc>
          <w:tcPr>
            <w:tcW w:w="720" w:type="dxa"/>
          </w:tcPr>
          <w:p>
            <w:pPr>
              <w:pStyle w:val="TableParagraph"/>
              <w:ind w:left="51" w:right="97"/>
              <w:rPr>
                <w:sz w:val="18"/>
              </w:rPr>
            </w:pPr>
            <w:r>
              <w:rPr>
                <w:spacing w:val="-2"/>
                <w:sz w:val="18"/>
              </w:rPr>
              <w:t>0.256</w:t>
            </w:r>
          </w:p>
        </w:tc>
        <w:tc>
          <w:tcPr>
            <w:tcW w:w="715" w:type="dxa"/>
          </w:tcPr>
          <w:p>
            <w:pPr>
              <w:pStyle w:val="TableParagraph"/>
              <w:ind w:left="51" w:right="92"/>
              <w:rPr>
                <w:sz w:val="18"/>
              </w:rPr>
            </w:pPr>
            <w:r>
              <w:rPr>
                <w:spacing w:val="-2"/>
                <w:sz w:val="18"/>
              </w:rPr>
              <w:t>0.184</w:t>
            </w:r>
          </w:p>
        </w:tc>
        <w:tc>
          <w:tcPr>
            <w:tcW w:w="720" w:type="dxa"/>
          </w:tcPr>
          <w:p>
            <w:pPr>
              <w:pStyle w:val="TableParagraph"/>
              <w:ind w:left="61" w:right="97"/>
              <w:rPr>
                <w:sz w:val="18"/>
              </w:rPr>
            </w:pPr>
            <w:r>
              <w:rPr>
                <w:spacing w:val="-2"/>
                <w:sz w:val="18"/>
              </w:rPr>
              <w:t>0.215</w:t>
            </w:r>
          </w:p>
        </w:tc>
        <w:tc>
          <w:tcPr>
            <w:tcW w:w="734" w:type="dxa"/>
          </w:tcPr>
          <w:p>
            <w:pPr>
              <w:pStyle w:val="TableParagraph"/>
              <w:ind w:left="50" w:right="100"/>
              <w:rPr>
                <w:sz w:val="18"/>
              </w:rPr>
            </w:pPr>
            <w:r>
              <w:rPr>
                <w:spacing w:val="-2"/>
                <w:sz w:val="18"/>
              </w:rPr>
              <w:t>0.177</w:t>
            </w:r>
          </w:p>
        </w:tc>
        <w:tc>
          <w:tcPr>
            <w:tcW w:w="720" w:type="dxa"/>
          </w:tcPr>
          <w:p>
            <w:pPr>
              <w:pStyle w:val="TableParagraph"/>
              <w:ind w:left="52" w:right="97"/>
              <w:rPr>
                <w:sz w:val="18"/>
              </w:rPr>
            </w:pPr>
            <w:r>
              <w:rPr>
                <w:spacing w:val="-2"/>
                <w:sz w:val="18"/>
              </w:rPr>
              <w:t>0.215</w:t>
            </w:r>
          </w:p>
        </w:tc>
        <w:tc>
          <w:tcPr>
            <w:tcW w:w="720" w:type="dxa"/>
          </w:tcPr>
          <w:p>
            <w:pPr>
              <w:pStyle w:val="TableParagraph"/>
              <w:ind w:left="62" w:right="97"/>
              <w:rPr>
                <w:sz w:val="18"/>
              </w:rPr>
            </w:pPr>
            <w:r>
              <w:rPr>
                <w:spacing w:val="-2"/>
                <w:sz w:val="18"/>
              </w:rPr>
              <w:t>0.171</w:t>
            </w:r>
          </w:p>
        </w:tc>
        <w:tc>
          <w:tcPr>
            <w:tcW w:w="720" w:type="dxa"/>
          </w:tcPr>
          <w:p>
            <w:pPr>
              <w:pStyle w:val="TableParagraph"/>
              <w:ind w:left="62" w:right="97"/>
              <w:rPr>
                <w:sz w:val="18"/>
              </w:rPr>
            </w:pPr>
            <w:r>
              <w:rPr>
                <w:spacing w:val="-2"/>
                <w:sz w:val="18"/>
              </w:rPr>
              <w:t>0.206</w:t>
            </w:r>
          </w:p>
        </w:tc>
      </w:tr>
      <w:tr>
        <w:trPr>
          <w:trHeight w:val="205" w:hRule="atLeast"/>
        </w:trPr>
        <w:tc>
          <w:tcPr>
            <w:tcW w:w="1867" w:type="dxa"/>
          </w:tcPr>
          <w:p>
            <w:pPr>
              <w:pStyle w:val="TableParagraph"/>
              <w:ind w:left="270"/>
              <w:jc w:val="left"/>
              <w:rPr>
                <w:sz w:val="18"/>
              </w:rPr>
            </w:pPr>
            <w:r>
              <w:rPr>
                <w:spacing w:val="-2"/>
                <w:sz w:val="18"/>
              </w:rPr>
              <w:t>Non-enclave</w:t>
            </w:r>
          </w:p>
        </w:tc>
        <w:tc>
          <w:tcPr>
            <w:tcW w:w="725" w:type="dxa"/>
          </w:tcPr>
          <w:p>
            <w:pPr>
              <w:pStyle w:val="TableParagraph"/>
              <w:ind w:left="50" w:right="91"/>
              <w:rPr>
                <w:sz w:val="18"/>
              </w:rPr>
            </w:pPr>
            <w:r>
              <w:rPr>
                <w:spacing w:val="-2"/>
                <w:sz w:val="18"/>
              </w:rPr>
              <w:t>0.019</w:t>
            </w:r>
          </w:p>
        </w:tc>
        <w:tc>
          <w:tcPr>
            <w:tcW w:w="715" w:type="dxa"/>
          </w:tcPr>
          <w:p>
            <w:pPr>
              <w:pStyle w:val="TableParagraph"/>
              <w:ind w:left="51" w:right="92"/>
              <w:rPr>
                <w:sz w:val="18"/>
              </w:rPr>
            </w:pPr>
            <w:r>
              <w:rPr>
                <w:spacing w:val="-2"/>
                <w:sz w:val="18"/>
              </w:rPr>
              <w:t>0.027</w:t>
            </w:r>
          </w:p>
        </w:tc>
        <w:tc>
          <w:tcPr>
            <w:tcW w:w="720" w:type="dxa"/>
          </w:tcPr>
          <w:p>
            <w:pPr>
              <w:pStyle w:val="TableParagraph"/>
              <w:ind w:left="61" w:right="97"/>
              <w:rPr>
                <w:sz w:val="18"/>
              </w:rPr>
            </w:pPr>
            <w:r>
              <w:rPr>
                <w:spacing w:val="-2"/>
                <w:sz w:val="18"/>
              </w:rPr>
              <w:t>0.029</w:t>
            </w:r>
          </w:p>
        </w:tc>
        <w:tc>
          <w:tcPr>
            <w:tcW w:w="720" w:type="dxa"/>
          </w:tcPr>
          <w:p>
            <w:pPr>
              <w:pStyle w:val="TableParagraph"/>
              <w:ind w:left="61" w:right="97"/>
              <w:rPr>
                <w:sz w:val="18"/>
              </w:rPr>
            </w:pPr>
            <w:r>
              <w:rPr>
                <w:spacing w:val="-2"/>
                <w:sz w:val="18"/>
              </w:rPr>
              <w:t>0.039</w:t>
            </w:r>
          </w:p>
        </w:tc>
        <w:tc>
          <w:tcPr>
            <w:tcW w:w="720" w:type="dxa"/>
          </w:tcPr>
          <w:p>
            <w:pPr>
              <w:pStyle w:val="TableParagraph"/>
              <w:ind w:left="61" w:right="97"/>
              <w:rPr>
                <w:sz w:val="18"/>
              </w:rPr>
            </w:pPr>
            <w:r>
              <w:rPr>
                <w:spacing w:val="-2"/>
                <w:sz w:val="18"/>
              </w:rPr>
              <w:t>0.016</w:t>
            </w:r>
          </w:p>
        </w:tc>
        <w:tc>
          <w:tcPr>
            <w:tcW w:w="720" w:type="dxa"/>
          </w:tcPr>
          <w:p>
            <w:pPr>
              <w:pStyle w:val="TableParagraph"/>
              <w:ind w:left="51" w:right="97"/>
              <w:rPr>
                <w:sz w:val="18"/>
              </w:rPr>
            </w:pPr>
            <w:r>
              <w:rPr>
                <w:spacing w:val="-2"/>
                <w:sz w:val="18"/>
              </w:rPr>
              <w:t>0.025</w:t>
            </w:r>
          </w:p>
        </w:tc>
        <w:tc>
          <w:tcPr>
            <w:tcW w:w="715" w:type="dxa"/>
          </w:tcPr>
          <w:p>
            <w:pPr>
              <w:pStyle w:val="TableParagraph"/>
              <w:ind w:left="51" w:right="92"/>
              <w:rPr>
                <w:sz w:val="18"/>
              </w:rPr>
            </w:pPr>
            <w:r>
              <w:rPr>
                <w:spacing w:val="-2"/>
                <w:sz w:val="18"/>
              </w:rPr>
              <w:t>0.012</w:t>
            </w:r>
          </w:p>
        </w:tc>
        <w:tc>
          <w:tcPr>
            <w:tcW w:w="720" w:type="dxa"/>
          </w:tcPr>
          <w:p>
            <w:pPr>
              <w:pStyle w:val="TableParagraph"/>
              <w:ind w:left="61" w:right="97"/>
              <w:rPr>
                <w:sz w:val="18"/>
              </w:rPr>
            </w:pPr>
            <w:r>
              <w:rPr>
                <w:spacing w:val="-2"/>
                <w:sz w:val="18"/>
              </w:rPr>
              <w:t>0.019</w:t>
            </w:r>
          </w:p>
        </w:tc>
        <w:tc>
          <w:tcPr>
            <w:tcW w:w="734" w:type="dxa"/>
          </w:tcPr>
          <w:p>
            <w:pPr>
              <w:pStyle w:val="TableParagraph"/>
              <w:ind w:left="50" w:right="100"/>
              <w:rPr>
                <w:sz w:val="18"/>
              </w:rPr>
            </w:pPr>
            <w:r>
              <w:rPr>
                <w:spacing w:val="-2"/>
                <w:sz w:val="18"/>
              </w:rPr>
              <w:t>0.010</w:t>
            </w:r>
          </w:p>
        </w:tc>
        <w:tc>
          <w:tcPr>
            <w:tcW w:w="720" w:type="dxa"/>
          </w:tcPr>
          <w:p>
            <w:pPr>
              <w:pStyle w:val="TableParagraph"/>
              <w:ind w:left="52" w:right="97"/>
              <w:rPr>
                <w:sz w:val="18"/>
              </w:rPr>
            </w:pPr>
            <w:r>
              <w:rPr>
                <w:spacing w:val="-2"/>
                <w:sz w:val="18"/>
              </w:rPr>
              <w:t>0.014</w:t>
            </w:r>
          </w:p>
        </w:tc>
        <w:tc>
          <w:tcPr>
            <w:tcW w:w="720" w:type="dxa"/>
          </w:tcPr>
          <w:p>
            <w:pPr>
              <w:pStyle w:val="TableParagraph"/>
              <w:ind w:left="62" w:right="97"/>
              <w:rPr>
                <w:sz w:val="18"/>
              </w:rPr>
            </w:pPr>
            <w:r>
              <w:rPr>
                <w:spacing w:val="-2"/>
                <w:sz w:val="18"/>
              </w:rPr>
              <w:t>0.023</w:t>
            </w:r>
          </w:p>
        </w:tc>
        <w:tc>
          <w:tcPr>
            <w:tcW w:w="720" w:type="dxa"/>
          </w:tcPr>
          <w:p>
            <w:pPr>
              <w:pStyle w:val="TableParagraph"/>
              <w:ind w:left="62" w:right="97"/>
              <w:rPr>
                <w:sz w:val="18"/>
              </w:rPr>
            </w:pPr>
            <w:r>
              <w:rPr>
                <w:spacing w:val="-2"/>
                <w:sz w:val="18"/>
              </w:rPr>
              <w:t>0.034</w:t>
            </w:r>
          </w:p>
        </w:tc>
      </w:tr>
      <w:tr>
        <w:trPr>
          <w:trHeight w:val="205" w:hRule="atLeast"/>
        </w:trPr>
        <w:tc>
          <w:tcPr>
            <w:tcW w:w="10516" w:type="dxa"/>
            <w:gridSpan w:val="13"/>
          </w:tcPr>
          <w:p>
            <w:pPr>
              <w:pStyle w:val="TableParagraph"/>
              <w:ind w:left="110"/>
              <w:jc w:val="left"/>
              <w:rPr>
                <w:b/>
                <w:sz w:val="18"/>
              </w:rPr>
            </w:pPr>
            <w:r>
              <w:rPr>
                <w:b/>
                <w:sz w:val="18"/>
              </w:rPr>
              <w:t>Proportion</w:t>
            </w:r>
            <w:r>
              <w:rPr>
                <w:b/>
                <w:spacing w:val="-6"/>
                <w:sz w:val="18"/>
              </w:rPr>
              <w:t> </w:t>
            </w:r>
            <w:r>
              <w:rPr>
                <w:b/>
                <w:sz w:val="18"/>
              </w:rPr>
              <w:t>of</w:t>
            </w:r>
            <w:r>
              <w:rPr>
                <w:b/>
                <w:spacing w:val="-6"/>
                <w:sz w:val="18"/>
              </w:rPr>
              <w:t> </w:t>
            </w:r>
            <w:r>
              <w:rPr>
                <w:b/>
                <w:sz w:val="18"/>
              </w:rPr>
              <w:t>Limited</w:t>
            </w:r>
            <w:r>
              <w:rPr>
                <w:b/>
                <w:spacing w:val="-6"/>
                <w:sz w:val="18"/>
              </w:rPr>
              <w:t> </w:t>
            </w:r>
            <w:r>
              <w:rPr>
                <w:b/>
                <w:sz w:val="18"/>
              </w:rPr>
              <w:t>English-speaking</w:t>
            </w:r>
            <w:r>
              <w:rPr>
                <w:b/>
                <w:spacing w:val="-6"/>
                <w:sz w:val="18"/>
              </w:rPr>
              <w:t> </w:t>
            </w:r>
            <w:r>
              <w:rPr>
                <w:b/>
                <w:sz w:val="18"/>
              </w:rPr>
              <w:t>residents</w:t>
            </w:r>
            <w:r>
              <w:rPr>
                <w:b/>
                <w:spacing w:val="-6"/>
                <w:sz w:val="18"/>
              </w:rPr>
              <w:t> </w:t>
            </w:r>
            <w:r>
              <w:rPr>
                <w:b/>
                <w:sz w:val="18"/>
              </w:rPr>
              <w:t>who</w:t>
            </w:r>
            <w:r>
              <w:rPr>
                <w:b/>
                <w:spacing w:val="-6"/>
                <w:sz w:val="18"/>
              </w:rPr>
              <w:t> </w:t>
            </w:r>
            <w:r>
              <w:rPr>
                <w:b/>
                <w:sz w:val="18"/>
              </w:rPr>
              <w:t>speak</w:t>
            </w:r>
            <w:r>
              <w:rPr>
                <w:b/>
                <w:spacing w:val="-6"/>
                <w:sz w:val="18"/>
              </w:rPr>
              <w:t> </w:t>
            </w:r>
            <w:r>
              <w:rPr>
                <w:b/>
                <w:spacing w:val="-2"/>
                <w:sz w:val="18"/>
              </w:rPr>
              <w:t>Spanish</w:t>
            </w:r>
          </w:p>
        </w:tc>
      </w:tr>
      <w:tr>
        <w:trPr>
          <w:trHeight w:val="206" w:hRule="atLeast"/>
        </w:trPr>
        <w:tc>
          <w:tcPr>
            <w:tcW w:w="1867" w:type="dxa"/>
          </w:tcPr>
          <w:p>
            <w:pPr>
              <w:pStyle w:val="TableParagraph"/>
              <w:ind w:left="270"/>
              <w:jc w:val="left"/>
              <w:rPr>
                <w:sz w:val="18"/>
              </w:rPr>
            </w:pPr>
            <w:r>
              <w:rPr>
                <w:spacing w:val="-2"/>
                <w:sz w:val="18"/>
              </w:rPr>
              <w:t>Enclave</w:t>
            </w:r>
          </w:p>
        </w:tc>
        <w:tc>
          <w:tcPr>
            <w:tcW w:w="725" w:type="dxa"/>
          </w:tcPr>
          <w:p>
            <w:pPr>
              <w:pStyle w:val="TableParagraph"/>
              <w:ind w:left="50" w:right="91"/>
              <w:rPr>
                <w:sz w:val="18"/>
              </w:rPr>
            </w:pPr>
            <w:r>
              <w:rPr>
                <w:spacing w:val="-2"/>
                <w:sz w:val="18"/>
              </w:rPr>
              <w:t>0.122</w:t>
            </w:r>
          </w:p>
        </w:tc>
        <w:tc>
          <w:tcPr>
            <w:tcW w:w="715" w:type="dxa"/>
          </w:tcPr>
          <w:p>
            <w:pPr>
              <w:pStyle w:val="TableParagraph"/>
              <w:ind w:left="51" w:right="92"/>
              <w:rPr>
                <w:sz w:val="18"/>
              </w:rPr>
            </w:pPr>
            <w:r>
              <w:rPr>
                <w:spacing w:val="-2"/>
                <w:sz w:val="18"/>
              </w:rPr>
              <w:t>0.140</w:t>
            </w:r>
          </w:p>
        </w:tc>
        <w:tc>
          <w:tcPr>
            <w:tcW w:w="720" w:type="dxa"/>
          </w:tcPr>
          <w:p>
            <w:pPr>
              <w:pStyle w:val="TableParagraph"/>
              <w:ind w:left="61" w:right="97"/>
              <w:rPr>
                <w:sz w:val="18"/>
              </w:rPr>
            </w:pPr>
            <w:r>
              <w:rPr>
                <w:spacing w:val="-2"/>
                <w:sz w:val="18"/>
              </w:rPr>
              <w:t>0.128</w:t>
            </w:r>
          </w:p>
        </w:tc>
        <w:tc>
          <w:tcPr>
            <w:tcW w:w="720" w:type="dxa"/>
          </w:tcPr>
          <w:p>
            <w:pPr>
              <w:pStyle w:val="TableParagraph"/>
              <w:ind w:left="61" w:right="97"/>
              <w:rPr>
                <w:sz w:val="18"/>
              </w:rPr>
            </w:pPr>
            <w:r>
              <w:rPr>
                <w:spacing w:val="-2"/>
                <w:sz w:val="18"/>
              </w:rPr>
              <w:t>0.144</w:t>
            </w:r>
          </w:p>
        </w:tc>
        <w:tc>
          <w:tcPr>
            <w:tcW w:w="720" w:type="dxa"/>
          </w:tcPr>
          <w:p>
            <w:pPr>
              <w:pStyle w:val="TableParagraph"/>
              <w:ind w:left="61" w:right="97"/>
              <w:rPr>
                <w:sz w:val="18"/>
              </w:rPr>
            </w:pPr>
            <w:r>
              <w:rPr>
                <w:spacing w:val="-2"/>
                <w:sz w:val="18"/>
              </w:rPr>
              <w:t>0.112</w:t>
            </w:r>
          </w:p>
        </w:tc>
        <w:tc>
          <w:tcPr>
            <w:tcW w:w="720" w:type="dxa"/>
          </w:tcPr>
          <w:p>
            <w:pPr>
              <w:pStyle w:val="TableParagraph"/>
              <w:ind w:left="51" w:right="97"/>
              <w:rPr>
                <w:sz w:val="18"/>
              </w:rPr>
            </w:pPr>
            <w:r>
              <w:rPr>
                <w:spacing w:val="-2"/>
                <w:sz w:val="18"/>
              </w:rPr>
              <w:t>0.129</w:t>
            </w:r>
          </w:p>
        </w:tc>
        <w:tc>
          <w:tcPr>
            <w:tcW w:w="715" w:type="dxa"/>
          </w:tcPr>
          <w:p>
            <w:pPr>
              <w:pStyle w:val="TableParagraph"/>
              <w:ind w:left="51" w:right="92"/>
              <w:rPr>
                <w:sz w:val="18"/>
              </w:rPr>
            </w:pPr>
            <w:r>
              <w:rPr>
                <w:spacing w:val="-2"/>
                <w:sz w:val="18"/>
              </w:rPr>
              <w:t>0.121</w:t>
            </w:r>
          </w:p>
        </w:tc>
        <w:tc>
          <w:tcPr>
            <w:tcW w:w="720" w:type="dxa"/>
          </w:tcPr>
          <w:p>
            <w:pPr>
              <w:pStyle w:val="TableParagraph"/>
              <w:ind w:left="61" w:right="97"/>
              <w:rPr>
                <w:sz w:val="18"/>
              </w:rPr>
            </w:pPr>
            <w:r>
              <w:rPr>
                <w:spacing w:val="-2"/>
                <w:sz w:val="18"/>
              </w:rPr>
              <w:t>0.149</w:t>
            </w:r>
          </w:p>
        </w:tc>
        <w:tc>
          <w:tcPr>
            <w:tcW w:w="734" w:type="dxa"/>
          </w:tcPr>
          <w:p>
            <w:pPr>
              <w:pStyle w:val="TableParagraph"/>
              <w:ind w:left="50" w:right="100"/>
              <w:rPr>
                <w:sz w:val="18"/>
              </w:rPr>
            </w:pPr>
            <w:r>
              <w:rPr>
                <w:spacing w:val="-2"/>
                <w:sz w:val="18"/>
              </w:rPr>
              <w:t>0.118</w:t>
            </w:r>
          </w:p>
        </w:tc>
        <w:tc>
          <w:tcPr>
            <w:tcW w:w="720" w:type="dxa"/>
          </w:tcPr>
          <w:p>
            <w:pPr>
              <w:pStyle w:val="TableParagraph"/>
              <w:ind w:left="52" w:right="97"/>
              <w:rPr>
                <w:sz w:val="18"/>
              </w:rPr>
            </w:pPr>
            <w:r>
              <w:rPr>
                <w:spacing w:val="-2"/>
                <w:sz w:val="18"/>
              </w:rPr>
              <w:t>0.137</w:t>
            </w:r>
          </w:p>
        </w:tc>
        <w:tc>
          <w:tcPr>
            <w:tcW w:w="720" w:type="dxa"/>
          </w:tcPr>
          <w:p>
            <w:pPr>
              <w:pStyle w:val="TableParagraph"/>
              <w:ind w:left="62" w:right="97"/>
              <w:rPr>
                <w:sz w:val="18"/>
              </w:rPr>
            </w:pPr>
            <w:r>
              <w:rPr>
                <w:spacing w:val="-2"/>
                <w:sz w:val="18"/>
              </w:rPr>
              <w:t>0.117</w:t>
            </w:r>
          </w:p>
        </w:tc>
        <w:tc>
          <w:tcPr>
            <w:tcW w:w="720" w:type="dxa"/>
          </w:tcPr>
          <w:p>
            <w:pPr>
              <w:pStyle w:val="TableParagraph"/>
              <w:ind w:left="62" w:right="97"/>
              <w:rPr>
                <w:sz w:val="18"/>
              </w:rPr>
            </w:pPr>
            <w:r>
              <w:rPr>
                <w:spacing w:val="-2"/>
                <w:sz w:val="18"/>
              </w:rPr>
              <w:t>0.133</w:t>
            </w:r>
          </w:p>
        </w:tc>
      </w:tr>
      <w:tr>
        <w:trPr>
          <w:trHeight w:val="210" w:hRule="atLeast"/>
        </w:trPr>
        <w:tc>
          <w:tcPr>
            <w:tcW w:w="1867" w:type="dxa"/>
          </w:tcPr>
          <w:p>
            <w:pPr>
              <w:pStyle w:val="TableParagraph"/>
              <w:spacing w:line="187" w:lineRule="exact" w:before="3"/>
              <w:ind w:left="270"/>
              <w:jc w:val="left"/>
              <w:rPr>
                <w:sz w:val="18"/>
              </w:rPr>
            </w:pPr>
            <w:r>
              <w:rPr>
                <w:spacing w:val="-2"/>
                <w:sz w:val="18"/>
              </w:rPr>
              <w:t>Non-enclave</w:t>
            </w:r>
          </w:p>
        </w:tc>
        <w:tc>
          <w:tcPr>
            <w:tcW w:w="725" w:type="dxa"/>
          </w:tcPr>
          <w:p>
            <w:pPr>
              <w:pStyle w:val="TableParagraph"/>
              <w:spacing w:line="187" w:lineRule="exact" w:before="3"/>
              <w:ind w:left="50" w:right="91"/>
              <w:rPr>
                <w:sz w:val="18"/>
              </w:rPr>
            </w:pPr>
            <w:r>
              <w:rPr>
                <w:spacing w:val="-2"/>
                <w:sz w:val="18"/>
              </w:rPr>
              <w:t>0.008</w:t>
            </w:r>
          </w:p>
        </w:tc>
        <w:tc>
          <w:tcPr>
            <w:tcW w:w="715" w:type="dxa"/>
          </w:tcPr>
          <w:p>
            <w:pPr>
              <w:pStyle w:val="TableParagraph"/>
              <w:spacing w:line="187" w:lineRule="exact" w:before="3"/>
              <w:ind w:left="51" w:right="92"/>
              <w:rPr>
                <w:sz w:val="18"/>
              </w:rPr>
            </w:pPr>
            <w:r>
              <w:rPr>
                <w:spacing w:val="-2"/>
                <w:sz w:val="18"/>
              </w:rPr>
              <w:t>0.008</w:t>
            </w:r>
          </w:p>
        </w:tc>
        <w:tc>
          <w:tcPr>
            <w:tcW w:w="720" w:type="dxa"/>
          </w:tcPr>
          <w:p>
            <w:pPr>
              <w:pStyle w:val="TableParagraph"/>
              <w:spacing w:line="187" w:lineRule="exact" w:before="3"/>
              <w:ind w:left="61" w:right="97"/>
              <w:rPr>
                <w:sz w:val="18"/>
              </w:rPr>
            </w:pPr>
            <w:r>
              <w:rPr>
                <w:spacing w:val="-2"/>
                <w:sz w:val="18"/>
              </w:rPr>
              <w:t>0.010</w:t>
            </w:r>
          </w:p>
        </w:tc>
        <w:tc>
          <w:tcPr>
            <w:tcW w:w="720" w:type="dxa"/>
          </w:tcPr>
          <w:p>
            <w:pPr>
              <w:pStyle w:val="TableParagraph"/>
              <w:spacing w:line="187" w:lineRule="exact" w:before="3"/>
              <w:ind w:left="61" w:right="97"/>
              <w:rPr>
                <w:sz w:val="18"/>
              </w:rPr>
            </w:pPr>
            <w:r>
              <w:rPr>
                <w:spacing w:val="-2"/>
                <w:sz w:val="18"/>
              </w:rPr>
              <w:t>0.010</w:t>
            </w:r>
          </w:p>
        </w:tc>
        <w:tc>
          <w:tcPr>
            <w:tcW w:w="720" w:type="dxa"/>
          </w:tcPr>
          <w:p>
            <w:pPr>
              <w:pStyle w:val="TableParagraph"/>
              <w:spacing w:line="187" w:lineRule="exact" w:before="3"/>
              <w:ind w:left="61" w:right="97"/>
              <w:rPr>
                <w:sz w:val="18"/>
              </w:rPr>
            </w:pPr>
            <w:r>
              <w:rPr>
                <w:spacing w:val="-2"/>
                <w:sz w:val="18"/>
              </w:rPr>
              <w:t>0.007</w:t>
            </w:r>
          </w:p>
        </w:tc>
        <w:tc>
          <w:tcPr>
            <w:tcW w:w="720" w:type="dxa"/>
          </w:tcPr>
          <w:p>
            <w:pPr>
              <w:pStyle w:val="TableParagraph"/>
              <w:spacing w:line="187" w:lineRule="exact" w:before="3"/>
              <w:ind w:left="51" w:right="97"/>
              <w:rPr>
                <w:sz w:val="18"/>
              </w:rPr>
            </w:pPr>
            <w:r>
              <w:rPr>
                <w:spacing w:val="-2"/>
                <w:sz w:val="18"/>
              </w:rPr>
              <w:t>0.008</w:t>
            </w:r>
          </w:p>
        </w:tc>
        <w:tc>
          <w:tcPr>
            <w:tcW w:w="715" w:type="dxa"/>
          </w:tcPr>
          <w:p>
            <w:pPr>
              <w:pStyle w:val="TableParagraph"/>
              <w:spacing w:line="187" w:lineRule="exact" w:before="3"/>
              <w:ind w:left="51" w:right="92"/>
              <w:rPr>
                <w:sz w:val="18"/>
              </w:rPr>
            </w:pPr>
            <w:r>
              <w:rPr>
                <w:spacing w:val="-2"/>
                <w:sz w:val="18"/>
              </w:rPr>
              <w:t>0.006</w:t>
            </w:r>
          </w:p>
        </w:tc>
        <w:tc>
          <w:tcPr>
            <w:tcW w:w="720" w:type="dxa"/>
          </w:tcPr>
          <w:p>
            <w:pPr>
              <w:pStyle w:val="TableParagraph"/>
              <w:spacing w:line="187" w:lineRule="exact" w:before="3"/>
              <w:ind w:left="61" w:right="97"/>
              <w:rPr>
                <w:sz w:val="18"/>
              </w:rPr>
            </w:pPr>
            <w:r>
              <w:rPr>
                <w:spacing w:val="-2"/>
                <w:sz w:val="18"/>
              </w:rPr>
              <w:t>0.006</w:t>
            </w:r>
          </w:p>
        </w:tc>
        <w:tc>
          <w:tcPr>
            <w:tcW w:w="734" w:type="dxa"/>
          </w:tcPr>
          <w:p>
            <w:pPr>
              <w:pStyle w:val="TableParagraph"/>
              <w:spacing w:line="187" w:lineRule="exact" w:before="3"/>
              <w:ind w:left="50" w:right="100"/>
              <w:rPr>
                <w:sz w:val="18"/>
              </w:rPr>
            </w:pPr>
            <w:r>
              <w:rPr>
                <w:spacing w:val="-2"/>
                <w:sz w:val="18"/>
              </w:rPr>
              <w:t>0.005</w:t>
            </w:r>
          </w:p>
        </w:tc>
        <w:tc>
          <w:tcPr>
            <w:tcW w:w="720" w:type="dxa"/>
          </w:tcPr>
          <w:p>
            <w:pPr>
              <w:pStyle w:val="TableParagraph"/>
              <w:spacing w:line="187" w:lineRule="exact" w:before="3"/>
              <w:ind w:left="52" w:right="97"/>
              <w:rPr>
                <w:sz w:val="18"/>
              </w:rPr>
            </w:pPr>
            <w:r>
              <w:rPr>
                <w:spacing w:val="-2"/>
                <w:sz w:val="18"/>
              </w:rPr>
              <w:t>0.004</w:t>
            </w:r>
          </w:p>
        </w:tc>
        <w:tc>
          <w:tcPr>
            <w:tcW w:w="720" w:type="dxa"/>
          </w:tcPr>
          <w:p>
            <w:pPr>
              <w:pStyle w:val="TableParagraph"/>
              <w:spacing w:line="187" w:lineRule="exact" w:before="3"/>
              <w:ind w:left="62" w:right="97"/>
              <w:rPr>
                <w:sz w:val="18"/>
              </w:rPr>
            </w:pPr>
            <w:r>
              <w:rPr>
                <w:spacing w:val="-2"/>
                <w:sz w:val="18"/>
              </w:rPr>
              <w:t>0.013</w:t>
            </w:r>
          </w:p>
        </w:tc>
        <w:tc>
          <w:tcPr>
            <w:tcW w:w="720" w:type="dxa"/>
          </w:tcPr>
          <w:p>
            <w:pPr>
              <w:pStyle w:val="TableParagraph"/>
              <w:spacing w:line="187" w:lineRule="exact" w:before="3"/>
              <w:ind w:left="62" w:right="97"/>
              <w:rPr>
                <w:sz w:val="18"/>
              </w:rPr>
            </w:pPr>
            <w:r>
              <w:rPr>
                <w:spacing w:val="-2"/>
                <w:sz w:val="18"/>
              </w:rPr>
              <w:t>0.013</w:t>
            </w:r>
          </w:p>
        </w:tc>
      </w:tr>
      <w:tr>
        <w:trPr>
          <w:trHeight w:val="206" w:hRule="atLeast"/>
        </w:trPr>
        <w:tc>
          <w:tcPr>
            <w:tcW w:w="10516" w:type="dxa"/>
            <w:gridSpan w:val="13"/>
          </w:tcPr>
          <w:p>
            <w:pPr>
              <w:pStyle w:val="TableParagraph"/>
              <w:ind w:left="110"/>
              <w:jc w:val="left"/>
              <w:rPr>
                <w:b/>
                <w:sz w:val="18"/>
              </w:rPr>
            </w:pPr>
            <w:r>
              <w:rPr>
                <w:b/>
                <w:sz w:val="18"/>
              </w:rPr>
              <w:t>Proportion</w:t>
            </w:r>
            <w:r>
              <w:rPr>
                <w:b/>
                <w:spacing w:val="-7"/>
                <w:sz w:val="18"/>
              </w:rPr>
              <w:t> </w:t>
            </w:r>
            <w:r>
              <w:rPr>
                <w:b/>
                <w:sz w:val="18"/>
              </w:rPr>
              <w:t>of</w:t>
            </w:r>
            <w:r>
              <w:rPr>
                <w:b/>
                <w:spacing w:val="-5"/>
                <w:sz w:val="18"/>
              </w:rPr>
              <w:t> </w:t>
            </w:r>
            <w:r>
              <w:rPr>
                <w:b/>
                <w:sz w:val="18"/>
              </w:rPr>
              <w:t>Linguistically</w:t>
            </w:r>
            <w:r>
              <w:rPr>
                <w:b/>
                <w:spacing w:val="-6"/>
                <w:sz w:val="18"/>
              </w:rPr>
              <w:t> </w:t>
            </w:r>
            <w:r>
              <w:rPr>
                <w:b/>
                <w:sz w:val="18"/>
              </w:rPr>
              <w:t>Isolated</w:t>
            </w:r>
            <w:r>
              <w:rPr>
                <w:b/>
                <w:spacing w:val="-6"/>
                <w:sz w:val="18"/>
              </w:rPr>
              <w:t> </w:t>
            </w:r>
            <w:r>
              <w:rPr>
                <w:b/>
                <w:sz w:val="18"/>
              </w:rPr>
              <w:t>households</w:t>
            </w:r>
            <w:r>
              <w:rPr>
                <w:b/>
                <w:spacing w:val="-6"/>
                <w:sz w:val="18"/>
              </w:rPr>
              <w:t> </w:t>
            </w:r>
            <w:r>
              <w:rPr>
                <w:b/>
                <w:sz w:val="18"/>
              </w:rPr>
              <w:t>who</w:t>
            </w:r>
            <w:r>
              <w:rPr>
                <w:b/>
                <w:spacing w:val="-7"/>
                <w:sz w:val="18"/>
              </w:rPr>
              <w:t> </w:t>
            </w:r>
            <w:r>
              <w:rPr>
                <w:b/>
                <w:sz w:val="18"/>
              </w:rPr>
              <w:t>speak</w:t>
            </w:r>
            <w:r>
              <w:rPr>
                <w:b/>
                <w:spacing w:val="-6"/>
                <w:sz w:val="18"/>
              </w:rPr>
              <w:t> </w:t>
            </w:r>
            <w:r>
              <w:rPr>
                <w:b/>
                <w:spacing w:val="-2"/>
                <w:sz w:val="18"/>
              </w:rPr>
              <w:t>Spanish</w:t>
            </w:r>
          </w:p>
        </w:tc>
      </w:tr>
      <w:tr>
        <w:trPr>
          <w:trHeight w:val="205" w:hRule="atLeast"/>
        </w:trPr>
        <w:tc>
          <w:tcPr>
            <w:tcW w:w="1867" w:type="dxa"/>
          </w:tcPr>
          <w:p>
            <w:pPr>
              <w:pStyle w:val="TableParagraph"/>
              <w:ind w:left="270"/>
              <w:jc w:val="left"/>
              <w:rPr>
                <w:sz w:val="18"/>
              </w:rPr>
            </w:pPr>
            <w:r>
              <w:rPr>
                <w:spacing w:val="-2"/>
                <w:sz w:val="18"/>
              </w:rPr>
              <w:t>Enclave</w:t>
            </w:r>
          </w:p>
        </w:tc>
        <w:tc>
          <w:tcPr>
            <w:tcW w:w="725" w:type="dxa"/>
          </w:tcPr>
          <w:p>
            <w:pPr>
              <w:pStyle w:val="TableParagraph"/>
              <w:ind w:left="50" w:right="91"/>
              <w:rPr>
                <w:sz w:val="18"/>
              </w:rPr>
            </w:pPr>
            <w:r>
              <w:rPr>
                <w:spacing w:val="-2"/>
                <w:sz w:val="18"/>
              </w:rPr>
              <w:t>0.113</w:t>
            </w:r>
          </w:p>
        </w:tc>
        <w:tc>
          <w:tcPr>
            <w:tcW w:w="715" w:type="dxa"/>
          </w:tcPr>
          <w:p>
            <w:pPr>
              <w:pStyle w:val="TableParagraph"/>
              <w:ind w:left="51" w:right="92"/>
              <w:rPr>
                <w:sz w:val="18"/>
              </w:rPr>
            </w:pPr>
            <w:r>
              <w:rPr>
                <w:spacing w:val="-2"/>
                <w:sz w:val="18"/>
              </w:rPr>
              <w:t>0.131</w:t>
            </w:r>
          </w:p>
        </w:tc>
        <w:tc>
          <w:tcPr>
            <w:tcW w:w="720" w:type="dxa"/>
          </w:tcPr>
          <w:p>
            <w:pPr>
              <w:pStyle w:val="TableParagraph"/>
              <w:ind w:left="61" w:right="97"/>
              <w:rPr>
                <w:sz w:val="18"/>
              </w:rPr>
            </w:pPr>
            <w:r>
              <w:rPr>
                <w:spacing w:val="-2"/>
                <w:sz w:val="18"/>
              </w:rPr>
              <w:t>0.104</w:t>
            </w:r>
          </w:p>
        </w:tc>
        <w:tc>
          <w:tcPr>
            <w:tcW w:w="720" w:type="dxa"/>
          </w:tcPr>
          <w:p>
            <w:pPr>
              <w:pStyle w:val="TableParagraph"/>
              <w:ind w:left="61" w:right="97"/>
              <w:rPr>
                <w:sz w:val="18"/>
              </w:rPr>
            </w:pPr>
            <w:r>
              <w:rPr>
                <w:spacing w:val="-2"/>
                <w:sz w:val="18"/>
              </w:rPr>
              <w:t>0.117</w:t>
            </w:r>
          </w:p>
        </w:tc>
        <w:tc>
          <w:tcPr>
            <w:tcW w:w="720" w:type="dxa"/>
          </w:tcPr>
          <w:p>
            <w:pPr>
              <w:pStyle w:val="TableParagraph"/>
              <w:ind w:left="61" w:right="97"/>
              <w:rPr>
                <w:sz w:val="18"/>
              </w:rPr>
            </w:pPr>
            <w:r>
              <w:rPr>
                <w:spacing w:val="-2"/>
                <w:sz w:val="18"/>
              </w:rPr>
              <w:t>0.109</w:t>
            </w:r>
          </w:p>
        </w:tc>
        <w:tc>
          <w:tcPr>
            <w:tcW w:w="720" w:type="dxa"/>
          </w:tcPr>
          <w:p>
            <w:pPr>
              <w:pStyle w:val="TableParagraph"/>
              <w:ind w:left="51" w:right="97"/>
              <w:rPr>
                <w:sz w:val="18"/>
              </w:rPr>
            </w:pPr>
            <w:r>
              <w:rPr>
                <w:spacing w:val="-2"/>
                <w:sz w:val="18"/>
              </w:rPr>
              <w:t>0.145</w:t>
            </w:r>
          </w:p>
        </w:tc>
        <w:tc>
          <w:tcPr>
            <w:tcW w:w="715" w:type="dxa"/>
          </w:tcPr>
          <w:p>
            <w:pPr>
              <w:pStyle w:val="TableParagraph"/>
              <w:ind w:left="51" w:right="92"/>
              <w:rPr>
                <w:sz w:val="18"/>
              </w:rPr>
            </w:pPr>
            <w:r>
              <w:rPr>
                <w:spacing w:val="-2"/>
                <w:sz w:val="18"/>
              </w:rPr>
              <w:t>0.120</w:t>
            </w:r>
          </w:p>
        </w:tc>
        <w:tc>
          <w:tcPr>
            <w:tcW w:w="720" w:type="dxa"/>
          </w:tcPr>
          <w:p>
            <w:pPr>
              <w:pStyle w:val="TableParagraph"/>
              <w:ind w:left="61" w:right="97"/>
              <w:rPr>
                <w:sz w:val="18"/>
              </w:rPr>
            </w:pPr>
            <w:r>
              <w:rPr>
                <w:spacing w:val="-2"/>
                <w:sz w:val="18"/>
              </w:rPr>
              <w:t>0.146</w:t>
            </w:r>
          </w:p>
        </w:tc>
        <w:tc>
          <w:tcPr>
            <w:tcW w:w="734" w:type="dxa"/>
          </w:tcPr>
          <w:p>
            <w:pPr>
              <w:pStyle w:val="TableParagraph"/>
              <w:ind w:left="50" w:right="100"/>
              <w:rPr>
                <w:sz w:val="18"/>
              </w:rPr>
            </w:pPr>
            <w:r>
              <w:rPr>
                <w:spacing w:val="-2"/>
                <w:sz w:val="18"/>
              </w:rPr>
              <w:t>0.129</w:t>
            </w:r>
          </w:p>
        </w:tc>
        <w:tc>
          <w:tcPr>
            <w:tcW w:w="720" w:type="dxa"/>
          </w:tcPr>
          <w:p>
            <w:pPr>
              <w:pStyle w:val="TableParagraph"/>
              <w:ind w:left="52" w:right="97"/>
              <w:rPr>
                <w:sz w:val="18"/>
              </w:rPr>
            </w:pPr>
            <w:r>
              <w:rPr>
                <w:spacing w:val="-2"/>
                <w:sz w:val="18"/>
              </w:rPr>
              <w:t>0.148</w:t>
            </w:r>
          </w:p>
        </w:tc>
        <w:tc>
          <w:tcPr>
            <w:tcW w:w="720" w:type="dxa"/>
          </w:tcPr>
          <w:p>
            <w:pPr>
              <w:pStyle w:val="TableParagraph"/>
              <w:ind w:left="62" w:right="97"/>
              <w:rPr>
                <w:sz w:val="18"/>
              </w:rPr>
            </w:pPr>
            <w:r>
              <w:rPr>
                <w:spacing w:val="-2"/>
                <w:sz w:val="18"/>
              </w:rPr>
              <w:t>0.117</w:t>
            </w:r>
          </w:p>
        </w:tc>
        <w:tc>
          <w:tcPr>
            <w:tcW w:w="720" w:type="dxa"/>
          </w:tcPr>
          <w:p>
            <w:pPr>
              <w:pStyle w:val="TableParagraph"/>
              <w:ind w:left="62" w:right="97"/>
              <w:rPr>
                <w:sz w:val="18"/>
              </w:rPr>
            </w:pPr>
            <w:r>
              <w:rPr>
                <w:spacing w:val="-2"/>
                <w:sz w:val="18"/>
              </w:rPr>
              <w:t>0.139</w:t>
            </w:r>
          </w:p>
        </w:tc>
      </w:tr>
      <w:tr>
        <w:trPr>
          <w:trHeight w:val="205" w:hRule="atLeast"/>
        </w:trPr>
        <w:tc>
          <w:tcPr>
            <w:tcW w:w="1867" w:type="dxa"/>
          </w:tcPr>
          <w:p>
            <w:pPr>
              <w:pStyle w:val="TableParagraph"/>
              <w:ind w:left="270"/>
              <w:jc w:val="left"/>
              <w:rPr>
                <w:sz w:val="18"/>
              </w:rPr>
            </w:pPr>
            <w:r>
              <w:rPr>
                <w:spacing w:val="-2"/>
                <w:sz w:val="18"/>
              </w:rPr>
              <w:t>Non-enclave</w:t>
            </w:r>
          </w:p>
        </w:tc>
        <w:tc>
          <w:tcPr>
            <w:tcW w:w="725" w:type="dxa"/>
          </w:tcPr>
          <w:p>
            <w:pPr>
              <w:pStyle w:val="TableParagraph"/>
              <w:ind w:left="50" w:right="91"/>
              <w:rPr>
                <w:sz w:val="18"/>
              </w:rPr>
            </w:pPr>
            <w:r>
              <w:rPr>
                <w:spacing w:val="-2"/>
                <w:sz w:val="18"/>
              </w:rPr>
              <w:t>0.007</w:t>
            </w:r>
          </w:p>
        </w:tc>
        <w:tc>
          <w:tcPr>
            <w:tcW w:w="715" w:type="dxa"/>
          </w:tcPr>
          <w:p>
            <w:pPr>
              <w:pStyle w:val="TableParagraph"/>
              <w:ind w:left="51" w:right="92"/>
              <w:rPr>
                <w:sz w:val="18"/>
              </w:rPr>
            </w:pPr>
            <w:r>
              <w:rPr>
                <w:spacing w:val="-2"/>
                <w:sz w:val="18"/>
              </w:rPr>
              <w:t>0.007</w:t>
            </w:r>
          </w:p>
        </w:tc>
        <w:tc>
          <w:tcPr>
            <w:tcW w:w="720" w:type="dxa"/>
          </w:tcPr>
          <w:p>
            <w:pPr>
              <w:pStyle w:val="TableParagraph"/>
              <w:ind w:left="61" w:right="97"/>
              <w:rPr>
                <w:sz w:val="18"/>
              </w:rPr>
            </w:pPr>
            <w:r>
              <w:rPr>
                <w:spacing w:val="-2"/>
                <w:sz w:val="18"/>
              </w:rPr>
              <w:t>0.008</w:t>
            </w:r>
          </w:p>
        </w:tc>
        <w:tc>
          <w:tcPr>
            <w:tcW w:w="720" w:type="dxa"/>
          </w:tcPr>
          <w:p>
            <w:pPr>
              <w:pStyle w:val="TableParagraph"/>
              <w:ind w:left="61" w:right="97"/>
              <w:rPr>
                <w:sz w:val="18"/>
              </w:rPr>
            </w:pPr>
            <w:r>
              <w:rPr>
                <w:spacing w:val="-2"/>
                <w:sz w:val="18"/>
              </w:rPr>
              <w:t>0.008</w:t>
            </w:r>
          </w:p>
        </w:tc>
        <w:tc>
          <w:tcPr>
            <w:tcW w:w="720" w:type="dxa"/>
          </w:tcPr>
          <w:p>
            <w:pPr>
              <w:pStyle w:val="TableParagraph"/>
              <w:ind w:left="61" w:right="97"/>
              <w:rPr>
                <w:sz w:val="18"/>
              </w:rPr>
            </w:pPr>
            <w:r>
              <w:rPr>
                <w:spacing w:val="-2"/>
                <w:sz w:val="18"/>
              </w:rPr>
              <w:t>0.008</w:t>
            </w:r>
          </w:p>
        </w:tc>
        <w:tc>
          <w:tcPr>
            <w:tcW w:w="720" w:type="dxa"/>
          </w:tcPr>
          <w:p>
            <w:pPr>
              <w:pStyle w:val="TableParagraph"/>
              <w:ind w:left="51" w:right="97"/>
              <w:rPr>
                <w:sz w:val="18"/>
              </w:rPr>
            </w:pPr>
            <w:r>
              <w:rPr>
                <w:spacing w:val="-2"/>
                <w:sz w:val="18"/>
              </w:rPr>
              <w:t>0.008</w:t>
            </w:r>
          </w:p>
        </w:tc>
        <w:tc>
          <w:tcPr>
            <w:tcW w:w="715" w:type="dxa"/>
          </w:tcPr>
          <w:p>
            <w:pPr>
              <w:pStyle w:val="TableParagraph"/>
              <w:ind w:left="51" w:right="92"/>
              <w:rPr>
                <w:sz w:val="18"/>
              </w:rPr>
            </w:pPr>
            <w:r>
              <w:rPr>
                <w:spacing w:val="-2"/>
                <w:sz w:val="18"/>
              </w:rPr>
              <w:t>0.005</w:t>
            </w:r>
          </w:p>
        </w:tc>
        <w:tc>
          <w:tcPr>
            <w:tcW w:w="720" w:type="dxa"/>
          </w:tcPr>
          <w:p>
            <w:pPr>
              <w:pStyle w:val="TableParagraph"/>
              <w:ind w:left="61" w:right="97"/>
              <w:rPr>
                <w:sz w:val="18"/>
              </w:rPr>
            </w:pPr>
            <w:r>
              <w:rPr>
                <w:spacing w:val="-2"/>
                <w:sz w:val="18"/>
              </w:rPr>
              <w:t>0.005</w:t>
            </w:r>
          </w:p>
        </w:tc>
        <w:tc>
          <w:tcPr>
            <w:tcW w:w="734" w:type="dxa"/>
          </w:tcPr>
          <w:p>
            <w:pPr>
              <w:pStyle w:val="TableParagraph"/>
              <w:ind w:left="50" w:right="100"/>
              <w:rPr>
                <w:sz w:val="18"/>
              </w:rPr>
            </w:pPr>
            <w:r>
              <w:rPr>
                <w:spacing w:val="-2"/>
                <w:sz w:val="18"/>
              </w:rPr>
              <w:t>0.004</w:t>
            </w:r>
          </w:p>
        </w:tc>
        <w:tc>
          <w:tcPr>
            <w:tcW w:w="720" w:type="dxa"/>
          </w:tcPr>
          <w:p>
            <w:pPr>
              <w:pStyle w:val="TableParagraph"/>
              <w:ind w:left="52" w:right="97"/>
              <w:rPr>
                <w:sz w:val="18"/>
              </w:rPr>
            </w:pPr>
            <w:r>
              <w:rPr>
                <w:spacing w:val="-2"/>
                <w:sz w:val="18"/>
              </w:rPr>
              <w:t>0.000</w:t>
            </w:r>
          </w:p>
        </w:tc>
        <w:tc>
          <w:tcPr>
            <w:tcW w:w="720" w:type="dxa"/>
          </w:tcPr>
          <w:p>
            <w:pPr>
              <w:pStyle w:val="TableParagraph"/>
              <w:ind w:left="62" w:right="97"/>
              <w:rPr>
                <w:sz w:val="18"/>
              </w:rPr>
            </w:pPr>
            <w:r>
              <w:rPr>
                <w:spacing w:val="-2"/>
                <w:sz w:val="18"/>
              </w:rPr>
              <w:t>0.012</w:t>
            </w:r>
          </w:p>
        </w:tc>
        <w:tc>
          <w:tcPr>
            <w:tcW w:w="720" w:type="dxa"/>
          </w:tcPr>
          <w:p>
            <w:pPr>
              <w:pStyle w:val="TableParagraph"/>
              <w:ind w:left="62" w:right="97"/>
              <w:rPr>
                <w:sz w:val="18"/>
              </w:rPr>
            </w:pPr>
            <w:r>
              <w:rPr>
                <w:spacing w:val="-2"/>
                <w:sz w:val="18"/>
              </w:rPr>
              <w:t>0.013</w:t>
            </w:r>
          </w:p>
        </w:tc>
      </w:tr>
    </w:tbl>
    <w:p>
      <w:pPr>
        <w:pStyle w:val="BodyText"/>
        <w:spacing w:before="190"/>
        <w:rPr>
          <w:b/>
        </w:rPr>
      </w:pPr>
    </w:p>
    <w:p>
      <w:pPr>
        <w:pStyle w:val="BodyText"/>
        <w:spacing w:line="259" w:lineRule="auto"/>
        <w:ind w:left="4" w:right="836"/>
      </w:pPr>
      <w:r>
        <w:rPr/>
        <w:t>The 2010 enclave indices were derived using survey data from the American Community Survey with smaller sample sizes than Census long form (a questionnaire on household characteristics that was collected on a subsample of the population in decennial census years and discontinued in 2010), and thus have greater potential for error; we used 5-year estimates to reduce the potential for error.</w:t>
      </w:r>
      <w:r>
        <w:rPr>
          <w:vertAlign w:val="superscript"/>
        </w:rPr>
        <w:t>17</w:t>
      </w:r>
      <w:r>
        <w:rPr>
          <w:vertAlign w:val="baseline"/>
        </w:rPr>
        <w:t> To measure the amount of error, we calculated the coefficient of variation (COV) for each variable and show the results in Appendix E by enclave status. The coefficient of variation represents the error for each variable; variables with COV of 40% or higher are considered unreliable. While those census tracts classified as non-enclaves have higher COVs for each of the variables, census tracts classified as</w:t>
      </w:r>
      <w:r>
        <w:rPr>
          <w:spacing w:val="-3"/>
          <w:vertAlign w:val="baseline"/>
        </w:rPr>
        <w:t> </w:t>
      </w:r>
      <w:r>
        <w:rPr>
          <w:vertAlign w:val="baseline"/>
        </w:rPr>
        <w:t>enclaves</w:t>
      </w:r>
      <w:r>
        <w:rPr>
          <w:spacing w:val="-3"/>
          <w:vertAlign w:val="baseline"/>
        </w:rPr>
        <w:t> </w:t>
      </w:r>
      <w:r>
        <w:rPr>
          <w:vertAlign w:val="baseline"/>
        </w:rPr>
        <w:t>have</w:t>
      </w:r>
      <w:r>
        <w:rPr>
          <w:spacing w:val="-3"/>
          <w:vertAlign w:val="baseline"/>
        </w:rPr>
        <w:t> </w:t>
      </w:r>
      <w:r>
        <w:rPr>
          <w:vertAlign w:val="baseline"/>
        </w:rPr>
        <w:t>lower</w:t>
      </w:r>
      <w:r>
        <w:rPr>
          <w:spacing w:val="-3"/>
          <w:vertAlign w:val="baseline"/>
        </w:rPr>
        <w:t> </w:t>
      </w:r>
      <w:r>
        <w:rPr>
          <w:vertAlign w:val="baseline"/>
        </w:rPr>
        <w:t>COVs</w:t>
      </w:r>
      <w:r>
        <w:rPr>
          <w:spacing w:val="-3"/>
          <w:vertAlign w:val="baseline"/>
        </w:rPr>
        <w:t> </w:t>
      </w:r>
      <w:r>
        <w:rPr>
          <w:vertAlign w:val="baseline"/>
        </w:rPr>
        <w:t>indicating</w:t>
      </w:r>
      <w:r>
        <w:rPr>
          <w:spacing w:val="-3"/>
          <w:vertAlign w:val="baseline"/>
        </w:rPr>
        <w:t> </w:t>
      </w:r>
      <w:r>
        <w:rPr>
          <w:vertAlign w:val="baseline"/>
        </w:rPr>
        <w:t>more</w:t>
      </w:r>
      <w:r>
        <w:rPr>
          <w:spacing w:val="-3"/>
          <w:vertAlign w:val="baseline"/>
        </w:rPr>
        <w:t> </w:t>
      </w:r>
      <w:r>
        <w:rPr>
          <w:vertAlign w:val="baseline"/>
        </w:rPr>
        <w:t>reliable</w:t>
      </w:r>
      <w:r>
        <w:rPr>
          <w:spacing w:val="-3"/>
          <w:vertAlign w:val="baseline"/>
        </w:rPr>
        <w:t> </w:t>
      </w:r>
      <w:r>
        <w:rPr>
          <w:vertAlign w:val="baseline"/>
        </w:rPr>
        <w:t>data.</w:t>
      </w:r>
      <w:r>
        <w:rPr>
          <w:spacing w:val="-3"/>
          <w:vertAlign w:val="baseline"/>
        </w:rPr>
        <w:t> </w:t>
      </w:r>
      <w:r>
        <w:rPr>
          <w:vertAlign w:val="baseline"/>
        </w:rPr>
        <w:t>This</w:t>
      </w:r>
      <w:r>
        <w:rPr>
          <w:spacing w:val="-3"/>
          <w:vertAlign w:val="baseline"/>
        </w:rPr>
        <w:t> </w:t>
      </w:r>
      <w:r>
        <w:rPr>
          <w:vertAlign w:val="baseline"/>
        </w:rPr>
        <w:t>reflects</w:t>
      </w:r>
      <w:r>
        <w:rPr>
          <w:spacing w:val="-3"/>
          <w:vertAlign w:val="baseline"/>
        </w:rPr>
        <w:t> </w:t>
      </w:r>
      <w:r>
        <w:rPr>
          <w:vertAlign w:val="baseline"/>
        </w:rPr>
        <w:t>the</w:t>
      </w:r>
      <w:r>
        <w:rPr>
          <w:spacing w:val="-3"/>
          <w:vertAlign w:val="baseline"/>
        </w:rPr>
        <w:t> </w:t>
      </w:r>
      <w:r>
        <w:rPr>
          <w:vertAlign w:val="baseline"/>
        </w:rPr>
        <w:t>fact</w:t>
      </w:r>
      <w:r>
        <w:rPr>
          <w:spacing w:val="-3"/>
          <w:vertAlign w:val="baseline"/>
        </w:rPr>
        <w:t> </w:t>
      </w:r>
      <w:r>
        <w:rPr>
          <w:vertAlign w:val="baseline"/>
        </w:rPr>
        <w:t>that</w:t>
      </w:r>
      <w:r>
        <w:rPr>
          <w:spacing w:val="-3"/>
          <w:vertAlign w:val="baseline"/>
        </w:rPr>
        <w:t> </w:t>
      </w:r>
      <w:r>
        <w:rPr>
          <w:vertAlign w:val="baseline"/>
        </w:rPr>
        <w:t>enclaves</w:t>
      </w:r>
      <w:r>
        <w:rPr>
          <w:spacing w:val="-3"/>
          <w:vertAlign w:val="baseline"/>
        </w:rPr>
        <w:t> </w:t>
      </w:r>
      <w:r>
        <w:rPr>
          <w:vertAlign w:val="baseline"/>
        </w:rPr>
        <w:t>include larger populations of these groups (e.g., Asian American residents) compared to non-enclave census </w:t>
      </w:r>
      <w:r>
        <w:rPr>
          <w:spacing w:val="-2"/>
          <w:vertAlign w:val="baseline"/>
        </w:rPr>
        <w:t>tracts.</w:t>
      </w:r>
    </w:p>
    <w:p>
      <w:pPr>
        <w:pStyle w:val="BodyText"/>
      </w:pPr>
    </w:p>
    <w:p>
      <w:pPr>
        <w:pStyle w:val="BodyText"/>
        <w:spacing w:before="84"/>
      </w:pPr>
    </w:p>
    <w:p>
      <w:pPr>
        <w:pStyle w:val="Heading1"/>
        <w:numPr>
          <w:ilvl w:val="0"/>
          <w:numId w:val="2"/>
        </w:numPr>
        <w:tabs>
          <w:tab w:pos="272" w:val="left" w:leader="none"/>
        </w:tabs>
        <w:spacing w:line="240" w:lineRule="auto" w:before="0" w:after="0"/>
        <w:ind w:left="272" w:right="0" w:hanging="267"/>
        <w:jc w:val="left"/>
        <w:rPr>
          <w:u w:val="thick"/>
        </w:rPr>
      </w:pPr>
      <w:r>
        <w:rPr>
          <w:spacing w:val="-7"/>
          <w:u w:val="thick"/>
        </w:rPr>
        <w:t> </w:t>
      </w:r>
      <w:r>
        <w:rPr>
          <w:u w:val="thick"/>
        </w:rPr>
        <w:t>Considerations,</w:t>
      </w:r>
      <w:r>
        <w:rPr>
          <w:spacing w:val="-5"/>
          <w:u w:val="thick"/>
        </w:rPr>
        <w:t> </w:t>
      </w:r>
      <w:r>
        <w:rPr>
          <w:u w:val="thick"/>
        </w:rPr>
        <w:t>Caveats,</w:t>
      </w:r>
      <w:r>
        <w:rPr>
          <w:spacing w:val="-6"/>
          <w:u w:val="thick"/>
        </w:rPr>
        <w:t> </w:t>
      </w:r>
      <w:r>
        <w:rPr>
          <w:u w:val="thick"/>
        </w:rPr>
        <w:t>and</w:t>
      </w:r>
      <w:r>
        <w:rPr>
          <w:spacing w:val="-6"/>
          <w:u w:val="thick"/>
        </w:rPr>
        <w:t> </w:t>
      </w:r>
      <w:r>
        <w:rPr>
          <w:u w:val="thick"/>
        </w:rPr>
        <w:t>Best</w:t>
      </w:r>
      <w:r>
        <w:rPr>
          <w:spacing w:val="-6"/>
          <w:u w:val="thick"/>
        </w:rPr>
        <w:t> </w:t>
      </w:r>
      <w:r>
        <w:rPr>
          <w:spacing w:val="-2"/>
          <w:u w:val="thick"/>
        </w:rPr>
        <w:t>Practices</w:t>
      </w:r>
    </w:p>
    <w:p>
      <w:pPr>
        <w:pStyle w:val="BodyText"/>
        <w:spacing w:line="259" w:lineRule="auto" w:before="179"/>
        <w:ind w:left="5" w:right="836"/>
      </w:pPr>
      <w:r>
        <w:rPr/>
        <w:t>For</w:t>
      </w:r>
      <w:r>
        <w:rPr>
          <w:spacing w:val="-3"/>
        </w:rPr>
        <w:t> </w:t>
      </w:r>
      <w:r>
        <w:rPr/>
        <w:t>multistate</w:t>
      </w:r>
      <w:r>
        <w:rPr>
          <w:spacing w:val="-3"/>
        </w:rPr>
        <w:t> </w:t>
      </w:r>
      <w:r>
        <w:rPr/>
        <w:t>analyses</w:t>
      </w:r>
      <w:r>
        <w:rPr>
          <w:spacing w:val="-4"/>
        </w:rPr>
        <w:t> </w:t>
      </w:r>
      <w:r>
        <w:rPr/>
        <w:t>using</w:t>
      </w:r>
      <w:r>
        <w:rPr>
          <w:spacing w:val="-3"/>
        </w:rPr>
        <w:t> </w:t>
      </w:r>
      <w:r>
        <w:rPr/>
        <w:t>all</w:t>
      </w:r>
      <w:r>
        <w:rPr>
          <w:spacing w:val="-3"/>
        </w:rPr>
        <w:t> </w:t>
      </w:r>
      <w:r>
        <w:rPr/>
        <w:t>5</w:t>
      </w:r>
      <w:r>
        <w:rPr>
          <w:spacing w:val="-3"/>
        </w:rPr>
        <w:t> </w:t>
      </w:r>
      <w:r>
        <w:rPr/>
        <w:t>states,</w:t>
      </w:r>
      <w:r>
        <w:rPr>
          <w:spacing w:val="-3"/>
        </w:rPr>
        <w:t> </w:t>
      </w:r>
      <w:r>
        <w:rPr/>
        <w:t>we</w:t>
      </w:r>
      <w:r>
        <w:rPr>
          <w:spacing w:val="-3"/>
        </w:rPr>
        <w:t> </w:t>
      </w:r>
      <w:r>
        <w:rPr/>
        <w:t>recommend</w:t>
      </w:r>
      <w:r>
        <w:rPr>
          <w:spacing w:val="-3"/>
        </w:rPr>
        <w:t> </w:t>
      </w:r>
      <w:r>
        <w:rPr/>
        <w:t>using</w:t>
      </w:r>
      <w:r>
        <w:rPr>
          <w:spacing w:val="-3"/>
        </w:rPr>
        <w:t> </w:t>
      </w:r>
      <w:r>
        <w:rPr/>
        <w:t>the</w:t>
      </w:r>
      <w:r>
        <w:rPr>
          <w:spacing w:val="-3"/>
        </w:rPr>
        <w:t> </w:t>
      </w:r>
      <w:r>
        <w:rPr/>
        <w:t>pooled</w:t>
      </w:r>
      <w:r>
        <w:rPr>
          <w:spacing w:val="-3"/>
        </w:rPr>
        <w:t> </w:t>
      </w:r>
      <w:r>
        <w:rPr/>
        <w:t>data</w:t>
      </w:r>
      <w:r>
        <w:rPr>
          <w:spacing w:val="-2"/>
        </w:rPr>
        <w:t> </w:t>
      </w:r>
      <w:r>
        <w:rPr/>
        <w:t>(CA,</w:t>
      </w:r>
      <w:r>
        <w:rPr>
          <w:spacing w:val="-3"/>
        </w:rPr>
        <w:t> </w:t>
      </w:r>
      <w:r>
        <w:rPr/>
        <w:t>FL,</w:t>
      </w:r>
      <w:r>
        <w:rPr>
          <w:spacing w:val="-3"/>
        </w:rPr>
        <w:t> </w:t>
      </w:r>
      <w:r>
        <w:rPr/>
        <w:t>NJ,</w:t>
      </w:r>
      <w:r>
        <w:rPr>
          <w:spacing w:val="-3"/>
        </w:rPr>
        <w:t> </w:t>
      </w:r>
      <w:r>
        <w:rPr/>
        <w:t>NY,</w:t>
      </w:r>
      <w:r>
        <w:rPr>
          <w:spacing w:val="-3"/>
        </w:rPr>
        <w:t> </w:t>
      </w:r>
      <w:r>
        <w:rPr/>
        <w:t>TX). However, for single state studies, we recommend using the state-specific measures.</w:t>
      </w:r>
      <w:r>
        <w:rPr>
          <w:spacing w:val="-10"/>
        </w:rPr>
        <w:t> </w:t>
      </w:r>
      <w:r>
        <w:rPr/>
        <w:t>In the future, the ENCLAVE team may create enclave measures for other states; in the meantime, studies using data from other states or for more recent years may apply this methodology to create their own measures.</w:t>
      </w:r>
    </w:p>
    <w:p>
      <w:pPr>
        <w:pStyle w:val="BodyText"/>
        <w:spacing w:line="259" w:lineRule="auto" w:before="160"/>
        <w:ind w:left="5" w:right="720"/>
      </w:pPr>
      <w:r>
        <w:rPr/>
        <w:t>The quintiles will be useful for projects in which the investigators want to consider how residence in more</w:t>
      </w:r>
      <w:r>
        <w:rPr>
          <w:spacing w:val="-4"/>
        </w:rPr>
        <w:t> </w:t>
      </w:r>
      <w:r>
        <w:rPr/>
        <w:t>culturally</w:t>
      </w:r>
      <w:r>
        <w:rPr>
          <w:spacing w:val="-4"/>
        </w:rPr>
        <w:t> </w:t>
      </w:r>
      <w:r>
        <w:rPr/>
        <w:t>distinct</w:t>
      </w:r>
      <w:r>
        <w:rPr>
          <w:spacing w:val="-4"/>
        </w:rPr>
        <w:t> </w:t>
      </w:r>
      <w:r>
        <w:rPr/>
        <w:t>neighborhoods</w:t>
      </w:r>
      <w:r>
        <w:rPr>
          <w:spacing w:val="-4"/>
        </w:rPr>
        <w:t> </w:t>
      </w:r>
      <w:r>
        <w:rPr/>
        <w:t>may</w:t>
      </w:r>
      <w:r>
        <w:rPr>
          <w:spacing w:val="-4"/>
        </w:rPr>
        <w:t> </w:t>
      </w:r>
      <w:r>
        <w:rPr/>
        <w:t>impact</w:t>
      </w:r>
      <w:r>
        <w:rPr>
          <w:spacing w:val="-4"/>
        </w:rPr>
        <w:t> </w:t>
      </w:r>
      <w:r>
        <w:rPr/>
        <w:t>health</w:t>
      </w:r>
      <w:r>
        <w:rPr>
          <w:spacing w:val="-4"/>
        </w:rPr>
        <w:t> </w:t>
      </w:r>
      <w:r>
        <w:rPr/>
        <w:t>outcomes;</w:t>
      </w:r>
      <w:r>
        <w:rPr>
          <w:spacing w:val="-4"/>
        </w:rPr>
        <w:t> </w:t>
      </w:r>
      <w:r>
        <w:rPr/>
        <w:t>however,</w:t>
      </w:r>
      <w:r>
        <w:rPr>
          <w:spacing w:val="-4"/>
        </w:rPr>
        <w:t> </w:t>
      </w:r>
      <w:r>
        <w:rPr/>
        <w:t>the</w:t>
      </w:r>
      <w:r>
        <w:rPr>
          <w:spacing w:val="-4"/>
        </w:rPr>
        <w:t> </w:t>
      </w:r>
      <w:r>
        <w:rPr/>
        <w:t>dichotomous</w:t>
      </w:r>
      <w:r>
        <w:rPr>
          <w:spacing w:val="-4"/>
        </w:rPr>
        <w:t> </w:t>
      </w:r>
      <w:r>
        <w:rPr/>
        <w:t>variable will be more useful in comparing the impact of residence in enclave vs. non-enclave neighborhoods.</w:t>
      </w:r>
    </w:p>
    <w:p>
      <w:pPr>
        <w:pStyle w:val="BodyText"/>
        <w:spacing w:line="259" w:lineRule="auto" w:before="160"/>
        <w:ind w:left="5" w:right="836"/>
      </w:pPr>
      <w:r>
        <w:rPr>
          <w:b/>
          <w:i/>
        </w:rPr>
        <w:t>Limitations. </w:t>
      </w:r>
      <w:r>
        <w:rPr/>
        <w:t>The enclave measures reported here face several limitations. For example, these measures</w:t>
      </w:r>
      <w:r>
        <w:rPr>
          <w:spacing w:val="-3"/>
        </w:rPr>
        <w:t> </w:t>
      </w:r>
      <w:r>
        <w:rPr/>
        <w:t>are</w:t>
      </w:r>
      <w:r>
        <w:rPr>
          <w:spacing w:val="-3"/>
        </w:rPr>
        <w:t> </w:t>
      </w:r>
      <w:r>
        <w:rPr/>
        <w:t>relative</w:t>
      </w:r>
      <w:r>
        <w:rPr>
          <w:spacing w:val="-3"/>
        </w:rPr>
        <w:t> </w:t>
      </w:r>
      <w:r>
        <w:rPr/>
        <w:t>to</w:t>
      </w:r>
      <w:r>
        <w:rPr>
          <w:spacing w:val="-3"/>
        </w:rPr>
        <w:t> </w:t>
      </w:r>
      <w:r>
        <w:rPr/>
        <w:t>the</w:t>
      </w:r>
      <w:r>
        <w:rPr>
          <w:spacing w:val="-3"/>
        </w:rPr>
        <w:t> </w:t>
      </w:r>
      <w:r>
        <w:rPr/>
        <w:t>distribution</w:t>
      </w:r>
      <w:r>
        <w:rPr>
          <w:spacing w:val="-3"/>
        </w:rPr>
        <w:t> </w:t>
      </w:r>
      <w:r>
        <w:rPr/>
        <w:t>in</w:t>
      </w:r>
      <w:r>
        <w:rPr>
          <w:spacing w:val="-2"/>
        </w:rPr>
        <w:t> </w:t>
      </w:r>
      <w:r>
        <w:rPr/>
        <w:t>all</w:t>
      </w:r>
      <w:r>
        <w:rPr>
          <w:spacing w:val="-3"/>
        </w:rPr>
        <w:t> </w:t>
      </w:r>
      <w:r>
        <w:rPr/>
        <w:t>census</w:t>
      </w:r>
      <w:r>
        <w:rPr>
          <w:spacing w:val="-3"/>
        </w:rPr>
        <w:t> </w:t>
      </w:r>
      <w:r>
        <w:rPr/>
        <w:t>tracts</w:t>
      </w:r>
      <w:r>
        <w:rPr>
          <w:spacing w:val="-3"/>
        </w:rPr>
        <w:t> </w:t>
      </w:r>
      <w:r>
        <w:rPr/>
        <w:t>in</w:t>
      </w:r>
      <w:r>
        <w:rPr>
          <w:spacing w:val="-3"/>
        </w:rPr>
        <w:t> </w:t>
      </w:r>
      <w:r>
        <w:rPr/>
        <w:t>all</w:t>
      </w:r>
      <w:r>
        <w:rPr>
          <w:spacing w:val="-3"/>
        </w:rPr>
        <w:t> </w:t>
      </w:r>
      <w:r>
        <w:rPr/>
        <w:t>5</w:t>
      </w:r>
      <w:r>
        <w:rPr>
          <w:spacing w:val="-3"/>
        </w:rPr>
        <w:t> </w:t>
      </w:r>
      <w:r>
        <w:rPr/>
        <w:t>states</w:t>
      </w:r>
      <w:r>
        <w:rPr>
          <w:spacing w:val="-3"/>
        </w:rPr>
        <w:t> </w:t>
      </w:r>
      <w:r>
        <w:rPr/>
        <w:t>included</w:t>
      </w:r>
      <w:r>
        <w:rPr>
          <w:spacing w:val="-3"/>
        </w:rPr>
        <w:t> </w:t>
      </w:r>
      <w:r>
        <w:rPr/>
        <w:t>in</w:t>
      </w:r>
      <w:r>
        <w:rPr>
          <w:spacing w:val="-3"/>
        </w:rPr>
        <w:t> </w:t>
      </w:r>
      <w:r>
        <w:rPr/>
        <w:t>our</w:t>
      </w:r>
      <w:r>
        <w:rPr>
          <w:spacing w:val="-3"/>
        </w:rPr>
        <w:t> </w:t>
      </w:r>
      <w:r>
        <w:rPr/>
        <w:t>study</w:t>
      </w:r>
      <w:r>
        <w:rPr>
          <w:spacing w:val="-3"/>
        </w:rPr>
        <w:t> </w:t>
      </w:r>
      <w:r>
        <w:rPr/>
        <w:t>(pooled measures) or are relative to the distribution in all census tracts within individual states (state-specific measures). Developing a single measure to reflect the multidimensional nature of ethnic enclaves is a challenging task and no single measure can fully capture the complexity of diverse neighborhood environments. The measures reported here only take into account population density of co-ethnic residents, foreign-born status, and linguistic factors; they do not account for other aspects of enclaves such as businesses and cultural centers, or specific birthplace country or recency of immigration or other neighborhood social, physical and built environment features of ethnic enclaves.</w:t>
      </w:r>
    </w:p>
    <w:p>
      <w:pPr>
        <w:pStyle w:val="BodyText"/>
        <w:spacing w:line="259" w:lineRule="auto" w:before="157"/>
        <w:ind w:left="5" w:right="836"/>
      </w:pPr>
      <w:r>
        <w:rPr>
          <w:b/>
          <w:i/>
        </w:rPr>
        <w:t>Access</w:t>
      </w:r>
      <w:r>
        <w:rPr>
          <w:b/>
          <w:i/>
          <w:spacing w:val="-4"/>
        </w:rPr>
        <w:t> </w:t>
      </w:r>
      <w:r>
        <w:rPr>
          <w:b/>
          <w:i/>
        </w:rPr>
        <w:t>to</w:t>
      </w:r>
      <w:r>
        <w:rPr>
          <w:b/>
          <w:i/>
          <w:spacing w:val="-4"/>
        </w:rPr>
        <w:t> </w:t>
      </w:r>
      <w:r>
        <w:rPr>
          <w:b/>
          <w:i/>
        </w:rPr>
        <w:t>Data:</w:t>
      </w:r>
      <w:r>
        <w:rPr>
          <w:b/>
          <w:i/>
          <w:spacing w:val="-4"/>
        </w:rPr>
        <w:t> </w:t>
      </w:r>
      <w:r>
        <w:rPr>
          <w:b/>
          <w:i/>
        </w:rPr>
        <w:t>Calculate</w:t>
      </w:r>
      <w:r>
        <w:rPr>
          <w:b/>
          <w:i/>
          <w:spacing w:val="-4"/>
        </w:rPr>
        <w:t> </w:t>
      </w:r>
      <w:r>
        <w:rPr>
          <w:b/>
          <w:i/>
        </w:rPr>
        <w:t>the</w:t>
      </w:r>
      <w:r>
        <w:rPr>
          <w:b/>
          <w:i/>
          <w:spacing w:val="-4"/>
        </w:rPr>
        <w:t> </w:t>
      </w:r>
      <w:r>
        <w:rPr>
          <w:b/>
          <w:i/>
        </w:rPr>
        <w:t>ethnic</w:t>
      </w:r>
      <w:r>
        <w:rPr>
          <w:b/>
          <w:i/>
          <w:spacing w:val="-4"/>
        </w:rPr>
        <w:t> </w:t>
      </w:r>
      <w:r>
        <w:rPr>
          <w:b/>
          <w:i/>
        </w:rPr>
        <w:t>enclave</w:t>
      </w:r>
      <w:r>
        <w:rPr>
          <w:b/>
          <w:i/>
          <w:spacing w:val="-4"/>
        </w:rPr>
        <w:t> </w:t>
      </w:r>
      <w:r>
        <w:rPr>
          <w:b/>
          <w:i/>
        </w:rPr>
        <w:t>measures.</w:t>
      </w:r>
      <w:r>
        <w:rPr>
          <w:b/>
          <w:i/>
          <w:spacing w:val="-4"/>
        </w:rPr>
        <w:t> </w:t>
      </w:r>
      <w:r>
        <w:rPr/>
        <w:t>Investigators</w:t>
      </w:r>
      <w:r>
        <w:rPr>
          <w:spacing w:val="-4"/>
        </w:rPr>
        <w:t> </w:t>
      </w:r>
      <w:r>
        <w:rPr/>
        <w:t>interested</w:t>
      </w:r>
      <w:r>
        <w:rPr>
          <w:spacing w:val="-4"/>
        </w:rPr>
        <w:t> </w:t>
      </w:r>
      <w:r>
        <w:rPr/>
        <w:t>in</w:t>
      </w:r>
      <w:r>
        <w:rPr>
          <w:spacing w:val="-4"/>
        </w:rPr>
        <w:t> </w:t>
      </w:r>
      <w:r>
        <w:rPr/>
        <w:t>applying</w:t>
      </w:r>
      <w:r>
        <w:rPr>
          <w:spacing w:val="-4"/>
        </w:rPr>
        <w:t> </w:t>
      </w:r>
      <w:r>
        <w:rPr/>
        <w:t>these measures of ethnic enclaves are welcome to apply the methodology described in the report to U.S. Census/American</w:t>
      </w:r>
      <w:r>
        <w:rPr>
          <w:spacing w:val="-2"/>
        </w:rPr>
        <w:t> </w:t>
      </w:r>
      <w:r>
        <w:rPr/>
        <w:t>Community</w:t>
      </w:r>
      <w:r>
        <w:rPr>
          <w:spacing w:val="-2"/>
        </w:rPr>
        <w:t> </w:t>
      </w:r>
      <w:r>
        <w:rPr/>
        <w:t>Survey</w:t>
      </w:r>
      <w:r>
        <w:rPr>
          <w:spacing w:val="-1"/>
        </w:rPr>
        <w:t> </w:t>
      </w:r>
      <w:r>
        <w:rPr/>
        <w:t>data.</w:t>
      </w:r>
      <w:r>
        <w:rPr>
          <w:spacing w:val="-2"/>
        </w:rPr>
        <w:t> </w:t>
      </w:r>
      <w:r>
        <w:rPr/>
        <w:t>Please</w:t>
      </w:r>
      <w:r>
        <w:rPr>
          <w:spacing w:val="-2"/>
        </w:rPr>
        <w:t> </w:t>
      </w:r>
      <w:r>
        <w:rPr/>
        <w:t>cite</w:t>
      </w:r>
      <w:r>
        <w:rPr>
          <w:spacing w:val="-2"/>
        </w:rPr>
        <w:t> </w:t>
      </w:r>
      <w:r>
        <w:rPr/>
        <w:t>this</w:t>
      </w:r>
      <w:r>
        <w:rPr>
          <w:spacing w:val="-2"/>
        </w:rPr>
        <w:t> </w:t>
      </w:r>
      <w:r>
        <w:rPr/>
        <w:t>ENCLAVE</w:t>
      </w:r>
      <w:r>
        <w:rPr>
          <w:spacing w:val="-2"/>
        </w:rPr>
        <w:t> </w:t>
      </w:r>
      <w:r>
        <w:rPr/>
        <w:t>report</w:t>
      </w:r>
      <w:r>
        <w:rPr>
          <w:spacing w:val="-3"/>
        </w:rPr>
        <w:t> </w:t>
      </w:r>
      <w:r>
        <w:rPr/>
        <w:t>when</w:t>
      </w:r>
      <w:r>
        <w:rPr>
          <w:spacing w:val="-2"/>
        </w:rPr>
        <w:t> </w:t>
      </w:r>
      <w:r>
        <w:rPr/>
        <w:t>the</w:t>
      </w:r>
      <w:r>
        <w:rPr>
          <w:spacing w:val="-2"/>
        </w:rPr>
        <w:t> </w:t>
      </w:r>
      <w:r>
        <w:rPr/>
        <w:t>measures</w:t>
      </w:r>
      <w:r>
        <w:rPr>
          <w:spacing w:val="-2"/>
        </w:rPr>
        <w:t> </w:t>
      </w:r>
      <w:r>
        <w:rPr/>
        <w:t>are used in published manuscripts, grants, and reports:</w:t>
      </w:r>
    </w:p>
    <w:p>
      <w:pPr>
        <w:pStyle w:val="BodyText"/>
        <w:spacing w:after="0" w:line="259" w:lineRule="auto"/>
        <w:sectPr>
          <w:pgSz w:w="12240" w:h="15840"/>
          <w:pgMar w:header="0" w:footer="1051" w:top="1420" w:bottom="1240" w:left="1440" w:right="0"/>
        </w:sectPr>
      </w:pPr>
    </w:p>
    <w:p>
      <w:pPr>
        <w:pStyle w:val="BodyText"/>
        <w:spacing w:line="259" w:lineRule="auto" w:before="65"/>
        <w:ind w:left="725" w:right="780"/>
      </w:pPr>
      <w:r>
        <w:rPr>
          <w:b/>
          <w:i/>
        </w:rPr>
        <w:t>Citation:</w:t>
      </w:r>
      <w:r>
        <w:rPr>
          <w:b/>
          <w:i/>
          <w:spacing w:val="-3"/>
        </w:rPr>
        <w:t> </w:t>
      </w:r>
      <w:r>
        <w:rPr/>
        <w:t>Shariff-Marco</w:t>
      </w:r>
      <w:r>
        <w:rPr>
          <w:spacing w:val="-3"/>
        </w:rPr>
        <w:t> </w:t>
      </w:r>
      <w:r>
        <w:rPr/>
        <w:t>S,</w:t>
      </w:r>
      <w:r>
        <w:rPr>
          <w:spacing w:val="-3"/>
        </w:rPr>
        <w:t> </w:t>
      </w:r>
      <w:r>
        <w:rPr/>
        <w:t>Lin</w:t>
      </w:r>
      <w:r>
        <w:rPr>
          <w:spacing w:val="-3"/>
        </w:rPr>
        <w:t> </w:t>
      </w:r>
      <w:r>
        <w:rPr/>
        <w:t>K,</w:t>
      </w:r>
      <w:r>
        <w:rPr>
          <w:spacing w:val="-3"/>
        </w:rPr>
        <w:t> </w:t>
      </w:r>
      <w:r>
        <w:rPr/>
        <w:t>Meltzer</w:t>
      </w:r>
      <w:r>
        <w:rPr>
          <w:spacing w:val="-3"/>
        </w:rPr>
        <w:t> </w:t>
      </w:r>
      <w:r>
        <w:rPr/>
        <w:t>D,</w:t>
      </w:r>
      <w:r>
        <w:rPr>
          <w:spacing w:val="-3"/>
        </w:rPr>
        <w:t> </w:t>
      </w:r>
      <w:r>
        <w:rPr/>
        <w:t>Allen</w:t>
      </w:r>
      <w:r>
        <w:rPr>
          <w:spacing w:val="-3"/>
        </w:rPr>
        <w:t> </w:t>
      </w:r>
      <w:r>
        <w:rPr/>
        <w:t>L,</w:t>
      </w:r>
      <w:r>
        <w:rPr>
          <w:spacing w:val="-3"/>
        </w:rPr>
        <w:t> </w:t>
      </w:r>
      <w:r>
        <w:rPr/>
        <w:t>Boscoe</w:t>
      </w:r>
      <w:r>
        <w:rPr>
          <w:spacing w:val="-3"/>
        </w:rPr>
        <w:t> </w:t>
      </w:r>
      <w:r>
        <w:rPr/>
        <w:t>F,</w:t>
      </w:r>
      <w:r>
        <w:rPr>
          <w:spacing w:val="-3"/>
        </w:rPr>
        <w:t> </w:t>
      </w:r>
      <w:r>
        <w:rPr/>
        <w:t>Canchola</w:t>
      </w:r>
      <w:r>
        <w:rPr>
          <w:spacing w:val="-3"/>
        </w:rPr>
        <w:t> </w:t>
      </w:r>
      <w:r>
        <w:rPr/>
        <w:t>AJ,</w:t>
      </w:r>
      <w:r>
        <w:rPr>
          <w:spacing w:val="-3"/>
        </w:rPr>
        <w:t> </w:t>
      </w:r>
      <w:r>
        <w:rPr/>
        <w:t>Gates</w:t>
      </w:r>
      <w:r>
        <w:rPr>
          <w:spacing w:val="-3"/>
        </w:rPr>
        <w:t> </w:t>
      </w:r>
      <w:r>
        <w:rPr/>
        <w:t>Kuliszewski M, German S, Guan A, Harris G, Henry K, Hiatt RA, Hughes AE, McGuire V, Oh D, Paddock LE, Pinheiro PS, Radadiya HR, Reyes S, Stroup A, Zhu H, Gomez SL, Pruitt SL. Developing measures of Asian American and Hispanic/Latino ethnic enclave for five states using U.S. Census and American Community Survey data. University of California San Francisco, San Francisco, CA; October 2021. Online available at: </w:t>
      </w:r>
      <w:hyperlink r:id="rId6">
        <w:r>
          <w:rPr>
            <w:color w:val="0563C1"/>
            <w:spacing w:val="-2"/>
            <w:u w:val="single" w:color="0563C1"/>
          </w:rPr>
          <w:t>https://cancerregistry.ucsf.edu/resources/research-tools</w:t>
        </w:r>
      </w:hyperlink>
      <w:r>
        <w:rPr>
          <w:spacing w:val="-2"/>
        </w:rPr>
        <w:t>.</w:t>
      </w:r>
    </w:p>
    <w:p>
      <w:pPr>
        <w:pStyle w:val="BodyText"/>
      </w:pPr>
    </w:p>
    <w:p>
      <w:pPr>
        <w:pStyle w:val="BodyText"/>
        <w:spacing w:before="87"/>
      </w:pPr>
    </w:p>
    <w:p>
      <w:pPr>
        <w:spacing w:line="256" w:lineRule="auto" w:before="0"/>
        <w:ind w:left="5" w:right="836" w:firstLine="0"/>
        <w:jc w:val="left"/>
        <w:rPr>
          <w:sz w:val="22"/>
        </w:rPr>
      </w:pPr>
      <w:r>
        <w:rPr>
          <w:b/>
          <w:i/>
          <w:sz w:val="22"/>
        </w:rPr>
        <w:t>Access to Data: Obtain computed ethnic enclave measures</w:t>
      </w:r>
      <w:r>
        <w:rPr>
          <w:sz w:val="22"/>
        </w:rPr>
        <w:t>. Investigators interested in using our computed</w:t>
      </w:r>
      <w:r>
        <w:rPr>
          <w:spacing w:val="-3"/>
          <w:sz w:val="22"/>
        </w:rPr>
        <w:t> </w:t>
      </w:r>
      <w:r>
        <w:rPr>
          <w:sz w:val="22"/>
        </w:rPr>
        <w:t>measures</w:t>
      </w:r>
      <w:r>
        <w:rPr>
          <w:spacing w:val="-3"/>
          <w:sz w:val="22"/>
        </w:rPr>
        <w:t> </w:t>
      </w:r>
      <w:r>
        <w:rPr>
          <w:sz w:val="22"/>
        </w:rPr>
        <w:t>of</w:t>
      </w:r>
      <w:r>
        <w:rPr>
          <w:spacing w:val="-3"/>
          <w:sz w:val="22"/>
        </w:rPr>
        <w:t> </w:t>
      </w:r>
      <w:r>
        <w:rPr>
          <w:sz w:val="22"/>
        </w:rPr>
        <w:t>ethnic</w:t>
      </w:r>
      <w:r>
        <w:rPr>
          <w:spacing w:val="-4"/>
          <w:sz w:val="22"/>
        </w:rPr>
        <w:t> </w:t>
      </w:r>
      <w:r>
        <w:rPr>
          <w:sz w:val="22"/>
        </w:rPr>
        <w:t>enclaves</w:t>
      </w:r>
      <w:r>
        <w:rPr>
          <w:spacing w:val="-3"/>
          <w:sz w:val="22"/>
        </w:rPr>
        <w:t> </w:t>
      </w:r>
      <w:r>
        <w:rPr>
          <w:sz w:val="22"/>
        </w:rPr>
        <w:t>in</w:t>
      </w:r>
      <w:r>
        <w:rPr>
          <w:spacing w:val="-3"/>
          <w:sz w:val="22"/>
        </w:rPr>
        <w:t> </w:t>
      </w:r>
      <w:r>
        <w:rPr>
          <w:sz w:val="22"/>
        </w:rPr>
        <w:t>other</w:t>
      </w:r>
      <w:r>
        <w:rPr>
          <w:spacing w:val="-3"/>
          <w:sz w:val="22"/>
        </w:rPr>
        <w:t> </w:t>
      </w:r>
      <w:r>
        <w:rPr>
          <w:sz w:val="22"/>
        </w:rPr>
        <w:t>studies</w:t>
      </w:r>
      <w:r>
        <w:rPr>
          <w:spacing w:val="-3"/>
          <w:sz w:val="22"/>
        </w:rPr>
        <w:t> </w:t>
      </w:r>
      <w:r>
        <w:rPr>
          <w:sz w:val="22"/>
        </w:rPr>
        <w:t>may</w:t>
      </w:r>
      <w:r>
        <w:rPr>
          <w:spacing w:val="-3"/>
          <w:sz w:val="22"/>
        </w:rPr>
        <w:t> </w:t>
      </w:r>
      <w:r>
        <w:rPr>
          <w:sz w:val="22"/>
        </w:rPr>
        <w:t>follow</w:t>
      </w:r>
      <w:r>
        <w:rPr>
          <w:spacing w:val="-3"/>
          <w:sz w:val="22"/>
        </w:rPr>
        <w:t> </w:t>
      </w:r>
      <w:r>
        <w:rPr>
          <w:sz w:val="22"/>
        </w:rPr>
        <w:t>these</w:t>
      </w:r>
      <w:r>
        <w:rPr>
          <w:spacing w:val="-3"/>
          <w:sz w:val="22"/>
        </w:rPr>
        <w:t> </w:t>
      </w:r>
      <w:r>
        <w:rPr>
          <w:sz w:val="22"/>
        </w:rPr>
        <w:t>steps</w:t>
      </w:r>
      <w:r>
        <w:rPr>
          <w:spacing w:val="-3"/>
          <w:sz w:val="22"/>
        </w:rPr>
        <w:t> </w:t>
      </w:r>
      <w:r>
        <w:rPr>
          <w:sz w:val="22"/>
        </w:rPr>
        <w:t>to</w:t>
      </w:r>
      <w:r>
        <w:rPr>
          <w:spacing w:val="-3"/>
          <w:sz w:val="22"/>
        </w:rPr>
        <w:t> </w:t>
      </w:r>
      <w:r>
        <w:rPr>
          <w:sz w:val="22"/>
        </w:rPr>
        <w:t>obtain</w:t>
      </w:r>
      <w:r>
        <w:rPr>
          <w:spacing w:val="-3"/>
          <w:sz w:val="22"/>
        </w:rPr>
        <w:t> </w:t>
      </w:r>
      <w:r>
        <w:rPr>
          <w:sz w:val="22"/>
        </w:rPr>
        <w:t>the</w:t>
      </w:r>
      <w:r>
        <w:rPr>
          <w:spacing w:val="-3"/>
          <w:sz w:val="22"/>
        </w:rPr>
        <w:t> </w:t>
      </w:r>
      <w:r>
        <w:rPr>
          <w:sz w:val="22"/>
        </w:rPr>
        <w:t>measures described in this report:</w:t>
      </w:r>
    </w:p>
    <w:p>
      <w:pPr>
        <w:pStyle w:val="ListParagraph"/>
        <w:numPr>
          <w:ilvl w:val="1"/>
          <w:numId w:val="2"/>
        </w:numPr>
        <w:tabs>
          <w:tab w:pos="1083" w:val="left" w:leader="none"/>
          <w:tab w:pos="1085" w:val="left" w:leader="none"/>
        </w:tabs>
        <w:spacing w:line="259" w:lineRule="auto" w:before="168" w:after="0"/>
        <w:ind w:left="1085" w:right="1078" w:hanging="360"/>
        <w:jc w:val="left"/>
        <w:rPr>
          <w:sz w:val="22"/>
        </w:rPr>
      </w:pPr>
      <w:r>
        <w:rPr>
          <w:sz w:val="22"/>
        </w:rPr>
        <w:t>Provide the following information to Drs. Salma Shariff-Marco at </w:t>
      </w:r>
      <w:r>
        <w:rPr>
          <w:color w:val="0563C1"/>
          <w:sz w:val="22"/>
          <w:u w:val="single" w:color="0563C1"/>
        </w:rPr>
        <w:t>salma.shariff-</w:t>
      </w:r>
      <w:hyperlink r:id="rId10">
        <w:r>
          <w:rPr>
            <w:color w:val="0563C1"/>
            <w:sz w:val="22"/>
            <w:u w:val="single" w:color="0563C1"/>
          </w:rPr>
          <w:t>marco@ucsf.edu</w:t>
        </w:r>
      </w:hyperlink>
      <w:r>
        <w:rPr>
          <w:color w:val="0563C1"/>
          <w:sz w:val="22"/>
        </w:rPr>
        <w:t> </w:t>
      </w:r>
      <w:r>
        <w:rPr>
          <w:sz w:val="22"/>
        </w:rPr>
        <w:t>and Sandi Pruitt at </w:t>
      </w:r>
      <w:hyperlink r:id="rId9">
        <w:r>
          <w:rPr>
            <w:color w:val="0563C1"/>
            <w:sz w:val="22"/>
            <w:u w:val="single" w:color="0563C1"/>
          </w:rPr>
          <w:t>Sandi.Pruitt@UTSouthwestern.edu</w:t>
        </w:r>
      </w:hyperlink>
      <w:r>
        <w:rPr>
          <w:color w:val="0563C1"/>
          <w:sz w:val="22"/>
        </w:rPr>
        <w:t> </w:t>
      </w:r>
      <w:r>
        <w:rPr>
          <w:sz w:val="22"/>
        </w:rPr>
        <w:t>for approval: Prepare</w:t>
      </w:r>
      <w:r>
        <w:rPr>
          <w:spacing w:val="-3"/>
          <w:sz w:val="22"/>
        </w:rPr>
        <w:t> </w:t>
      </w:r>
      <w:r>
        <w:rPr>
          <w:sz w:val="22"/>
        </w:rPr>
        <w:t>a</w:t>
      </w:r>
      <w:r>
        <w:rPr>
          <w:spacing w:val="-3"/>
          <w:sz w:val="22"/>
        </w:rPr>
        <w:t> </w:t>
      </w:r>
      <w:r>
        <w:rPr>
          <w:sz w:val="22"/>
        </w:rPr>
        <w:t>1-2</w:t>
      </w:r>
      <w:r>
        <w:rPr>
          <w:spacing w:val="-3"/>
          <w:sz w:val="22"/>
        </w:rPr>
        <w:t> </w:t>
      </w:r>
      <w:r>
        <w:rPr>
          <w:sz w:val="22"/>
        </w:rPr>
        <w:t>page</w:t>
      </w:r>
      <w:r>
        <w:rPr>
          <w:spacing w:val="-3"/>
          <w:sz w:val="22"/>
        </w:rPr>
        <w:t> </w:t>
      </w:r>
      <w:r>
        <w:rPr>
          <w:sz w:val="22"/>
        </w:rPr>
        <w:t>summary</w:t>
      </w:r>
      <w:r>
        <w:rPr>
          <w:spacing w:val="-3"/>
          <w:sz w:val="22"/>
        </w:rPr>
        <w:t> </w:t>
      </w:r>
      <w:r>
        <w:rPr>
          <w:sz w:val="22"/>
        </w:rPr>
        <w:t>that</w:t>
      </w:r>
      <w:r>
        <w:rPr>
          <w:spacing w:val="-3"/>
          <w:sz w:val="22"/>
        </w:rPr>
        <w:t> </w:t>
      </w:r>
      <w:r>
        <w:rPr>
          <w:sz w:val="22"/>
        </w:rPr>
        <w:t>includes</w:t>
      </w:r>
      <w:r>
        <w:rPr>
          <w:spacing w:val="-3"/>
          <w:sz w:val="22"/>
        </w:rPr>
        <w:t> </w:t>
      </w:r>
      <w:r>
        <w:rPr>
          <w:sz w:val="22"/>
        </w:rPr>
        <w:t>PI</w:t>
      </w:r>
      <w:r>
        <w:rPr>
          <w:spacing w:val="-3"/>
          <w:sz w:val="22"/>
        </w:rPr>
        <w:t> </w:t>
      </w:r>
      <w:r>
        <w:rPr>
          <w:sz w:val="22"/>
        </w:rPr>
        <w:t>contact</w:t>
      </w:r>
      <w:r>
        <w:rPr>
          <w:spacing w:val="-3"/>
          <w:sz w:val="22"/>
        </w:rPr>
        <w:t> </w:t>
      </w:r>
      <w:r>
        <w:rPr>
          <w:sz w:val="22"/>
        </w:rPr>
        <w:t>information</w:t>
      </w:r>
      <w:r>
        <w:rPr>
          <w:spacing w:val="-3"/>
          <w:sz w:val="22"/>
        </w:rPr>
        <w:t> </w:t>
      </w:r>
      <w:r>
        <w:rPr>
          <w:sz w:val="22"/>
        </w:rPr>
        <w:t>&amp;</w:t>
      </w:r>
      <w:r>
        <w:rPr>
          <w:spacing w:val="-3"/>
          <w:sz w:val="22"/>
        </w:rPr>
        <w:t> </w:t>
      </w:r>
      <w:r>
        <w:rPr>
          <w:sz w:val="22"/>
        </w:rPr>
        <w:t>study</w:t>
      </w:r>
      <w:r>
        <w:rPr>
          <w:spacing w:val="-3"/>
          <w:sz w:val="22"/>
        </w:rPr>
        <w:t> </w:t>
      </w:r>
      <w:r>
        <w:rPr>
          <w:sz w:val="22"/>
        </w:rPr>
        <w:t>team,</w:t>
      </w:r>
      <w:r>
        <w:rPr>
          <w:spacing w:val="-3"/>
          <w:sz w:val="22"/>
        </w:rPr>
        <w:t> </w:t>
      </w:r>
      <w:r>
        <w:rPr>
          <w:sz w:val="22"/>
        </w:rPr>
        <w:t>timeline, and funding; and brief description of proposed analyses that includes: background, purpose/overall aims, methods, and impact/dissemination.</w:t>
      </w:r>
    </w:p>
    <w:p>
      <w:pPr>
        <w:pStyle w:val="ListParagraph"/>
        <w:numPr>
          <w:ilvl w:val="1"/>
          <w:numId w:val="2"/>
        </w:numPr>
        <w:tabs>
          <w:tab w:pos="1083" w:val="left" w:leader="none"/>
          <w:tab w:pos="1085" w:val="left" w:leader="none"/>
        </w:tabs>
        <w:spacing w:line="259" w:lineRule="auto" w:before="0" w:after="0"/>
        <w:ind w:left="1085" w:right="1165" w:hanging="360"/>
        <w:jc w:val="left"/>
        <w:rPr>
          <w:sz w:val="22"/>
        </w:rPr>
      </w:pPr>
      <w:r>
        <w:rPr>
          <w:sz w:val="22"/>
        </w:rPr>
        <w:t>Once approved, cite the funding source in abstracts, presentations, reports, and manuscripts:</w:t>
      </w:r>
      <w:r>
        <w:rPr>
          <w:spacing w:val="-4"/>
          <w:sz w:val="22"/>
        </w:rPr>
        <w:t> </w:t>
      </w:r>
      <w:r>
        <w:rPr>
          <w:sz w:val="22"/>
        </w:rPr>
        <w:t>National</w:t>
      </w:r>
      <w:r>
        <w:rPr>
          <w:spacing w:val="-4"/>
          <w:sz w:val="22"/>
        </w:rPr>
        <w:t> </w:t>
      </w:r>
      <w:r>
        <w:rPr>
          <w:sz w:val="22"/>
        </w:rPr>
        <w:t>Cancer</w:t>
      </w:r>
      <w:r>
        <w:rPr>
          <w:spacing w:val="-4"/>
          <w:sz w:val="22"/>
        </w:rPr>
        <w:t> </w:t>
      </w:r>
      <w:r>
        <w:rPr>
          <w:sz w:val="22"/>
        </w:rPr>
        <w:t>Institute</w:t>
      </w:r>
      <w:r>
        <w:rPr>
          <w:spacing w:val="-4"/>
          <w:sz w:val="22"/>
        </w:rPr>
        <w:t> </w:t>
      </w:r>
      <w:r>
        <w:rPr>
          <w:sz w:val="22"/>
        </w:rPr>
        <w:t>(NCI)</w:t>
      </w:r>
      <w:r>
        <w:rPr>
          <w:spacing w:val="40"/>
          <w:sz w:val="22"/>
        </w:rPr>
        <w:t> </w:t>
      </w:r>
      <w:r>
        <w:rPr>
          <w:sz w:val="22"/>
        </w:rPr>
        <w:t>R01</w:t>
      </w:r>
      <w:r>
        <w:rPr>
          <w:spacing w:val="-4"/>
          <w:sz w:val="22"/>
        </w:rPr>
        <w:t> </w:t>
      </w:r>
      <w:r>
        <w:rPr>
          <w:sz w:val="22"/>
        </w:rPr>
        <w:t>CA23750</w:t>
      </w:r>
      <w:r>
        <w:rPr>
          <w:spacing w:val="40"/>
          <w:sz w:val="22"/>
        </w:rPr>
        <w:t> </w:t>
      </w:r>
      <w:r>
        <w:rPr>
          <w:sz w:val="22"/>
        </w:rPr>
        <w:t>(MPI:</w:t>
      </w:r>
      <w:r>
        <w:rPr>
          <w:spacing w:val="-4"/>
          <w:sz w:val="22"/>
        </w:rPr>
        <w:t> </w:t>
      </w:r>
      <w:r>
        <w:rPr>
          <w:sz w:val="22"/>
        </w:rPr>
        <w:t>Shariff-Marco,</w:t>
      </w:r>
      <w:r>
        <w:rPr>
          <w:spacing w:val="-4"/>
          <w:sz w:val="22"/>
        </w:rPr>
        <w:t> </w:t>
      </w:r>
      <w:r>
        <w:rPr>
          <w:sz w:val="22"/>
        </w:rPr>
        <w:t>Pruitt)</w:t>
      </w:r>
    </w:p>
    <w:p>
      <w:pPr>
        <w:pStyle w:val="ListParagraph"/>
        <w:numPr>
          <w:ilvl w:val="1"/>
          <w:numId w:val="2"/>
        </w:numPr>
        <w:tabs>
          <w:tab w:pos="1083" w:val="left" w:leader="none"/>
          <w:tab w:pos="1085" w:val="left" w:leader="none"/>
        </w:tabs>
        <w:spacing w:line="259" w:lineRule="auto" w:before="0" w:after="0"/>
        <w:ind w:left="1085" w:right="770" w:hanging="360"/>
        <w:jc w:val="left"/>
        <w:rPr>
          <w:sz w:val="22"/>
        </w:rPr>
      </w:pPr>
      <w:r>
        <w:rPr>
          <w:sz w:val="22"/>
        </w:rPr>
        <w:t>Once</w:t>
      </w:r>
      <w:r>
        <w:rPr>
          <w:spacing w:val="-3"/>
          <w:sz w:val="22"/>
        </w:rPr>
        <w:t> </w:t>
      </w:r>
      <w:r>
        <w:rPr>
          <w:sz w:val="22"/>
        </w:rPr>
        <w:t>approved,</w:t>
      </w:r>
      <w:r>
        <w:rPr>
          <w:spacing w:val="-3"/>
          <w:sz w:val="22"/>
        </w:rPr>
        <w:t> </w:t>
      </w:r>
      <w:r>
        <w:rPr>
          <w:sz w:val="22"/>
        </w:rPr>
        <w:t>please</w:t>
      </w:r>
      <w:r>
        <w:rPr>
          <w:spacing w:val="-3"/>
          <w:sz w:val="22"/>
        </w:rPr>
        <w:t> </w:t>
      </w:r>
      <w:r>
        <w:rPr>
          <w:sz w:val="22"/>
        </w:rPr>
        <w:t>cite</w:t>
      </w:r>
      <w:r>
        <w:rPr>
          <w:spacing w:val="-3"/>
          <w:sz w:val="22"/>
        </w:rPr>
        <w:t> </w:t>
      </w:r>
      <w:r>
        <w:rPr>
          <w:sz w:val="22"/>
        </w:rPr>
        <w:t>this</w:t>
      </w:r>
      <w:r>
        <w:rPr>
          <w:spacing w:val="-3"/>
          <w:sz w:val="22"/>
        </w:rPr>
        <w:t> </w:t>
      </w:r>
      <w:r>
        <w:rPr>
          <w:sz w:val="22"/>
        </w:rPr>
        <w:t>ENCLAVE</w:t>
      </w:r>
      <w:r>
        <w:rPr>
          <w:spacing w:val="-3"/>
          <w:sz w:val="22"/>
        </w:rPr>
        <w:t> </w:t>
      </w:r>
      <w:r>
        <w:rPr>
          <w:sz w:val="22"/>
        </w:rPr>
        <w:t>report</w:t>
      </w:r>
      <w:r>
        <w:rPr>
          <w:spacing w:val="-2"/>
          <w:sz w:val="22"/>
        </w:rPr>
        <w:t> </w:t>
      </w:r>
      <w:r>
        <w:rPr>
          <w:sz w:val="22"/>
        </w:rPr>
        <w:t>when</w:t>
      </w:r>
      <w:r>
        <w:rPr>
          <w:spacing w:val="-3"/>
          <w:sz w:val="22"/>
        </w:rPr>
        <w:t> </w:t>
      </w:r>
      <w:r>
        <w:rPr>
          <w:sz w:val="22"/>
        </w:rPr>
        <w:t>the</w:t>
      </w:r>
      <w:r>
        <w:rPr>
          <w:spacing w:val="-3"/>
          <w:sz w:val="22"/>
        </w:rPr>
        <w:t> </w:t>
      </w:r>
      <w:r>
        <w:rPr>
          <w:sz w:val="22"/>
        </w:rPr>
        <w:t>measures</w:t>
      </w:r>
      <w:r>
        <w:rPr>
          <w:spacing w:val="-3"/>
          <w:sz w:val="22"/>
        </w:rPr>
        <w:t> </w:t>
      </w:r>
      <w:r>
        <w:rPr>
          <w:sz w:val="22"/>
        </w:rPr>
        <w:t>are</w:t>
      </w:r>
      <w:r>
        <w:rPr>
          <w:spacing w:val="-3"/>
          <w:sz w:val="22"/>
        </w:rPr>
        <w:t> </w:t>
      </w:r>
      <w:r>
        <w:rPr>
          <w:sz w:val="22"/>
        </w:rPr>
        <w:t>used</w:t>
      </w:r>
      <w:r>
        <w:rPr>
          <w:spacing w:val="-3"/>
          <w:sz w:val="22"/>
        </w:rPr>
        <w:t> </w:t>
      </w:r>
      <w:r>
        <w:rPr>
          <w:sz w:val="22"/>
        </w:rPr>
        <w:t>in</w:t>
      </w:r>
      <w:r>
        <w:rPr>
          <w:spacing w:val="-3"/>
          <w:sz w:val="22"/>
        </w:rPr>
        <w:t> </w:t>
      </w:r>
      <w:r>
        <w:rPr>
          <w:sz w:val="22"/>
        </w:rPr>
        <w:t>published manuscripts, grants, and reports:</w:t>
      </w:r>
    </w:p>
    <w:p>
      <w:pPr>
        <w:pStyle w:val="BodyText"/>
        <w:spacing w:line="259" w:lineRule="auto"/>
        <w:ind w:left="1445" w:right="720" w:hanging="1"/>
      </w:pPr>
      <w:r>
        <w:rPr>
          <w:b/>
          <w:i/>
        </w:rPr>
        <w:t>Citation: </w:t>
      </w:r>
      <w:r>
        <w:rPr/>
        <w:t>Shariff-Marco S, Lin K, Meltzer D, Allen L, Boscoe F, Canchola AJ, Gates Kuliszewski</w:t>
      </w:r>
      <w:r>
        <w:rPr>
          <w:spacing w:val="-3"/>
        </w:rPr>
        <w:t> </w:t>
      </w:r>
      <w:r>
        <w:rPr/>
        <w:t>M,</w:t>
      </w:r>
      <w:r>
        <w:rPr>
          <w:spacing w:val="-3"/>
        </w:rPr>
        <w:t> </w:t>
      </w:r>
      <w:r>
        <w:rPr/>
        <w:t>German</w:t>
      </w:r>
      <w:r>
        <w:rPr>
          <w:spacing w:val="-3"/>
        </w:rPr>
        <w:t> </w:t>
      </w:r>
      <w:r>
        <w:rPr/>
        <w:t>S,</w:t>
      </w:r>
      <w:r>
        <w:rPr>
          <w:spacing w:val="-3"/>
        </w:rPr>
        <w:t> </w:t>
      </w:r>
      <w:r>
        <w:rPr/>
        <w:t>Guan</w:t>
      </w:r>
      <w:r>
        <w:rPr>
          <w:spacing w:val="-3"/>
        </w:rPr>
        <w:t> </w:t>
      </w:r>
      <w:r>
        <w:rPr/>
        <w:t>A,</w:t>
      </w:r>
      <w:r>
        <w:rPr>
          <w:spacing w:val="-3"/>
        </w:rPr>
        <w:t> </w:t>
      </w:r>
      <w:r>
        <w:rPr/>
        <w:t>Harris</w:t>
      </w:r>
      <w:r>
        <w:rPr>
          <w:spacing w:val="-3"/>
        </w:rPr>
        <w:t> </w:t>
      </w:r>
      <w:r>
        <w:rPr/>
        <w:t>G,</w:t>
      </w:r>
      <w:r>
        <w:rPr>
          <w:spacing w:val="-3"/>
        </w:rPr>
        <w:t> </w:t>
      </w:r>
      <w:r>
        <w:rPr/>
        <w:t>Henry</w:t>
      </w:r>
      <w:r>
        <w:rPr>
          <w:spacing w:val="-3"/>
        </w:rPr>
        <w:t> </w:t>
      </w:r>
      <w:r>
        <w:rPr/>
        <w:t>K,</w:t>
      </w:r>
      <w:r>
        <w:rPr>
          <w:spacing w:val="-3"/>
        </w:rPr>
        <w:t> </w:t>
      </w:r>
      <w:r>
        <w:rPr/>
        <w:t>Hiatt</w:t>
      </w:r>
      <w:r>
        <w:rPr>
          <w:spacing w:val="-3"/>
        </w:rPr>
        <w:t> </w:t>
      </w:r>
      <w:r>
        <w:rPr/>
        <w:t>RA,</w:t>
      </w:r>
      <w:r>
        <w:rPr>
          <w:spacing w:val="-3"/>
        </w:rPr>
        <w:t> </w:t>
      </w:r>
      <w:r>
        <w:rPr/>
        <w:t>Hughes</w:t>
      </w:r>
      <w:r>
        <w:rPr>
          <w:spacing w:val="-3"/>
        </w:rPr>
        <w:t> </w:t>
      </w:r>
      <w:r>
        <w:rPr/>
        <w:t>AE,</w:t>
      </w:r>
      <w:r>
        <w:rPr>
          <w:spacing w:val="-3"/>
        </w:rPr>
        <w:t> </w:t>
      </w:r>
      <w:r>
        <w:rPr/>
        <w:t>McGuire</w:t>
      </w:r>
      <w:r>
        <w:rPr>
          <w:spacing w:val="-3"/>
        </w:rPr>
        <w:t> </w:t>
      </w:r>
      <w:r>
        <w:rPr/>
        <w:t>V, Oh D, Paddock LE, Pinheiro PS, Radadiya HR, Reyes S, Stroup A, Zhu H, Gomez SL, Pruitt SL. Developing measures of Asian American and Hispanic/Latino ethnic enclave for five states using U.S. Census and American Community Survey data. University of California San Francisco, San Francisco, CA; October 2021. Online available at: </w:t>
      </w:r>
      <w:hyperlink r:id="rId6">
        <w:r>
          <w:rPr>
            <w:color w:val="0563C1"/>
            <w:spacing w:val="-2"/>
            <w:u w:val="single" w:color="0563C1"/>
          </w:rPr>
          <w:t>https://cancerregistry.ucsf.edu/resources/research-tools</w:t>
        </w:r>
      </w:hyperlink>
      <w:r>
        <w:rPr>
          <w:spacing w:val="-2"/>
        </w:rPr>
        <w:t>.</w:t>
      </w:r>
    </w:p>
    <w:p>
      <w:pPr>
        <w:pStyle w:val="BodyText"/>
        <w:spacing w:after="0" w:line="259" w:lineRule="auto"/>
        <w:sectPr>
          <w:pgSz w:w="12240" w:h="15840"/>
          <w:pgMar w:header="0" w:footer="1051" w:top="1380" w:bottom="1240" w:left="1440" w:right="0"/>
        </w:sectPr>
      </w:pPr>
    </w:p>
    <w:p>
      <w:pPr>
        <w:pStyle w:val="Heading1"/>
        <w:spacing w:before="65"/>
      </w:pPr>
      <w:r>
        <w:rPr>
          <w:u w:val="thick"/>
        </w:rPr>
        <w:t>Appendix</w:t>
      </w:r>
      <w:r>
        <w:rPr>
          <w:spacing w:val="-9"/>
          <w:u w:val="thick"/>
        </w:rPr>
        <w:t> </w:t>
      </w:r>
      <w:r>
        <w:rPr>
          <w:u w:val="thick"/>
        </w:rPr>
        <w:t>A:</w:t>
      </w:r>
      <w:r>
        <w:rPr>
          <w:spacing w:val="-6"/>
          <w:u w:val="thick"/>
        </w:rPr>
        <w:t> </w:t>
      </w:r>
      <w:r>
        <w:rPr>
          <w:u w:val="thick"/>
        </w:rPr>
        <w:t>Prior</w:t>
      </w:r>
      <w:r>
        <w:rPr>
          <w:spacing w:val="-7"/>
          <w:u w:val="thick"/>
        </w:rPr>
        <w:t> </w:t>
      </w:r>
      <w:r>
        <w:rPr>
          <w:u w:val="thick"/>
        </w:rPr>
        <w:t>indicator</w:t>
      </w:r>
      <w:r>
        <w:rPr>
          <w:spacing w:val="-6"/>
          <w:u w:val="thick"/>
        </w:rPr>
        <w:t> </w:t>
      </w:r>
      <w:r>
        <w:rPr>
          <w:u w:val="thick"/>
        </w:rPr>
        <w:t>variables</w:t>
      </w:r>
      <w:r>
        <w:rPr>
          <w:spacing w:val="-7"/>
          <w:u w:val="thick"/>
        </w:rPr>
        <w:t> </w:t>
      </w:r>
      <w:r>
        <w:rPr>
          <w:u w:val="thick"/>
        </w:rPr>
        <w:t>considered</w:t>
      </w:r>
      <w:r>
        <w:rPr>
          <w:spacing w:val="-6"/>
          <w:u w:val="thick"/>
        </w:rPr>
        <w:t> </w:t>
      </w:r>
      <w:r>
        <w:rPr>
          <w:u w:val="thick"/>
        </w:rPr>
        <w:t>in</w:t>
      </w:r>
      <w:r>
        <w:rPr>
          <w:spacing w:val="-7"/>
          <w:u w:val="thick"/>
        </w:rPr>
        <w:t> </w:t>
      </w:r>
      <w:r>
        <w:rPr>
          <w:u w:val="thick"/>
        </w:rPr>
        <w:t>ethnic</w:t>
      </w:r>
      <w:r>
        <w:rPr>
          <w:spacing w:val="-6"/>
          <w:u w:val="thick"/>
        </w:rPr>
        <w:t> </w:t>
      </w:r>
      <w:r>
        <w:rPr>
          <w:u w:val="thick"/>
        </w:rPr>
        <w:t>enclave</w:t>
      </w:r>
      <w:r>
        <w:rPr>
          <w:spacing w:val="-6"/>
          <w:u w:val="thick"/>
        </w:rPr>
        <w:t> </w:t>
      </w:r>
      <w:r>
        <w:rPr>
          <w:spacing w:val="-2"/>
          <w:u w:val="thick"/>
        </w:rPr>
        <w:t>indices</w:t>
      </w:r>
    </w:p>
    <w:p>
      <w:pPr>
        <w:pStyle w:val="BodyText"/>
        <w:spacing w:before="21"/>
        <w:rPr>
          <w:b/>
          <w:sz w:val="20"/>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4"/>
        <w:gridCol w:w="6566"/>
      </w:tblGrid>
      <w:tr>
        <w:trPr>
          <w:trHeight w:val="230" w:hRule="atLeast"/>
        </w:trPr>
        <w:tc>
          <w:tcPr>
            <w:tcW w:w="2784" w:type="dxa"/>
          </w:tcPr>
          <w:p>
            <w:pPr>
              <w:pStyle w:val="TableParagraph"/>
              <w:spacing w:line="210" w:lineRule="exact"/>
              <w:ind w:left="110"/>
              <w:jc w:val="left"/>
              <w:rPr>
                <w:sz w:val="20"/>
              </w:rPr>
            </w:pPr>
            <w:r>
              <w:rPr>
                <w:sz w:val="20"/>
              </w:rPr>
              <w:t>Ethnic</w:t>
            </w:r>
            <w:r>
              <w:rPr>
                <w:spacing w:val="-7"/>
                <w:sz w:val="20"/>
              </w:rPr>
              <w:t> </w:t>
            </w:r>
            <w:r>
              <w:rPr>
                <w:sz w:val="20"/>
              </w:rPr>
              <w:t>enclave</w:t>
            </w:r>
            <w:r>
              <w:rPr>
                <w:spacing w:val="-7"/>
                <w:sz w:val="20"/>
              </w:rPr>
              <w:t> </w:t>
            </w:r>
            <w:r>
              <w:rPr>
                <w:spacing w:val="-2"/>
                <w:sz w:val="20"/>
              </w:rPr>
              <w:t>measures</w:t>
            </w:r>
          </w:p>
        </w:tc>
        <w:tc>
          <w:tcPr>
            <w:tcW w:w="6566" w:type="dxa"/>
          </w:tcPr>
          <w:p>
            <w:pPr>
              <w:pStyle w:val="TableParagraph"/>
              <w:spacing w:line="210" w:lineRule="exact"/>
              <w:ind w:left="110"/>
              <w:jc w:val="left"/>
              <w:rPr>
                <w:sz w:val="20"/>
              </w:rPr>
            </w:pPr>
            <w:r>
              <w:rPr>
                <w:sz w:val="20"/>
              </w:rPr>
              <w:t>Indicator</w:t>
            </w:r>
            <w:r>
              <w:rPr>
                <w:spacing w:val="-9"/>
                <w:sz w:val="20"/>
              </w:rPr>
              <w:t> </w:t>
            </w:r>
            <w:r>
              <w:rPr>
                <w:spacing w:val="-2"/>
                <w:sz w:val="20"/>
              </w:rPr>
              <w:t>variables</w:t>
            </w:r>
          </w:p>
        </w:tc>
      </w:tr>
      <w:tr>
        <w:trPr>
          <w:trHeight w:val="921" w:hRule="atLeast"/>
        </w:trPr>
        <w:tc>
          <w:tcPr>
            <w:tcW w:w="2784" w:type="dxa"/>
          </w:tcPr>
          <w:p>
            <w:pPr>
              <w:pStyle w:val="TableParagraph"/>
              <w:spacing w:line="240" w:lineRule="auto"/>
              <w:ind w:left="110" w:right="46"/>
              <w:jc w:val="left"/>
              <w:rPr>
                <w:sz w:val="20"/>
              </w:rPr>
            </w:pPr>
            <w:r>
              <w:rPr>
                <w:sz w:val="20"/>
              </w:rPr>
              <w:t>Asian</w:t>
            </w:r>
            <w:r>
              <w:rPr>
                <w:spacing w:val="-14"/>
                <w:sz w:val="20"/>
              </w:rPr>
              <w:t> </w:t>
            </w:r>
            <w:r>
              <w:rPr>
                <w:sz w:val="20"/>
              </w:rPr>
              <w:t>American</w:t>
            </w:r>
            <w:r>
              <w:rPr>
                <w:spacing w:val="-14"/>
                <w:sz w:val="20"/>
              </w:rPr>
              <w:t> </w:t>
            </w:r>
            <w:r>
              <w:rPr>
                <w:sz w:val="20"/>
              </w:rPr>
              <w:t>ethnic </w:t>
            </w:r>
            <w:r>
              <w:rPr>
                <w:spacing w:val="-2"/>
                <w:sz w:val="20"/>
              </w:rPr>
              <w:t>enclave</w:t>
            </w:r>
          </w:p>
        </w:tc>
        <w:tc>
          <w:tcPr>
            <w:tcW w:w="6566" w:type="dxa"/>
          </w:tcPr>
          <w:p>
            <w:pPr>
              <w:pStyle w:val="TableParagraph"/>
              <w:spacing w:line="229" w:lineRule="exact"/>
              <w:ind w:left="110"/>
              <w:jc w:val="left"/>
              <w:rPr>
                <w:sz w:val="20"/>
              </w:rPr>
            </w:pPr>
            <w:r>
              <w:rPr>
                <w:sz w:val="20"/>
              </w:rPr>
              <w:t>%</w:t>
            </w:r>
            <w:r>
              <w:rPr>
                <w:spacing w:val="-5"/>
                <w:sz w:val="20"/>
              </w:rPr>
              <w:t> </w:t>
            </w:r>
            <w:r>
              <w:rPr>
                <w:sz w:val="20"/>
              </w:rPr>
              <w:t>recent</w:t>
            </w:r>
            <w:r>
              <w:rPr>
                <w:spacing w:val="-3"/>
                <w:sz w:val="20"/>
              </w:rPr>
              <w:t> </w:t>
            </w:r>
            <w:r>
              <w:rPr>
                <w:spacing w:val="-2"/>
                <w:sz w:val="20"/>
              </w:rPr>
              <w:t>immigrants</w:t>
            </w:r>
          </w:p>
          <w:p>
            <w:pPr>
              <w:pStyle w:val="TableParagraph"/>
              <w:spacing w:line="240" w:lineRule="auto"/>
              <w:ind w:left="110"/>
              <w:jc w:val="left"/>
              <w:rPr>
                <w:sz w:val="20"/>
              </w:rPr>
            </w:pPr>
            <w:r>
              <w:rPr>
                <w:sz w:val="20"/>
              </w:rPr>
              <w:t>%</w:t>
            </w:r>
            <w:r>
              <w:rPr>
                <w:spacing w:val="-8"/>
                <w:sz w:val="20"/>
              </w:rPr>
              <w:t> </w:t>
            </w:r>
            <w:r>
              <w:rPr>
                <w:sz w:val="20"/>
              </w:rPr>
              <w:t>of</w:t>
            </w:r>
            <w:r>
              <w:rPr>
                <w:spacing w:val="-7"/>
                <w:sz w:val="20"/>
              </w:rPr>
              <w:t> </w:t>
            </w:r>
            <w:r>
              <w:rPr>
                <w:sz w:val="20"/>
              </w:rPr>
              <w:t>API</w:t>
            </w:r>
            <w:r>
              <w:rPr>
                <w:spacing w:val="-7"/>
                <w:sz w:val="20"/>
              </w:rPr>
              <w:t> </w:t>
            </w:r>
            <w:r>
              <w:rPr>
                <w:sz w:val="20"/>
              </w:rPr>
              <w:t>language-speaking</w:t>
            </w:r>
            <w:r>
              <w:rPr>
                <w:spacing w:val="-7"/>
                <w:sz w:val="20"/>
              </w:rPr>
              <w:t> </w:t>
            </w:r>
            <w:r>
              <w:rPr>
                <w:sz w:val="20"/>
              </w:rPr>
              <w:t>households</w:t>
            </w:r>
            <w:r>
              <w:rPr>
                <w:spacing w:val="-7"/>
                <w:sz w:val="20"/>
              </w:rPr>
              <w:t> </w:t>
            </w:r>
            <w:r>
              <w:rPr>
                <w:sz w:val="20"/>
              </w:rPr>
              <w:t>that</w:t>
            </w:r>
            <w:r>
              <w:rPr>
                <w:spacing w:val="-7"/>
                <w:sz w:val="20"/>
              </w:rPr>
              <w:t> </w:t>
            </w:r>
            <w:r>
              <w:rPr>
                <w:sz w:val="20"/>
              </w:rPr>
              <w:t>are</w:t>
            </w:r>
            <w:r>
              <w:rPr>
                <w:spacing w:val="-7"/>
                <w:sz w:val="20"/>
              </w:rPr>
              <w:t> </w:t>
            </w:r>
            <w:r>
              <w:rPr>
                <w:sz w:val="20"/>
              </w:rPr>
              <w:t>linguistically</w:t>
            </w:r>
            <w:r>
              <w:rPr>
                <w:spacing w:val="-6"/>
                <w:sz w:val="20"/>
              </w:rPr>
              <w:t> </w:t>
            </w:r>
            <w:r>
              <w:rPr>
                <w:spacing w:val="-2"/>
                <w:sz w:val="20"/>
              </w:rPr>
              <w:t>isolated</w:t>
            </w:r>
          </w:p>
          <w:p>
            <w:pPr>
              <w:pStyle w:val="TableParagraph"/>
              <w:spacing w:line="240" w:lineRule="auto" w:before="1"/>
              <w:ind w:left="110"/>
              <w:jc w:val="left"/>
              <w:rPr>
                <w:sz w:val="20"/>
              </w:rPr>
            </w:pPr>
            <w:r>
              <w:rPr>
                <w:sz w:val="20"/>
              </w:rPr>
              <w:t>%</w:t>
            </w:r>
            <w:r>
              <w:rPr>
                <w:spacing w:val="-8"/>
                <w:sz w:val="20"/>
              </w:rPr>
              <w:t> </w:t>
            </w:r>
            <w:r>
              <w:rPr>
                <w:sz w:val="20"/>
              </w:rPr>
              <w:t>of</w:t>
            </w:r>
            <w:r>
              <w:rPr>
                <w:spacing w:val="-6"/>
                <w:sz w:val="20"/>
              </w:rPr>
              <w:t> </w:t>
            </w:r>
            <w:r>
              <w:rPr>
                <w:sz w:val="20"/>
              </w:rPr>
              <w:t>API</w:t>
            </w:r>
            <w:r>
              <w:rPr>
                <w:spacing w:val="-6"/>
                <w:sz w:val="20"/>
              </w:rPr>
              <w:t> </w:t>
            </w:r>
            <w:r>
              <w:rPr>
                <w:sz w:val="20"/>
              </w:rPr>
              <w:t>language-speakers</w:t>
            </w:r>
            <w:r>
              <w:rPr>
                <w:spacing w:val="-7"/>
                <w:sz w:val="20"/>
              </w:rPr>
              <w:t> </w:t>
            </w:r>
            <w:r>
              <w:rPr>
                <w:sz w:val="20"/>
              </w:rPr>
              <w:t>with</w:t>
            </w:r>
            <w:r>
              <w:rPr>
                <w:spacing w:val="-6"/>
                <w:sz w:val="20"/>
              </w:rPr>
              <w:t> </w:t>
            </w:r>
            <w:r>
              <w:rPr>
                <w:sz w:val="20"/>
              </w:rPr>
              <w:t>limited</w:t>
            </w:r>
            <w:r>
              <w:rPr>
                <w:spacing w:val="-6"/>
                <w:sz w:val="20"/>
              </w:rPr>
              <w:t> </w:t>
            </w:r>
            <w:r>
              <w:rPr>
                <w:sz w:val="20"/>
              </w:rPr>
              <w:t>English</w:t>
            </w:r>
            <w:r>
              <w:rPr>
                <w:spacing w:val="-6"/>
                <w:sz w:val="20"/>
              </w:rPr>
              <w:t> </w:t>
            </w:r>
            <w:r>
              <w:rPr>
                <w:spacing w:val="-2"/>
                <w:sz w:val="20"/>
              </w:rPr>
              <w:t>proficiency</w:t>
            </w:r>
          </w:p>
          <w:p>
            <w:pPr>
              <w:pStyle w:val="TableParagraph"/>
              <w:spacing w:line="211" w:lineRule="exact"/>
              <w:ind w:left="110"/>
              <w:jc w:val="left"/>
              <w:rPr>
                <w:sz w:val="20"/>
              </w:rPr>
            </w:pPr>
            <w:r>
              <w:rPr>
                <w:sz w:val="20"/>
              </w:rPr>
              <w:t>%</w:t>
            </w:r>
            <w:r>
              <w:rPr>
                <w:spacing w:val="-2"/>
                <w:sz w:val="20"/>
              </w:rPr>
              <w:t> </w:t>
            </w:r>
            <w:r>
              <w:rPr>
                <w:spacing w:val="-5"/>
                <w:sz w:val="20"/>
              </w:rPr>
              <w:t>API</w:t>
            </w:r>
          </w:p>
        </w:tc>
      </w:tr>
      <w:tr>
        <w:trPr>
          <w:trHeight w:val="1842" w:hRule="atLeast"/>
        </w:trPr>
        <w:tc>
          <w:tcPr>
            <w:tcW w:w="2784" w:type="dxa"/>
          </w:tcPr>
          <w:p>
            <w:pPr>
              <w:pStyle w:val="TableParagraph"/>
              <w:spacing w:line="240" w:lineRule="auto"/>
              <w:ind w:left="110" w:right="701"/>
              <w:jc w:val="left"/>
              <w:rPr>
                <w:sz w:val="20"/>
              </w:rPr>
            </w:pPr>
            <w:r>
              <w:rPr>
                <w:sz w:val="20"/>
              </w:rPr>
              <w:t>Hispanic/Latino</w:t>
            </w:r>
            <w:r>
              <w:rPr>
                <w:spacing w:val="-14"/>
                <w:sz w:val="20"/>
              </w:rPr>
              <w:t> </w:t>
            </w:r>
            <w:r>
              <w:rPr>
                <w:sz w:val="20"/>
              </w:rPr>
              <w:t>ethnic </w:t>
            </w:r>
            <w:r>
              <w:rPr>
                <w:spacing w:val="-2"/>
                <w:sz w:val="20"/>
              </w:rPr>
              <w:t>enclave</w:t>
            </w:r>
          </w:p>
        </w:tc>
        <w:tc>
          <w:tcPr>
            <w:tcW w:w="6566" w:type="dxa"/>
          </w:tcPr>
          <w:p>
            <w:pPr>
              <w:pStyle w:val="TableParagraph"/>
              <w:spacing w:line="229" w:lineRule="exact"/>
              <w:ind w:left="110"/>
              <w:jc w:val="left"/>
              <w:rPr>
                <w:sz w:val="20"/>
              </w:rPr>
            </w:pPr>
            <w:r>
              <w:rPr>
                <w:sz w:val="20"/>
              </w:rPr>
              <w:t>%</w:t>
            </w:r>
            <w:r>
              <w:rPr>
                <w:spacing w:val="-11"/>
                <w:sz w:val="20"/>
              </w:rPr>
              <w:t> </w:t>
            </w:r>
            <w:r>
              <w:rPr>
                <w:sz w:val="20"/>
              </w:rPr>
              <w:t>foreign-</w:t>
            </w:r>
            <w:r>
              <w:rPr>
                <w:spacing w:val="-4"/>
                <w:sz w:val="20"/>
              </w:rPr>
              <w:t>born</w:t>
            </w:r>
          </w:p>
          <w:p>
            <w:pPr>
              <w:pStyle w:val="TableParagraph"/>
              <w:spacing w:line="240" w:lineRule="auto"/>
              <w:ind w:left="110"/>
              <w:jc w:val="left"/>
              <w:rPr>
                <w:sz w:val="20"/>
              </w:rPr>
            </w:pPr>
            <w:r>
              <w:rPr>
                <w:sz w:val="20"/>
              </w:rPr>
              <w:t>%</w:t>
            </w:r>
            <w:r>
              <w:rPr>
                <w:spacing w:val="-5"/>
                <w:sz w:val="20"/>
              </w:rPr>
              <w:t> </w:t>
            </w:r>
            <w:r>
              <w:rPr>
                <w:sz w:val="20"/>
              </w:rPr>
              <w:t>recent</w:t>
            </w:r>
            <w:r>
              <w:rPr>
                <w:spacing w:val="-3"/>
                <w:sz w:val="20"/>
              </w:rPr>
              <w:t> </w:t>
            </w:r>
            <w:r>
              <w:rPr>
                <w:spacing w:val="-2"/>
                <w:sz w:val="20"/>
              </w:rPr>
              <w:t>immigrants</w:t>
            </w:r>
          </w:p>
          <w:p>
            <w:pPr>
              <w:pStyle w:val="TableParagraph"/>
              <w:spacing w:line="240" w:lineRule="auto" w:before="1"/>
              <w:ind w:left="110"/>
              <w:jc w:val="left"/>
              <w:rPr>
                <w:sz w:val="20"/>
              </w:rPr>
            </w:pPr>
            <w:r>
              <w:rPr>
                <w:sz w:val="20"/>
              </w:rPr>
              <w:t>%</w:t>
            </w:r>
            <w:r>
              <w:rPr>
                <w:spacing w:val="-8"/>
                <w:sz w:val="20"/>
              </w:rPr>
              <w:t> </w:t>
            </w:r>
            <w:r>
              <w:rPr>
                <w:sz w:val="20"/>
              </w:rPr>
              <w:t>households</w:t>
            </w:r>
            <w:r>
              <w:rPr>
                <w:spacing w:val="-6"/>
                <w:sz w:val="20"/>
              </w:rPr>
              <w:t> </w:t>
            </w:r>
            <w:r>
              <w:rPr>
                <w:sz w:val="20"/>
              </w:rPr>
              <w:t>that</w:t>
            </w:r>
            <w:r>
              <w:rPr>
                <w:spacing w:val="-7"/>
                <w:sz w:val="20"/>
              </w:rPr>
              <w:t> </w:t>
            </w:r>
            <w:r>
              <w:rPr>
                <w:sz w:val="20"/>
              </w:rPr>
              <w:t>are</w:t>
            </w:r>
            <w:r>
              <w:rPr>
                <w:spacing w:val="-6"/>
                <w:sz w:val="20"/>
              </w:rPr>
              <w:t> </w:t>
            </w:r>
            <w:r>
              <w:rPr>
                <w:sz w:val="20"/>
              </w:rPr>
              <w:t>linguistically</w:t>
            </w:r>
            <w:r>
              <w:rPr>
                <w:spacing w:val="-6"/>
                <w:sz w:val="20"/>
              </w:rPr>
              <w:t> </w:t>
            </w:r>
            <w:r>
              <w:rPr>
                <w:spacing w:val="-2"/>
                <w:sz w:val="20"/>
              </w:rPr>
              <w:t>isolated</w:t>
            </w:r>
          </w:p>
          <w:p>
            <w:pPr>
              <w:pStyle w:val="TableParagraph"/>
              <w:spacing w:line="240" w:lineRule="auto"/>
              <w:ind w:left="110" w:hanging="1"/>
              <w:jc w:val="left"/>
              <w:rPr>
                <w:sz w:val="20"/>
              </w:rPr>
            </w:pPr>
            <w:r>
              <w:rPr>
                <w:sz w:val="20"/>
              </w:rPr>
              <w:t>%</w:t>
            </w:r>
            <w:r>
              <w:rPr>
                <w:spacing w:val="-6"/>
                <w:sz w:val="20"/>
              </w:rPr>
              <w:t> </w:t>
            </w:r>
            <w:r>
              <w:rPr>
                <w:sz w:val="20"/>
              </w:rPr>
              <w:t>of</w:t>
            </w:r>
            <w:r>
              <w:rPr>
                <w:spacing w:val="-5"/>
                <w:sz w:val="20"/>
              </w:rPr>
              <w:t> </w:t>
            </w:r>
            <w:r>
              <w:rPr>
                <w:sz w:val="20"/>
              </w:rPr>
              <w:t>Spanish</w:t>
            </w:r>
            <w:r>
              <w:rPr>
                <w:spacing w:val="-5"/>
                <w:sz w:val="20"/>
              </w:rPr>
              <w:t> </w:t>
            </w:r>
            <w:r>
              <w:rPr>
                <w:sz w:val="20"/>
              </w:rPr>
              <w:t>language-speaking</w:t>
            </w:r>
            <w:r>
              <w:rPr>
                <w:spacing w:val="-5"/>
                <w:sz w:val="20"/>
              </w:rPr>
              <w:t> </w:t>
            </w:r>
            <w:r>
              <w:rPr>
                <w:sz w:val="20"/>
              </w:rPr>
              <w:t>households</w:t>
            </w:r>
            <w:r>
              <w:rPr>
                <w:spacing w:val="-5"/>
                <w:sz w:val="20"/>
              </w:rPr>
              <w:t> </w:t>
            </w:r>
            <w:r>
              <w:rPr>
                <w:sz w:val="20"/>
              </w:rPr>
              <w:t>that</w:t>
            </w:r>
            <w:r>
              <w:rPr>
                <w:spacing w:val="-5"/>
                <w:sz w:val="20"/>
              </w:rPr>
              <w:t> </w:t>
            </w:r>
            <w:r>
              <w:rPr>
                <w:sz w:val="20"/>
              </w:rPr>
              <w:t>are</w:t>
            </w:r>
            <w:r>
              <w:rPr>
                <w:spacing w:val="-5"/>
                <w:sz w:val="20"/>
              </w:rPr>
              <w:t> </w:t>
            </w:r>
            <w:r>
              <w:rPr>
                <w:sz w:val="20"/>
              </w:rPr>
              <w:t>linguistically </w:t>
            </w:r>
            <w:r>
              <w:rPr>
                <w:spacing w:val="-2"/>
                <w:sz w:val="20"/>
              </w:rPr>
              <w:t>isolated</w:t>
            </w:r>
          </w:p>
          <w:p>
            <w:pPr>
              <w:pStyle w:val="TableParagraph"/>
              <w:spacing w:line="240" w:lineRule="auto" w:before="1"/>
              <w:ind w:left="110"/>
              <w:jc w:val="left"/>
              <w:rPr>
                <w:sz w:val="20"/>
              </w:rPr>
            </w:pPr>
            <w:r>
              <w:rPr>
                <w:sz w:val="20"/>
              </w:rPr>
              <w:t>%</w:t>
            </w:r>
            <w:r>
              <w:rPr>
                <w:spacing w:val="-9"/>
                <w:sz w:val="20"/>
              </w:rPr>
              <w:t> </w:t>
            </w:r>
            <w:r>
              <w:rPr>
                <w:sz w:val="20"/>
              </w:rPr>
              <w:t>of</w:t>
            </w:r>
            <w:r>
              <w:rPr>
                <w:spacing w:val="-5"/>
                <w:sz w:val="20"/>
              </w:rPr>
              <w:t> </w:t>
            </w:r>
            <w:r>
              <w:rPr>
                <w:sz w:val="20"/>
              </w:rPr>
              <w:t>all</w:t>
            </w:r>
            <w:r>
              <w:rPr>
                <w:spacing w:val="-6"/>
                <w:sz w:val="20"/>
              </w:rPr>
              <w:t> </w:t>
            </w:r>
            <w:r>
              <w:rPr>
                <w:sz w:val="20"/>
              </w:rPr>
              <w:t>language</w:t>
            </w:r>
            <w:r>
              <w:rPr>
                <w:spacing w:val="-5"/>
                <w:sz w:val="20"/>
              </w:rPr>
              <w:t> </w:t>
            </w:r>
            <w:r>
              <w:rPr>
                <w:sz w:val="20"/>
              </w:rPr>
              <w:t>speakers</w:t>
            </w:r>
            <w:r>
              <w:rPr>
                <w:spacing w:val="-5"/>
                <w:sz w:val="20"/>
              </w:rPr>
              <w:t> </w:t>
            </w:r>
            <w:r>
              <w:rPr>
                <w:sz w:val="20"/>
              </w:rPr>
              <w:t>with</w:t>
            </w:r>
            <w:r>
              <w:rPr>
                <w:spacing w:val="-6"/>
                <w:sz w:val="20"/>
              </w:rPr>
              <w:t> </w:t>
            </w:r>
            <w:r>
              <w:rPr>
                <w:sz w:val="20"/>
              </w:rPr>
              <w:t>limited</w:t>
            </w:r>
            <w:r>
              <w:rPr>
                <w:spacing w:val="-5"/>
                <w:sz w:val="20"/>
              </w:rPr>
              <w:t> </w:t>
            </w:r>
            <w:r>
              <w:rPr>
                <w:sz w:val="20"/>
              </w:rPr>
              <w:t>English</w:t>
            </w:r>
            <w:r>
              <w:rPr>
                <w:spacing w:val="-5"/>
                <w:sz w:val="20"/>
              </w:rPr>
              <w:t> </w:t>
            </w:r>
            <w:r>
              <w:rPr>
                <w:spacing w:val="-2"/>
                <w:sz w:val="20"/>
              </w:rPr>
              <w:t>proficiency</w:t>
            </w:r>
          </w:p>
          <w:p>
            <w:pPr>
              <w:pStyle w:val="TableParagraph"/>
              <w:spacing w:line="240" w:lineRule="auto"/>
              <w:ind w:left="110"/>
              <w:jc w:val="left"/>
              <w:rPr>
                <w:sz w:val="20"/>
              </w:rPr>
            </w:pPr>
            <w:r>
              <w:rPr>
                <w:sz w:val="20"/>
              </w:rPr>
              <w:t>%</w:t>
            </w:r>
            <w:r>
              <w:rPr>
                <w:spacing w:val="-10"/>
                <w:sz w:val="20"/>
              </w:rPr>
              <w:t> </w:t>
            </w:r>
            <w:r>
              <w:rPr>
                <w:sz w:val="20"/>
              </w:rPr>
              <w:t>of</w:t>
            </w:r>
            <w:r>
              <w:rPr>
                <w:spacing w:val="-7"/>
                <w:sz w:val="20"/>
              </w:rPr>
              <w:t> </w:t>
            </w:r>
            <w:r>
              <w:rPr>
                <w:sz w:val="20"/>
              </w:rPr>
              <w:t>Spanish</w:t>
            </w:r>
            <w:r>
              <w:rPr>
                <w:spacing w:val="-7"/>
                <w:sz w:val="20"/>
              </w:rPr>
              <w:t> </w:t>
            </w:r>
            <w:r>
              <w:rPr>
                <w:sz w:val="20"/>
              </w:rPr>
              <w:t>language-speakers</w:t>
            </w:r>
            <w:r>
              <w:rPr>
                <w:spacing w:val="-7"/>
                <w:sz w:val="20"/>
              </w:rPr>
              <w:t> </w:t>
            </w:r>
            <w:r>
              <w:rPr>
                <w:sz w:val="20"/>
              </w:rPr>
              <w:t>with</w:t>
            </w:r>
            <w:r>
              <w:rPr>
                <w:spacing w:val="-7"/>
                <w:sz w:val="20"/>
              </w:rPr>
              <w:t> </w:t>
            </w:r>
            <w:r>
              <w:rPr>
                <w:sz w:val="20"/>
              </w:rPr>
              <w:t>limited</w:t>
            </w:r>
            <w:r>
              <w:rPr>
                <w:spacing w:val="-7"/>
                <w:sz w:val="20"/>
              </w:rPr>
              <w:t> </w:t>
            </w:r>
            <w:r>
              <w:rPr>
                <w:sz w:val="20"/>
              </w:rPr>
              <w:t>English</w:t>
            </w:r>
            <w:r>
              <w:rPr>
                <w:spacing w:val="-7"/>
                <w:sz w:val="20"/>
              </w:rPr>
              <w:t> </w:t>
            </w:r>
            <w:r>
              <w:rPr>
                <w:spacing w:val="-2"/>
                <w:sz w:val="20"/>
              </w:rPr>
              <w:t>proficiency</w:t>
            </w:r>
          </w:p>
          <w:p>
            <w:pPr>
              <w:pStyle w:val="TableParagraph"/>
              <w:spacing w:line="211" w:lineRule="exact" w:before="1"/>
              <w:ind w:left="110"/>
              <w:jc w:val="left"/>
              <w:rPr>
                <w:sz w:val="20"/>
              </w:rPr>
            </w:pPr>
            <w:r>
              <w:rPr>
                <w:sz w:val="20"/>
              </w:rPr>
              <w:t>%</w:t>
            </w:r>
            <w:r>
              <w:rPr>
                <w:spacing w:val="-2"/>
                <w:sz w:val="20"/>
              </w:rPr>
              <w:t> Hispanic/Latino</w:t>
            </w:r>
          </w:p>
        </w:tc>
      </w:tr>
    </w:tbl>
    <w:p>
      <w:pPr>
        <w:pStyle w:val="BodyText"/>
        <w:rPr>
          <w:b/>
        </w:rPr>
      </w:pPr>
    </w:p>
    <w:p>
      <w:pPr>
        <w:pStyle w:val="BodyText"/>
        <w:spacing w:before="248"/>
        <w:rPr>
          <w:b/>
        </w:rPr>
      </w:pPr>
    </w:p>
    <w:p>
      <w:pPr>
        <w:spacing w:before="0"/>
        <w:ind w:left="5" w:right="836" w:firstLine="0"/>
        <w:jc w:val="left"/>
        <w:rPr>
          <w:sz w:val="22"/>
        </w:rPr>
      </w:pPr>
      <w:r>
        <w:rPr>
          <w:b/>
          <w:sz w:val="22"/>
          <w:u w:val="thick"/>
        </w:rPr>
        <w:t>Appendix</w:t>
      </w:r>
      <w:r>
        <w:rPr>
          <w:b/>
          <w:spacing w:val="-3"/>
          <w:sz w:val="22"/>
          <w:u w:val="thick"/>
        </w:rPr>
        <w:t> </w:t>
      </w:r>
      <w:r>
        <w:rPr>
          <w:b/>
          <w:sz w:val="22"/>
          <w:u w:val="thick"/>
        </w:rPr>
        <w:t>B.</w:t>
      </w:r>
      <w:r>
        <w:rPr>
          <w:b/>
          <w:spacing w:val="-3"/>
          <w:sz w:val="22"/>
          <w:u w:val="thick"/>
        </w:rPr>
        <w:t> </w:t>
      </w:r>
      <w:r>
        <w:rPr>
          <w:b/>
          <w:sz w:val="22"/>
          <w:u w:val="thick"/>
        </w:rPr>
        <w:t>Distribution</w:t>
      </w:r>
      <w:r>
        <w:rPr>
          <w:b/>
          <w:spacing w:val="-3"/>
          <w:sz w:val="22"/>
          <w:u w:val="thick"/>
        </w:rPr>
        <w:t> </w:t>
      </w:r>
      <w:r>
        <w:rPr>
          <w:b/>
          <w:sz w:val="22"/>
          <w:u w:val="thick"/>
        </w:rPr>
        <w:t>of</w:t>
      </w:r>
      <w:r>
        <w:rPr>
          <w:b/>
          <w:spacing w:val="-3"/>
          <w:sz w:val="22"/>
          <w:u w:val="thick"/>
        </w:rPr>
        <w:t> </w:t>
      </w:r>
      <w:r>
        <w:rPr>
          <w:b/>
          <w:sz w:val="22"/>
          <w:u w:val="thick"/>
        </w:rPr>
        <w:t>missing/excluded</w:t>
      </w:r>
      <w:r>
        <w:rPr>
          <w:b/>
          <w:spacing w:val="-3"/>
          <w:sz w:val="22"/>
          <w:u w:val="thick"/>
        </w:rPr>
        <w:t> </w:t>
      </w:r>
      <w:r>
        <w:rPr>
          <w:b/>
          <w:sz w:val="22"/>
          <w:u w:val="thick"/>
        </w:rPr>
        <w:t>census</w:t>
      </w:r>
      <w:r>
        <w:rPr>
          <w:b/>
          <w:spacing w:val="-2"/>
          <w:sz w:val="22"/>
          <w:u w:val="thick"/>
        </w:rPr>
        <w:t> </w:t>
      </w:r>
      <w:r>
        <w:rPr>
          <w:b/>
          <w:sz w:val="22"/>
          <w:u w:val="thick"/>
        </w:rPr>
        <w:t>tracts</w:t>
      </w:r>
      <w:r>
        <w:rPr>
          <w:b/>
          <w:spacing w:val="-3"/>
          <w:sz w:val="22"/>
          <w:u w:val="thick"/>
        </w:rPr>
        <w:t> </w:t>
      </w:r>
      <w:r>
        <w:rPr>
          <w:b/>
          <w:sz w:val="22"/>
          <w:u w:val="thick"/>
        </w:rPr>
        <w:t>in</w:t>
      </w:r>
      <w:r>
        <w:rPr>
          <w:b/>
          <w:spacing w:val="-3"/>
          <w:sz w:val="22"/>
          <w:u w:val="thick"/>
        </w:rPr>
        <w:t> </w:t>
      </w:r>
      <w:r>
        <w:rPr>
          <w:b/>
          <w:sz w:val="22"/>
          <w:u w:val="thick"/>
        </w:rPr>
        <w:t>PCA</w:t>
      </w:r>
      <w:r>
        <w:rPr>
          <w:b/>
          <w:spacing w:val="-3"/>
          <w:sz w:val="22"/>
          <w:u w:val="thick"/>
        </w:rPr>
        <w:t> </w:t>
      </w:r>
      <w:r>
        <w:rPr>
          <w:b/>
          <w:sz w:val="22"/>
          <w:u w:val="thick"/>
        </w:rPr>
        <w:t>for</w:t>
      </w:r>
      <w:r>
        <w:rPr>
          <w:b/>
          <w:spacing w:val="-3"/>
          <w:sz w:val="22"/>
          <w:u w:val="thick"/>
        </w:rPr>
        <w:t> </w:t>
      </w:r>
      <w:r>
        <w:rPr>
          <w:b/>
          <w:sz w:val="22"/>
          <w:u w:val="thick"/>
        </w:rPr>
        <w:t>enclave</w:t>
      </w:r>
      <w:r>
        <w:rPr>
          <w:b/>
          <w:spacing w:val="-3"/>
          <w:sz w:val="22"/>
          <w:u w:val="thick"/>
        </w:rPr>
        <w:t> </w:t>
      </w:r>
      <w:r>
        <w:rPr>
          <w:b/>
          <w:sz w:val="22"/>
          <w:u w:val="thick"/>
        </w:rPr>
        <w:t>indices</w:t>
      </w:r>
      <w:r>
        <w:rPr>
          <w:b/>
          <w:spacing w:val="-3"/>
          <w:sz w:val="22"/>
          <w:u w:val="thick"/>
        </w:rPr>
        <w:t> </w:t>
      </w:r>
      <w:r>
        <w:rPr>
          <w:b/>
          <w:sz w:val="22"/>
          <w:u w:val="thick"/>
        </w:rPr>
        <w:t>by</w:t>
      </w:r>
      <w:r>
        <w:rPr>
          <w:b/>
          <w:spacing w:val="-3"/>
          <w:sz w:val="22"/>
          <w:u w:val="thick"/>
        </w:rPr>
        <w:t> </w:t>
      </w:r>
      <w:r>
        <w:rPr>
          <w:b/>
          <w:sz w:val="22"/>
          <w:u w:val="thick"/>
        </w:rPr>
        <w:t>state</w:t>
      </w:r>
      <w:r>
        <w:rPr>
          <w:b/>
          <w:sz w:val="22"/>
        </w:rPr>
        <w:t> </w:t>
      </w:r>
      <w:r>
        <w:rPr>
          <w:sz w:val="22"/>
        </w:rPr>
        <w:t>(Census tracts with small numerator counts were suppressed by Census and those with zero population or household denominator counts were excluded).</w:t>
      </w:r>
    </w:p>
    <w:p>
      <w:pPr>
        <w:pStyle w:val="BodyText"/>
        <w:spacing w:before="28" w:after="1"/>
        <w:rPr>
          <w:sz w:val="20"/>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960"/>
        <w:gridCol w:w="1699"/>
        <w:gridCol w:w="1699"/>
        <w:gridCol w:w="1699"/>
      </w:tblGrid>
      <w:tr>
        <w:trPr>
          <w:trHeight w:val="455" w:hRule="atLeast"/>
        </w:trPr>
        <w:tc>
          <w:tcPr>
            <w:tcW w:w="960" w:type="dxa"/>
          </w:tcPr>
          <w:p>
            <w:pPr>
              <w:pStyle w:val="TableParagraph"/>
              <w:spacing w:line="229" w:lineRule="exact"/>
              <w:ind w:left="110"/>
              <w:jc w:val="left"/>
              <w:rPr>
                <w:sz w:val="20"/>
              </w:rPr>
            </w:pPr>
            <w:r>
              <w:rPr>
                <w:spacing w:val="-2"/>
                <w:sz w:val="20"/>
              </w:rPr>
              <w:t>State</w:t>
            </w:r>
          </w:p>
        </w:tc>
        <w:tc>
          <w:tcPr>
            <w:tcW w:w="960" w:type="dxa"/>
          </w:tcPr>
          <w:p>
            <w:pPr>
              <w:pStyle w:val="TableParagraph"/>
              <w:spacing w:line="229" w:lineRule="exact"/>
              <w:ind w:left="110"/>
              <w:jc w:val="left"/>
              <w:rPr>
                <w:sz w:val="20"/>
              </w:rPr>
            </w:pPr>
            <w:r>
              <w:rPr>
                <w:spacing w:val="-4"/>
                <w:sz w:val="20"/>
              </w:rPr>
              <w:t>Year</w:t>
            </w:r>
          </w:p>
        </w:tc>
        <w:tc>
          <w:tcPr>
            <w:tcW w:w="1699" w:type="dxa"/>
          </w:tcPr>
          <w:p>
            <w:pPr>
              <w:pStyle w:val="TableParagraph"/>
              <w:spacing w:line="226" w:lineRule="exact"/>
              <w:ind w:left="110" w:right="210"/>
              <w:jc w:val="left"/>
              <w:rPr>
                <w:sz w:val="20"/>
              </w:rPr>
            </w:pPr>
            <w:r>
              <w:rPr>
                <w:sz w:val="20"/>
              </w:rPr>
              <w:t>Total census tracts</w:t>
            </w:r>
            <w:r>
              <w:rPr>
                <w:spacing w:val="-14"/>
                <w:sz w:val="20"/>
              </w:rPr>
              <w:t> </w:t>
            </w:r>
            <w:r>
              <w:rPr>
                <w:sz w:val="20"/>
              </w:rPr>
              <w:t>in</w:t>
            </w:r>
            <w:r>
              <w:rPr>
                <w:spacing w:val="-14"/>
                <w:sz w:val="20"/>
              </w:rPr>
              <w:t> </w:t>
            </w:r>
            <w:r>
              <w:rPr>
                <w:sz w:val="20"/>
              </w:rPr>
              <w:t>state</w:t>
            </w:r>
          </w:p>
        </w:tc>
        <w:tc>
          <w:tcPr>
            <w:tcW w:w="1699" w:type="dxa"/>
          </w:tcPr>
          <w:p>
            <w:pPr>
              <w:pStyle w:val="TableParagraph"/>
              <w:spacing w:line="226" w:lineRule="exact"/>
              <w:ind w:left="105" w:right="210"/>
              <w:jc w:val="left"/>
              <w:rPr>
                <w:sz w:val="20"/>
              </w:rPr>
            </w:pPr>
            <w:r>
              <w:rPr>
                <w:sz w:val="20"/>
              </w:rPr>
              <w:t>Tracts with enclave</w:t>
            </w:r>
            <w:r>
              <w:rPr>
                <w:spacing w:val="-14"/>
                <w:sz w:val="20"/>
              </w:rPr>
              <w:t> </w:t>
            </w:r>
            <w:r>
              <w:rPr>
                <w:sz w:val="20"/>
              </w:rPr>
              <w:t>indices</w:t>
            </w:r>
          </w:p>
        </w:tc>
        <w:tc>
          <w:tcPr>
            <w:tcW w:w="1699" w:type="dxa"/>
          </w:tcPr>
          <w:p>
            <w:pPr>
              <w:pStyle w:val="TableParagraph"/>
              <w:spacing w:line="226" w:lineRule="exact"/>
              <w:ind w:left="105" w:right="210"/>
              <w:jc w:val="left"/>
              <w:rPr>
                <w:sz w:val="20"/>
              </w:rPr>
            </w:pPr>
            <w:r>
              <w:rPr>
                <w:sz w:val="20"/>
              </w:rPr>
              <w:t>Tracts missing enclave</w:t>
            </w:r>
            <w:r>
              <w:rPr>
                <w:spacing w:val="-7"/>
                <w:sz w:val="20"/>
              </w:rPr>
              <w:t> </w:t>
            </w:r>
            <w:r>
              <w:rPr>
                <w:spacing w:val="-2"/>
                <w:sz w:val="20"/>
              </w:rPr>
              <w:t>indices</w:t>
            </w:r>
          </w:p>
        </w:tc>
      </w:tr>
      <w:tr>
        <w:trPr>
          <w:trHeight w:val="230" w:hRule="atLeast"/>
        </w:trPr>
        <w:tc>
          <w:tcPr>
            <w:tcW w:w="960" w:type="dxa"/>
            <w:vMerge w:val="restart"/>
          </w:tcPr>
          <w:p>
            <w:pPr>
              <w:pStyle w:val="TableParagraph"/>
              <w:spacing w:line="240" w:lineRule="auto" w:before="119"/>
              <w:ind w:left="110"/>
              <w:jc w:val="left"/>
              <w:rPr>
                <w:sz w:val="20"/>
              </w:rPr>
            </w:pPr>
            <w:r>
              <w:rPr>
                <w:spacing w:val="-5"/>
                <w:sz w:val="20"/>
              </w:rPr>
              <w:t>CA</w:t>
            </w:r>
          </w:p>
        </w:tc>
        <w:tc>
          <w:tcPr>
            <w:tcW w:w="960" w:type="dxa"/>
          </w:tcPr>
          <w:p>
            <w:pPr>
              <w:pStyle w:val="TableParagraph"/>
              <w:spacing w:line="210" w:lineRule="exact"/>
              <w:ind w:left="110"/>
              <w:jc w:val="left"/>
              <w:rPr>
                <w:sz w:val="20"/>
              </w:rPr>
            </w:pPr>
            <w:r>
              <w:rPr>
                <w:spacing w:val="-4"/>
                <w:sz w:val="20"/>
              </w:rPr>
              <w:t>2000</w:t>
            </w:r>
          </w:p>
        </w:tc>
        <w:tc>
          <w:tcPr>
            <w:tcW w:w="1699" w:type="dxa"/>
          </w:tcPr>
          <w:p>
            <w:pPr>
              <w:pStyle w:val="TableParagraph"/>
              <w:spacing w:line="210" w:lineRule="exact"/>
              <w:ind w:left="110"/>
              <w:jc w:val="left"/>
              <w:rPr>
                <w:sz w:val="20"/>
              </w:rPr>
            </w:pPr>
            <w:r>
              <w:rPr>
                <w:spacing w:val="-4"/>
                <w:sz w:val="20"/>
              </w:rPr>
              <w:t>7049</w:t>
            </w:r>
          </w:p>
        </w:tc>
        <w:tc>
          <w:tcPr>
            <w:tcW w:w="1699" w:type="dxa"/>
          </w:tcPr>
          <w:p>
            <w:pPr>
              <w:pStyle w:val="TableParagraph"/>
              <w:spacing w:line="210" w:lineRule="exact"/>
              <w:ind w:left="105"/>
              <w:jc w:val="left"/>
              <w:rPr>
                <w:sz w:val="20"/>
              </w:rPr>
            </w:pPr>
            <w:r>
              <w:rPr>
                <w:spacing w:val="-4"/>
                <w:sz w:val="20"/>
              </w:rPr>
              <w:t>7017</w:t>
            </w:r>
          </w:p>
        </w:tc>
        <w:tc>
          <w:tcPr>
            <w:tcW w:w="1699" w:type="dxa"/>
          </w:tcPr>
          <w:p>
            <w:pPr>
              <w:pStyle w:val="TableParagraph"/>
              <w:spacing w:line="210" w:lineRule="exact"/>
              <w:ind w:left="105"/>
              <w:jc w:val="left"/>
              <w:rPr>
                <w:sz w:val="20"/>
              </w:rPr>
            </w:pPr>
            <w:r>
              <w:rPr>
                <w:spacing w:val="-5"/>
                <w:sz w:val="20"/>
              </w:rPr>
              <w:t>32</w:t>
            </w:r>
          </w:p>
        </w:tc>
      </w:tr>
      <w:tr>
        <w:trPr>
          <w:trHeight w:val="230" w:hRule="atLeast"/>
        </w:trPr>
        <w:tc>
          <w:tcPr>
            <w:tcW w:w="960" w:type="dxa"/>
            <w:vMerge/>
            <w:tcBorders>
              <w:top w:val="nil"/>
            </w:tcBorders>
          </w:tcPr>
          <w:p>
            <w:pPr>
              <w:rPr>
                <w:sz w:val="2"/>
                <w:szCs w:val="2"/>
              </w:rPr>
            </w:pPr>
          </w:p>
        </w:tc>
        <w:tc>
          <w:tcPr>
            <w:tcW w:w="960" w:type="dxa"/>
          </w:tcPr>
          <w:p>
            <w:pPr>
              <w:pStyle w:val="TableParagraph"/>
              <w:spacing w:line="210" w:lineRule="exact"/>
              <w:ind w:left="110"/>
              <w:jc w:val="left"/>
              <w:rPr>
                <w:sz w:val="20"/>
              </w:rPr>
            </w:pPr>
            <w:r>
              <w:rPr>
                <w:spacing w:val="-4"/>
                <w:sz w:val="20"/>
              </w:rPr>
              <w:t>2010</w:t>
            </w:r>
          </w:p>
        </w:tc>
        <w:tc>
          <w:tcPr>
            <w:tcW w:w="1699" w:type="dxa"/>
          </w:tcPr>
          <w:p>
            <w:pPr>
              <w:pStyle w:val="TableParagraph"/>
              <w:spacing w:line="210" w:lineRule="exact"/>
              <w:ind w:left="110"/>
              <w:jc w:val="left"/>
              <w:rPr>
                <w:sz w:val="20"/>
              </w:rPr>
            </w:pPr>
            <w:r>
              <w:rPr>
                <w:spacing w:val="-4"/>
                <w:sz w:val="20"/>
              </w:rPr>
              <w:t>8057</w:t>
            </w:r>
          </w:p>
        </w:tc>
        <w:tc>
          <w:tcPr>
            <w:tcW w:w="1699" w:type="dxa"/>
          </w:tcPr>
          <w:p>
            <w:pPr>
              <w:pStyle w:val="TableParagraph"/>
              <w:spacing w:line="210" w:lineRule="exact"/>
              <w:ind w:left="105"/>
              <w:jc w:val="left"/>
              <w:rPr>
                <w:sz w:val="20"/>
              </w:rPr>
            </w:pPr>
            <w:r>
              <w:rPr>
                <w:spacing w:val="-4"/>
                <w:sz w:val="20"/>
              </w:rPr>
              <w:t>7980</w:t>
            </w:r>
          </w:p>
        </w:tc>
        <w:tc>
          <w:tcPr>
            <w:tcW w:w="1699" w:type="dxa"/>
          </w:tcPr>
          <w:p>
            <w:pPr>
              <w:pStyle w:val="TableParagraph"/>
              <w:spacing w:line="210" w:lineRule="exact"/>
              <w:ind w:left="105"/>
              <w:jc w:val="left"/>
              <w:rPr>
                <w:sz w:val="20"/>
              </w:rPr>
            </w:pPr>
            <w:r>
              <w:rPr>
                <w:spacing w:val="-5"/>
                <w:sz w:val="20"/>
              </w:rPr>
              <w:t>77</w:t>
            </w:r>
          </w:p>
        </w:tc>
      </w:tr>
      <w:tr>
        <w:trPr>
          <w:trHeight w:val="230" w:hRule="atLeast"/>
        </w:trPr>
        <w:tc>
          <w:tcPr>
            <w:tcW w:w="960" w:type="dxa"/>
            <w:vMerge w:val="restart"/>
          </w:tcPr>
          <w:p>
            <w:pPr>
              <w:pStyle w:val="TableParagraph"/>
              <w:spacing w:line="240" w:lineRule="auto" w:before="119"/>
              <w:ind w:left="110"/>
              <w:jc w:val="left"/>
              <w:rPr>
                <w:sz w:val="20"/>
              </w:rPr>
            </w:pPr>
            <w:r>
              <w:rPr>
                <w:spacing w:val="-5"/>
                <w:sz w:val="20"/>
              </w:rPr>
              <w:t>FL</w:t>
            </w:r>
          </w:p>
        </w:tc>
        <w:tc>
          <w:tcPr>
            <w:tcW w:w="960" w:type="dxa"/>
          </w:tcPr>
          <w:p>
            <w:pPr>
              <w:pStyle w:val="TableParagraph"/>
              <w:spacing w:line="210" w:lineRule="exact"/>
              <w:ind w:left="110"/>
              <w:jc w:val="left"/>
              <w:rPr>
                <w:sz w:val="20"/>
              </w:rPr>
            </w:pPr>
            <w:r>
              <w:rPr>
                <w:spacing w:val="-4"/>
                <w:sz w:val="20"/>
              </w:rPr>
              <w:t>2000</w:t>
            </w:r>
          </w:p>
        </w:tc>
        <w:tc>
          <w:tcPr>
            <w:tcW w:w="1699" w:type="dxa"/>
          </w:tcPr>
          <w:p>
            <w:pPr>
              <w:pStyle w:val="TableParagraph"/>
              <w:spacing w:line="210" w:lineRule="exact"/>
              <w:ind w:left="110"/>
              <w:jc w:val="left"/>
              <w:rPr>
                <w:sz w:val="20"/>
              </w:rPr>
            </w:pPr>
            <w:r>
              <w:rPr>
                <w:spacing w:val="-4"/>
                <w:sz w:val="20"/>
              </w:rPr>
              <w:t>3154</w:t>
            </w:r>
          </w:p>
        </w:tc>
        <w:tc>
          <w:tcPr>
            <w:tcW w:w="1699" w:type="dxa"/>
          </w:tcPr>
          <w:p>
            <w:pPr>
              <w:pStyle w:val="TableParagraph"/>
              <w:spacing w:line="210" w:lineRule="exact"/>
              <w:ind w:left="105"/>
              <w:jc w:val="left"/>
              <w:rPr>
                <w:sz w:val="20"/>
              </w:rPr>
            </w:pPr>
            <w:r>
              <w:rPr>
                <w:spacing w:val="-4"/>
                <w:sz w:val="20"/>
              </w:rPr>
              <w:t>3145</w:t>
            </w:r>
          </w:p>
        </w:tc>
        <w:tc>
          <w:tcPr>
            <w:tcW w:w="1699" w:type="dxa"/>
          </w:tcPr>
          <w:p>
            <w:pPr>
              <w:pStyle w:val="TableParagraph"/>
              <w:spacing w:line="210" w:lineRule="exact"/>
              <w:ind w:left="105"/>
              <w:jc w:val="left"/>
              <w:rPr>
                <w:sz w:val="20"/>
              </w:rPr>
            </w:pPr>
            <w:r>
              <w:rPr>
                <w:spacing w:val="-10"/>
                <w:sz w:val="20"/>
              </w:rPr>
              <w:t>9</w:t>
            </w:r>
          </w:p>
        </w:tc>
      </w:tr>
      <w:tr>
        <w:trPr>
          <w:trHeight w:val="230" w:hRule="atLeast"/>
        </w:trPr>
        <w:tc>
          <w:tcPr>
            <w:tcW w:w="960" w:type="dxa"/>
            <w:vMerge/>
            <w:tcBorders>
              <w:top w:val="nil"/>
            </w:tcBorders>
          </w:tcPr>
          <w:p>
            <w:pPr>
              <w:rPr>
                <w:sz w:val="2"/>
                <w:szCs w:val="2"/>
              </w:rPr>
            </w:pPr>
          </w:p>
        </w:tc>
        <w:tc>
          <w:tcPr>
            <w:tcW w:w="960" w:type="dxa"/>
          </w:tcPr>
          <w:p>
            <w:pPr>
              <w:pStyle w:val="TableParagraph"/>
              <w:spacing w:line="210" w:lineRule="exact"/>
              <w:ind w:left="110"/>
              <w:jc w:val="left"/>
              <w:rPr>
                <w:sz w:val="20"/>
              </w:rPr>
            </w:pPr>
            <w:r>
              <w:rPr>
                <w:spacing w:val="-4"/>
                <w:sz w:val="20"/>
              </w:rPr>
              <w:t>2010</w:t>
            </w:r>
          </w:p>
        </w:tc>
        <w:tc>
          <w:tcPr>
            <w:tcW w:w="1699" w:type="dxa"/>
          </w:tcPr>
          <w:p>
            <w:pPr>
              <w:pStyle w:val="TableParagraph"/>
              <w:spacing w:line="210" w:lineRule="exact"/>
              <w:ind w:left="110"/>
              <w:jc w:val="left"/>
              <w:rPr>
                <w:sz w:val="20"/>
              </w:rPr>
            </w:pPr>
            <w:r>
              <w:rPr>
                <w:spacing w:val="-4"/>
                <w:sz w:val="20"/>
              </w:rPr>
              <w:t>4245</w:t>
            </w:r>
          </w:p>
        </w:tc>
        <w:tc>
          <w:tcPr>
            <w:tcW w:w="1699" w:type="dxa"/>
          </w:tcPr>
          <w:p>
            <w:pPr>
              <w:pStyle w:val="TableParagraph"/>
              <w:spacing w:line="210" w:lineRule="exact"/>
              <w:ind w:left="105"/>
              <w:jc w:val="left"/>
              <w:rPr>
                <w:sz w:val="20"/>
              </w:rPr>
            </w:pPr>
            <w:r>
              <w:rPr>
                <w:spacing w:val="-4"/>
                <w:sz w:val="20"/>
              </w:rPr>
              <w:t>4161</w:t>
            </w:r>
          </w:p>
        </w:tc>
        <w:tc>
          <w:tcPr>
            <w:tcW w:w="1699" w:type="dxa"/>
          </w:tcPr>
          <w:p>
            <w:pPr>
              <w:pStyle w:val="TableParagraph"/>
              <w:spacing w:line="210" w:lineRule="exact"/>
              <w:ind w:left="105"/>
              <w:jc w:val="left"/>
              <w:rPr>
                <w:sz w:val="20"/>
              </w:rPr>
            </w:pPr>
            <w:r>
              <w:rPr>
                <w:spacing w:val="-5"/>
                <w:sz w:val="20"/>
              </w:rPr>
              <w:t>84</w:t>
            </w:r>
          </w:p>
        </w:tc>
      </w:tr>
      <w:tr>
        <w:trPr>
          <w:trHeight w:val="230" w:hRule="atLeast"/>
        </w:trPr>
        <w:tc>
          <w:tcPr>
            <w:tcW w:w="960" w:type="dxa"/>
            <w:vMerge w:val="restart"/>
          </w:tcPr>
          <w:p>
            <w:pPr>
              <w:pStyle w:val="TableParagraph"/>
              <w:spacing w:line="240" w:lineRule="auto" w:before="119"/>
              <w:ind w:left="110"/>
              <w:jc w:val="left"/>
              <w:rPr>
                <w:sz w:val="20"/>
              </w:rPr>
            </w:pPr>
            <w:r>
              <w:rPr>
                <w:spacing w:val="-5"/>
                <w:sz w:val="20"/>
              </w:rPr>
              <w:t>NJ</w:t>
            </w:r>
          </w:p>
        </w:tc>
        <w:tc>
          <w:tcPr>
            <w:tcW w:w="960" w:type="dxa"/>
          </w:tcPr>
          <w:p>
            <w:pPr>
              <w:pStyle w:val="TableParagraph"/>
              <w:spacing w:line="210" w:lineRule="exact"/>
              <w:ind w:left="110"/>
              <w:jc w:val="left"/>
              <w:rPr>
                <w:sz w:val="20"/>
              </w:rPr>
            </w:pPr>
            <w:r>
              <w:rPr>
                <w:spacing w:val="-4"/>
                <w:sz w:val="20"/>
              </w:rPr>
              <w:t>2000</w:t>
            </w:r>
          </w:p>
        </w:tc>
        <w:tc>
          <w:tcPr>
            <w:tcW w:w="1699" w:type="dxa"/>
          </w:tcPr>
          <w:p>
            <w:pPr>
              <w:pStyle w:val="TableParagraph"/>
              <w:spacing w:line="210" w:lineRule="exact"/>
              <w:ind w:left="110"/>
              <w:jc w:val="left"/>
              <w:rPr>
                <w:sz w:val="20"/>
              </w:rPr>
            </w:pPr>
            <w:r>
              <w:rPr>
                <w:spacing w:val="-4"/>
                <w:sz w:val="20"/>
              </w:rPr>
              <w:t>1950</w:t>
            </w:r>
          </w:p>
        </w:tc>
        <w:tc>
          <w:tcPr>
            <w:tcW w:w="1699" w:type="dxa"/>
          </w:tcPr>
          <w:p>
            <w:pPr>
              <w:pStyle w:val="TableParagraph"/>
              <w:spacing w:line="210" w:lineRule="exact"/>
              <w:ind w:left="105"/>
              <w:jc w:val="left"/>
              <w:rPr>
                <w:sz w:val="20"/>
              </w:rPr>
            </w:pPr>
            <w:r>
              <w:rPr>
                <w:spacing w:val="-4"/>
                <w:sz w:val="20"/>
              </w:rPr>
              <w:t>1931</w:t>
            </w:r>
          </w:p>
        </w:tc>
        <w:tc>
          <w:tcPr>
            <w:tcW w:w="1699" w:type="dxa"/>
          </w:tcPr>
          <w:p>
            <w:pPr>
              <w:pStyle w:val="TableParagraph"/>
              <w:spacing w:line="210" w:lineRule="exact"/>
              <w:ind w:left="105"/>
              <w:jc w:val="left"/>
              <w:rPr>
                <w:sz w:val="20"/>
              </w:rPr>
            </w:pPr>
            <w:r>
              <w:rPr>
                <w:spacing w:val="-5"/>
                <w:sz w:val="20"/>
              </w:rPr>
              <w:t>19</w:t>
            </w:r>
          </w:p>
        </w:tc>
      </w:tr>
      <w:tr>
        <w:trPr>
          <w:trHeight w:val="230" w:hRule="atLeast"/>
        </w:trPr>
        <w:tc>
          <w:tcPr>
            <w:tcW w:w="960" w:type="dxa"/>
            <w:vMerge/>
            <w:tcBorders>
              <w:top w:val="nil"/>
            </w:tcBorders>
          </w:tcPr>
          <w:p>
            <w:pPr>
              <w:rPr>
                <w:sz w:val="2"/>
                <w:szCs w:val="2"/>
              </w:rPr>
            </w:pPr>
          </w:p>
        </w:tc>
        <w:tc>
          <w:tcPr>
            <w:tcW w:w="960" w:type="dxa"/>
          </w:tcPr>
          <w:p>
            <w:pPr>
              <w:pStyle w:val="TableParagraph"/>
              <w:spacing w:line="210" w:lineRule="exact"/>
              <w:ind w:left="110"/>
              <w:jc w:val="left"/>
              <w:rPr>
                <w:sz w:val="20"/>
              </w:rPr>
            </w:pPr>
            <w:r>
              <w:rPr>
                <w:spacing w:val="-4"/>
                <w:sz w:val="20"/>
              </w:rPr>
              <w:t>2010</w:t>
            </w:r>
          </w:p>
        </w:tc>
        <w:tc>
          <w:tcPr>
            <w:tcW w:w="1699" w:type="dxa"/>
          </w:tcPr>
          <w:p>
            <w:pPr>
              <w:pStyle w:val="TableParagraph"/>
              <w:spacing w:line="210" w:lineRule="exact"/>
              <w:ind w:left="110"/>
              <w:jc w:val="left"/>
              <w:rPr>
                <w:sz w:val="20"/>
              </w:rPr>
            </w:pPr>
            <w:r>
              <w:rPr>
                <w:spacing w:val="-4"/>
                <w:sz w:val="20"/>
              </w:rPr>
              <w:t>2010</w:t>
            </w:r>
          </w:p>
        </w:tc>
        <w:tc>
          <w:tcPr>
            <w:tcW w:w="1699" w:type="dxa"/>
          </w:tcPr>
          <w:p>
            <w:pPr>
              <w:pStyle w:val="TableParagraph"/>
              <w:spacing w:line="210" w:lineRule="exact"/>
              <w:ind w:left="105"/>
              <w:jc w:val="left"/>
              <w:rPr>
                <w:sz w:val="20"/>
              </w:rPr>
            </w:pPr>
            <w:r>
              <w:rPr>
                <w:spacing w:val="-4"/>
                <w:sz w:val="20"/>
              </w:rPr>
              <w:t>1996</w:t>
            </w:r>
          </w:p>
        </w:tc>
        <w:tc>
          <w:tcPr>
            <w:tcW w:w="1699" w:type="dxa"/>
          </w:tcPr>
          <w:p>
            <w:pPr>
              <w:pStyle w:val="TableParagraph"/>
              <w:spacing w:line="210" w:lineRule="exact"/>
              <w:ind w:left="105"/>
              <w:jc w:val="left"/>
              <w:rPr>
                <w:sz w:val="20"/>
              </w:rPr>
            </w:pPr>
            <w:r>
              <w:rPr>
                <w:spacing w:val="-5"/>
                <w:sz w:val="20"/>
              </w:rPr>
              <w:t>14</w:t>
            </w:r>
          </w:p>
        </w:tc>
      </w:tr>
      <w:tr>
        <w:trPr>
          <w:trHeight w:val="230" w:hRule="atLeast"/>
        </w:trPr>
        <w:tc>
          <w:tcPr>
            <w:tcW w:w="960" w:type="dxa"/>
            <w:vMerge w:val="restart"/>
          </w:tcPr>
          <w:p>
            <w:pPr>
              <w:pStyle w:val="TableParagraph"/>
              <w:spacing w:line="240" w:lineRule="auto" w:before="119"/>
              <w:ind w:left="110"/>
              <w:jc w:val="left"/>
              <w:rPr>
                <w:sz w:val="20"/>
              </w:rPr>
            </w:pPr>
            <w:r>
              <w:rPr>
                <w:spacing w:val="-5"/>
                <w:sz w:val="20"/>
              </w:rPr>
              <w:t>NY</w:t>
            </w:r>
          </w:p>
        </w:tc>
        <w:tc>
          <w:tcPr>
            <w:tcW w:w="960" w:type="dxa"/>
          </w:tcPr>
          <w:p>
            <w:pPr>
              <w:pStyle w:val="TableParagraph"/>
              <w:spacing w:line="210" w:lineRule="exact"/>
              <w:ind w:left="110"/>
              <w:jc w:val="left"/>
              <w:rPr>
                <w:sz w:val="20"/>
              </w:rPr>
            </w:pPr>
            <w:r>
              <w:rPr>
                <w:spacing w:val="-4"/>
                <w:sz w:val="20"/>
              </w:rPr>
              <w:t>2000</w:t>
            </w:r>
          </w:p>
        </w:tc>
        <w:tc>
          <w:tcPr>
            <w:tcW w:w="1699" w:type="dxa"/>
          </w:tcPr>
          <w:p>
            <w:pPr>
              <w:pStyle w:val="TableParagraph"/>
              <w:spacing w:line="210" w:lineRule="exact"/>
              <w:ind w:left="110"/>
              <w:jc w:val="left"/>
              <w:rPr>
                <w:sz w:val="20"/>
              </w:rPr>
            </w:pPr>
            <w:r>
              <w:rPr>
                <w:spacing w:val="-4"/>
                <w:sz w:val="20"/>
              </w:rPr>
              <w:t>4907</w:t>
            </w:r>
          </w:p>
        </w:tc>
        <w:tc>
          <w:tcPr>
            <w:tcW w:w="1699" w:type="dxa"/>
          </w:tcPr>
          <w:p>
            <w:pPr>
              <w:pStyle w:val="TableParagraph"/>
              <w:spacing w:line="210" w:lineRule="exact"/>
              <w:ind w:left="105"/>
              <w:jc w:val="left"/>
              <w:rPr>
                <w:sz w:val="20"/>
              </w:rPr>
            </w:pPr>
            <w:r>
              <w:rPr>
                <w:spacing w:val="-4"/>
                <w:sz w:val="20"/>
              </w:rPr>
              <w:t>4806</w:t>
            </w:r>
          </w:p>
        </w:tc>
        <w:tc>
          <w:tcPr>
            <w:tcW w:w="1699" w:type="dxa"/>
          </w:tcPr>
          <w:p>
            <w:pPr>
              <w:pStyle w:val="TableParagraph"/>
              <w:spacing w:line="210" w:lineRule="exact"/>
              <w:ind w:left="105"/>
              <w:jc w:val="left"/>
              <w:rPr>
                <w:sz w:val="20"/>
              </w:rPr>
            </w:pPr>
            <w:r>
              <w:rPr>
                <w:spacing w:val="-5"/>
                <w:sz w:val="20"/>
              </w:rPr>
              <w:t>101</w:t>
            </w:r>
          </w:p>
        </w:tc>
      </w:tr>
      <w:tr>
        <w:trPr>
          <w:trHeight w:val="230" w:hRule="atLeast"/>
        </w:trPr>
        <w:tc>
          <w:tcPr>
            <w:tcW w:w="960" w:type="dxa"/>
            <w:vMerge/>
            <w:tcBorders>
              <w:top w:val="nil"/>
            </w:tcBorders>
          </w:tcPr>
          <w:p>
            <w:pPr>
              <w:rPr>
                <w:sz w:val="2"/>
                <w:szCs w:val="2"/>
              </w:rPr>
            </w:pPr>
          </w:p>
        </w:tc>
        <w:tc>
          <w:tcPr>
            <w:tcW w:w="960" w:type="dxa"/>
          </w:tcPr>
          <w:p>
            <w:pPr>
              <w:pStyle w:val="TableParagraph"/>
              <w:spacing w:line="210" w:lineRule="exact"/>
              <w:ind w:left="110"/>
              <w:jc w:val="left"/>
              <w:rPr>
                <w:sz w:val="20"/>
              </w:rPr>
            </w:pPr>
            <w:r>
              <w:rPr>
                <w:spacing w:val="-4"/>
                <w:sz w:val="20"/>
              </w:rPr>
              <w:t>2010</w:t>
            </w:r>
          </w:p>
        </w:tc>
        <w:tc>
          <w:tcPr>
            <w:tcW w:w="1699" w:type="dxa"/>
          </w:tcPr>
          <w:p>
            <w:pPr>
              <w:pStyle w:val="TableParagraph"/>
              <w:spacing w:line="210" w:lineRule="exact"/>
              <w:ind w:left="110"/>
              <w:jc w:val="left"/>
              <w:rPr>
                <w:sz w:val="20"/>
              </w:rPr>
            </w:pPr>
            <w:r>
              <w:rPr>
                <w:spacing w:val="-4"/>
                <w:sz w:val="20"/>
              </w:rPr>
              <w:t>4919</w:t>
            </w:r>
          </w:p>
        </w:tc>
        <w:tc>
          <w:tcPr>
            <w:tcW w:w="1699" w:type="dxa"/>
          </w:tcPr>
          <w:p>
            <w:pPr>
              <w:pStyle w:val="TableParagraph"/>
              <w:spacing w:line="210" w:lineRule="exact"/>
              <w:ind w:left="105"/>
              <w:jc w:val="left"/>
              <w:rPr>
                <w:sz w:val="20"/>
              </w:rPr>
            </w:pPr>
            <w:r>
              <w:rPr>
                <w:spacing w:val="-4"/>
                <w:sz w:val="20"/>
              </w:rPr>
              <w:t>4825</w:t>
            </w:r>
          </w:p>
        </w:tc>
        <w:tc>
          <w:tcPr>
            <w:tcW w:w="1699" w:type="dxa"/>
          </w:tcPr>
          <w:p>
            <w:pPr>
              <w:pStyle w:val="TableParagraph"/>
              <w:spacing w:line="210" w:lineRule="exact"/>
              <w:ind w:left="105"/>
              <w:jc w:val="left"/>
              <w:rPr>
                <w:sz w:val="20"/>
              </w:rPr>
            </w:pPr>
            <w:r>
              <w:rPr>
                <w:spacing w:val="-5"/>
                <w:sz w:val="20"/>
              </w:rPr>
              <w:t>94</w:t>
            </w:r>
          </w:p>
        </w:tc>
      </w:tr>
      <w:tr>
        <w:trPr>
          <w:trHeight w:val="230" w:hRule="atLeast"/>
        </w:trPr>
        <w:tc>
          <w:tcPr>
            <w:tcW w:w="960" w:type="dxa"/>
            <w:vMerge w:val="restart"/>
          </w:tcPr>
          <w:p>
            <w:pPr>
              <w:pStyle w:val="TableParagraph"/>
              <w:spacing w:line="240" w:lineRule="auto" w:before="119"/>
              <w:ind w:left="110"/>
              <w:jc w:val="left"/>
              <w:rPr>
                <w:sz w:val="20"/>
              </w:rPr>
            </w:pPr>
            <w:r>
              <w:rPr>
                <w:spacing w:val="-5"/>
                <w:sz w:val="20"/>
              </w:rPr>
              <w:t>TX</w:t>
            </w:r>
          </w:p>
        </w:tc>
        <w:tc>
          <w:tcPr>
            <w:tcW w:w="960" w:type="dxa"/>
          </w:tcPr>
          <w:p>
            <w:pPr>
              <w:pStyle w:val="TableParagraph"/>
              <w:spacing w:line="210" w:lineRule="exact"/>
              <w:ind w:left="110"/>
              <w:jc w:val="left"/>
              <w:rPr>
                <w:sz w:val="20"/>
              </w:rPr>
            </w:pPr>
            <w:r>
              <w:rPr>
                <w:spacing w:val="-4"/>
                <w:sz w:val="20"/>
              </w:rPr>
              <w:t>2000</w:t>
            </w:r>
          </w:p>
        </w:tc>
        <w:tc>
          <w:tcPr>
            <w:tcW w:w="1699" w:type="dxa"/>
          </w:tcPr>
          <w:p>
            <w:pPr>
              <w:pStyle w:val="TableParagraph"/>
              <w:spacing w:line="210" w:lineRule="exact"/>
              <w:ind w:left="110"/>
              <w:jc w:val="left"/>
              <w:rPr>
                <w:sz w:val="20"/>
              </w:rPr>
            </w:pPr>
            <w:r>
              <w:rPr>
                <w:spacing w:val="-4"/>
                <w:sz w:val="20"/>
              </w:rPr>
              <w:t>4388</w:t>
            </w:r>
          </w:p>
        </w:tc>
        <w:tc>
          <w:tcPr>
            <w:tcW w:w="1699" w:type="dxa"/>
          </w:tcPr>
          <w:p>
            <w:pPr>
              <w:pStyle w:val="TableParagraph"/>
              <w:spacing w:line="210" w:lineRule="exact"/>
              <w:ind w:left="105"/>
              <w:jc w:val="left"/>
              <w:rPr>
                <w:sz w:val="20"/>
              </w:rPr>
            </w:pPr>
            <w:r>
              <w:rPr>
                <w:spacing w:val="-4"/>
                <w:sz w:val="20"/>
              </w:rPr>
              <w:t>4369</w:t>
            </w:r>
          </w:p>
        </w:tc>
        <w:tc>
          <w:tcPr>
            <w:tcW w:w="1699" w:type="dxa"/>
          </w:tcPr>
          <w:p>
            <w:pPr>
              <w:pStyle w:val="TableParagraph"/>
              <w:spacing w:line="210" w:lineRule="exact"/>
              <w:ind w:left="105"/>
              <w:jc w:val="left"/>
              <w:rPr>
                <w:sz w:val="20"/>
              </w:rPr>
            </w:pPr>
            <w:r>
              <w:rPr>
                <w:spacing w:val="-5"/>
                <w:sz w:val="20"/>
              </w:rPr>
              <w:t>19</w:t>
            </w:r>
          </w:p>
        </w:tc>
      </w:tr>
      <w:tr>
        <w:trPr>
          <w:trHeight w:val="230" w:hRule="atLeast"/>
        </w:trPr>
        <w:tc>
          <w:tcPr>
            <w:tcW w:w="960" w:type="dxa"/>
            <w:vMerge/>
            <w:tcBorders>
              <w:top w:val="nil"/>
            </w:tcBorders>
          </w:tcPr>
          <w:p>
            <w:pPr>
              <w:rPr>
                <w:sz w:val="2"/>
                <w:szCs w:val="2"/>
              </w:rPr>
            </w:pPr>
          </w:p>
        </w:tc>
        <w:tc>
          <w:tcPr>
            <w:tcW w:w="960" w:type="dxa"/>
          </w:tcPr>
          <w:p>
            <w:pPr>
              <w:pStyle w:val="TableParagraph"/>
              <w:spacing w:line="210" w:lineRule="exact"/>
              <w:ind w:left="110"/>
              <w:jc w:val="left"/>
              <w:rPr>
                <w:sz w:val="20"/>
              </w:rPr>
            </w:pPr>
            <w:r>
              <w:rPr>
                <w:spacing w:val="-4"/>
                <w:sz w:val="20"/>
              </w:rPr>
              <w:t>2010</w:t>
            </w:r>
          </w:p>
        </w:tc>
        <w:tc>
          <w:tcPr>
            <w:tcW w:w="1699" w:type="dxa"/>
          </w:tcPr>
          <w:p>
            <w:pPr>
              <w:pStyle w:val="TableParagraph"/>
              <w:spacing w:line="210" w:lineRule="exact"/>
              <w:ind w:left="110"/>
              <w:jc w:val="left"/>
              <w:rPr>
                <w:sz w:val="20"/>
              </w:rPr>
            </w:pPr>
            <w:r>
              <w:rPr>
                <w:spacing w:val="-4"/>
                <w:sz w:val="20"/>
              </w:rPr>
              <w:t>5265</w:t>
            </w:r>
          </w:p>
        </w:tc>
        <w:tc>
          <w:tcPr>
            <w:tcW w:w="1699" w:type="dxa"/>
          </w:tcPr>
          <w:p>
            <w:pPr>
              <w:pStyle w:val="TableParagraph"/>
              <w:spacing w:line="210" w:lineRule="exact"/>
              <w:ind w:left="105"/>
              <w:jc w:val="left"/>
              <w:rPr>
                <w:sz w:val="20"/>
              </w:rPr>
            </w:pPr>
            <w:r>
              <w:rPr>
                <w:spacing w:val="-4"/>
                <w:sz w:val="20"/>
              </w:rPr>
              <w:t>5214</w:t>
            </w:r>
          </w:p>
        </w:tc>
        <w:tc>
          <w:tcPr>
            <w:tcW w:w="1699" w:type="dxa"/>
          </w:tcPr>
          <w:p>
            <w:pPr>
              <w:pStyle w:val="TableParagraph"/>
              <w:spacing w:line="210" w:lineRule="exact"/>
              <w:ind w:left="105"/>
              <w:jc w:val="left"/>
              <w:rPr>
                <w:sz w:val="20"/>
              </w:rPr>
            </w:pPr>
            <w:r>
              <w:rPr>
                <w:spacing w:val="-5"/>
                <w:sz w:val="20"/>
              </w:rPr>
              <w:t>51</w:t>
            </w:r>
          </w:p>
        </w:tc>
      </w:tr>
    </w:tbl>
    <w:p>
      <w:pPr>
        <w:pStyle w:val="TableParagraph"/>
        <w:spacing w:after="0" w:line="210" w:lineRule="exact"/>
        <w:jc w:val="left"/>
        <w:rPr>
          <w:sz w:val="20"/>
        </w:rPr>
        <w:sectPr>
          <w:pgSz w:w="12240" w:h="15840"/>
          <w:pgMar w:header="0" w:footer="1051" w:top="1380" w:bottom="1240" w:left="1440" w:right="0"/>
        </w:sectPr>
      </w:pPr>
    </w:p>
    <w:p>
      <w:pPr>
        <w:pStyle w:val="Heading1"/>
        <w:spacing w:before="65"/>
      </w:pPr>
      <w:r>
        <w:rPr>
          <w:u w:val="thick"/>
        </w:rPr>
        <w:t>Appendix</w:t>
      </w:r>
      <w:r>
        <w:rPr>
          <w:spacing w:val="-8"/>
          <w:u w:val="thick"/>
        </w:rPr>
        <w:t> </w:t>
      </w:r>
      <w:r>
        <w:rPr>
          <w:u w:val="thick"/>
        </w:rPr>
        <w:t>C:</w:t>
      </w:r>
      <w:r>
        <w:rPr>
          <w:spacing w:val="-7"/>
          <w:u w:val="thick"/>
        </w:rPr>
        <w:t> </w:t>
      </w:r>
      <w:r>
        <w:rPr>
          <w:u w:val="thick"/>
        </w:rPr>
        <w:t>State-specific</w:t>
      </w:r>
      <w:r>
        <w:rPr>
          <w:spacing w:val="-8"/>
          <w:u w:val="thick"/>
        </w:rPr>
        <w:t> </w:t>
      </w:r>
      <w:r>
        <w:rPr>
          <w:u w:val="thick"/>
        </w:rPr>
        <w:t>ethnic</w:t>
      </w:r>
      <w:r>
        <w:rPr>
          <w:spacing w:val="-7"/>
          <w:u w:val="thick"/>
        </w:rPr>
        <w:t> </w:t>
      </w:r>
      <w:r>
        <w:rPr>
          <w:u w:val="thick"/>
        </w:rPr>
        <w:t>enclave</w:t>
      </w:r>
      <w:r>
        <w:rPr>
          <w:spacing w:val="-7"/>
          <w:u w:val="thick"/>
        </w:rPr>
        <w:t> </w:t>
      </w:r>
      <w:r>
        <w:rPr>
          <w:spacing w:val="-2"/>
          <w:u w:val="thick"/>
        </w:rPr>
        <w:t>indices</w:t>
      </w:r>
    </w:p>
    <w:p>
      <w:pPr>
        <w:spacing w:before="251"/>
        <w:ind w:left="5" w:right="0" w:firstLine="0"/>
        <w:jc w:val="left"/>
        <w:rPr>
          <w:b/>
          <w:sz w:val="22"/>
        </w:rPr>
      </w:pPr>
      <w:r>
        <w:rPr>
          <w:b/>
          <w:sz w:val="22"/>
        </w:rPr>
        <w:t>Methods</w:t>
      </w:r>
      <w:r>
        <w:rPr>
          <w:b/>
          <w:spacing w:val="-10"/>
          <w:sz w:val="22"/>
        </w:rPr>
        <w:t> </w:t>
      </w:r>
      <w:r>
        <w:rPr>
          <w:b/>
          <w:sz w:val="22"/>
        </w:rPr>
        <w:t>for</w:t>
      </w:r>
      <w:r>
        <w:rPr>
          <w:b/>
          <w:spacing w:val="-7"/>
          <w:sz w:val="22"/>
        </w:rPr>
        <w:t> </w:t>
      </w:r>
      <w:r>
        <w:rPr>
          <w:b/>
          <w:sz w:val="22"/>
        </w:rPr>
        <w:t>State-Specific</w:t>
      </w:r>
      <w:r>
        <w:rPr>
          <w:b/>
          <w:spacing w:val="-8"/>
          <w:sz w:val="22"/>
        </w:rPr>
        <w:t> </w:t>
      </w:r>
      <w:r>
        <w:rPr>
          <w:b/>
          <w:sz w:val="22"/>
        </w:rPr>
        <w:t>Ethnic</w:t>
      </w:r>
      <w:r>
        <w:rPr>
          <w:b/>
          <w:spacing w:val="-7"/>
          <w:sz w:val="22"/>
        </w:rPr>
        <w:t> </w:t>
      </w:r>
      <w:r>
        <w:rPr>
          <w:b/>
          <w:sz w:val="22"/>
        </w:rPr>
        <w:t>Enclave</w:t>
      </w:r>
      <w:r>
        <w:rPr>
          <w:b/>
          <w:spacing w:val="-7"/>
          <w:sz w:val="22"/>
        </w:rPr>
        <w:t> </w:t>
      </w:r>
      <w:r>
        <w:rPr>
          <w:b/>
          <w:spacing w:val="-2"/>
          <w:sz w:val="22"/>
        </w:rPr>
        <w:t>Measures</w:t>
      </w:r>
    </w:p>
    <w:p>
      <w:pPr>
        <w:pStyle w:val="BodyText"/>
        <w:spacing w:before="181"/>
        <w:rPr>
          <w:b/>
        </w:rPr>
      </w:pPr>
    </w:p>
    <w:p>
      <w:pPr>
        <w:pStyle w:val="BodyText"/>
        <w:spacing w:line="259" w:lineRule="auto"/>
        <w:ind w:left="5" w:right="836"/>
      </w:pPr>
      <w:r>
        <w:rPr/>
        <w:t>The ENCLAVE study was designed to examine cancer outcomes among residents of all 5 states combined. As other investigators may be interested in measuring state-specific ethnic enclaves, we also calculated state-specific ethnic enclave quintiles and dichotomous measures. These analyses entailed</w:t>
      </w:r>
      <w:r>
        <w:rPr>
          <w:spacing w:val="-3"/>
        </w:rPr>
        <w:t> </w:t>
      </w:r>
      <w:r>
        <w:rPr/>
        <w:t>repeating</w:t>
      </w:r>
      <w:r>
        <w:rPr>
          <w:spacing w:val="-3"/>
        </w:rPr>
        <w:t> </w:t>
      </w:r>
      <w:r>
        <w:rPr/>
        <w:t>the</w:t>
      </w:r>
      <w:r>
        <w:rPr>
          <w:spacing w:val="-3"/>
        </w:rPr>
        <w:t> </w:t>
      </w:r>
      <w:r>
        <w:rPr/>
        <w:t>same</w:t>
      </w:r>
      <w:r>
        <w:rPr>
          <w:spacing w:val="-3"/>
        </w:rPr>
        <w:t> </w:t>
      </w:r>
      <w:r>
        <w:rPr/>
        <w:t>methods</w:t>
      </w:r>
      <w:r>
        <w:rPr>
          <w:spacing w:val="-3"/>
        </w:rPr>
        <w:t> </w:t>
      </w:r>
      <w:r>
        <w:rPr/>
        <w:t>used</w:t>
      </w:r>
      <w:r>
        <w:rPr>
          <w:spacing w:val="-3"/>
        </w:rPr>
        <w:t> </w:t>
      </w:r>
      <w:r>
        <w:rPr/>
        <w:t>in</w:t>
      </w:r>
      <w:r>
        <w:rPr>
          <w:spacing w:val="-3"/>
        </w:rPr>
        <w:t> </w:t>
      </w:r>
      <w:r>
        <w:rPr/>
        <w:t>the</w:t>
      </w:r>
      <w:r>
        <w:rPr>
          <w:spacing w:val="-3"/>
        </w:rPr>
        <w:t> </w:t>
      </w:r>
      <w:r>
        <w:rPr/>
        <w:t>pooled</w:t>
      </w:r>
      <w:r>
        <w:rPr>
          <w:spacing w:val="-3"/>
        </w:rPr>
        <w:t> </w:t>
      </w:r>
      <w:r>
        <w:rPr/>
        <w:t>analysis,</w:t>
      </w:r>
      <w:r>
        <w:rPr>
          <w:spacing w:val="-3"/>
        </w:rPr>
        <w:t> </w:t>
      </w:r>
      <w:r>
        <w:rPr/>
        <w:t>separately</w:t>
      </w:r>
      <w:r>
        <w:rPr>
          <w:spacing w:val="-3"/>
        </w:rPr>
        <w:t> </w:t>
      </w:r>
      <w:r>
        <w:rPr/>
        <w:t>for</w:t>
      </w:r>
      <w:r>
        <w:rPr>
          <w:spacing w:val="-3"/>
        </w:rPr>
        <w:t> </w:t>
      </w:r>
      <w:r>
        <w:rPr/>
        <w:t>each</w:t>
      </w:r>
      <w:r>
        <w:rPr>
          <w:spacing w:val="-3"/>
        </w:rPr>
        <w:t> </w:t>
      </w:r>
      <w:r>
        <w:rPr/>
        <w:t>of</w:t>
      </w:r>
      <w:r>
        <w:rPr>
          <w:spacing w:val="-3"/>
        </w:rPr>
        <w:t> </w:t>
      </w:r>
      <w:r>
        <w:rPr/>
        <w:t>the</w:t>
      </w:r>
      <w:r>
        <w:rPr>
          <w:spacing w:val="-3"/>
        </w:rPr>
        <w:t> </w:t>
      </w:r>
      <w:r>
        <w:rPr/>
        <w:t>5</w:t>
      </w:r>
      <w:r>
        <w:rPr>
          <w:spacing w:val="-3"/>
        </w:rPr>
        <w:t> </w:t>
      </w:r>
      <w:r>
        <w:rPr/>
        <w:t>states.</w:t>
      </w:r>
    </w:p>
    <w:p>
      <w:pPr>
        <w:pStyle w:val="BodyText"/>
        <w:spacing w:before="161"/>
      </w:pPr>
    </w:p>
    <w:p>
      <w:pPr>
        <w:pStyle w:val="Heading1"/>
      </w:pPr>
      <w:r>
        <w:rPr/>
        <w:t>Results</w:t>
      </w:r>
      <w:r>
        <w:rPr>
          <w:spacing w:val="-10"/>
        </w:rPr>
        <w:t> </w:t>
      </w:r>
      <w:r>
        <w:rPr/>
        <w:t>for</w:t>
      </w:r>
      <w:r>
        <w:rPr>
          <w:spacing w:val="-7"/>
        </w:rPr>
        <w:t> </w:t>
      </w:r>
      <w:r>
        <w:rPr/>
        <w:t>State-Specific</w:t>
      </w:r>
      <w:r>
        <w:rPr>
          <w:spacing w:val="-8"/>
        </w:rPr>
        <w:t> </w:t>
      </w:r>
      <w:r>
        <w:rPr/>
        <w:t>Ethnic</w:t>
      </w:r>
      <w:r>
        <w:rPr>
          <w:spacing w:val="-7"/>
        </w:rPr>
        <w:t> </w:t>
      </w:r>
      <w:r>
        <w:rPr/>
        <w:t>Enclave</w:t>
      </w:r>
      <w:r>
        <w:rPr>
          <w:spacing w:val="-7"/>
        </w:rPr>
        <w:t> </w:t>
      </w:r>
      <w:r>
        <w:rPr>
          <w:spacing w:val="-2"/>
        </w:rPr>
        <w:t>Measures</w:t>
      </w:r>
    </w:p>
    <w:p>
      <w:pPr>
        <w:pStyle w:val="BodyText"/>
        <w:spacing w:before="251"/>
        <w:ind w:left="5" w:right="1000"/>
      </w:pPr>
      <w:r>
        <w:rPr/>
        <w:t>Appendix</w:t>
      </w:r>
      <w:r>
        <w:rPr>
          <w:spacing w:val="-4"/>
        </w:rPr>
        <w:t> </w:t>
      </w:r>
      <w:r>
        <w:rPr/>
        <w:t>Table</w:t>
      </w:r>
      <w:r>
        <w:rPr>
          <w:spacing w:val="-4"/>
        </w:rPr>
        <w:t> </w:t>
      </w:r>
      <w:r>
        <w:rPr/>
        <w:t>C1</w:t>
      </w:r>
      <w:r>
        <w:rPr>
          <w:spacing w:val="-5"/>
        </w:rPr>
        <w:t> </w:t>
      </w:r>
      <w:r>
        <w:rPr/>
        <w:t>illustrates</w:t>
      </w:r>
      <w:r>
        <w:rPr>
          <w:spacing w:val="-4"/>
        </w:rPr>
        <w:t> </w:t>
      </w:r>
      <w:r>
        <w:rPr/>
        <w:t>distributions</w:t>
      </w:r>
      <w:r>
        <w:rPr>
          <w:spacing w:val="-4"/>
        </w:rPr>
        <w:t> </w:t>
      </w:r>
      <w:r>
        <w:rPr/>
        <w:t>using</w:t>
      </w:r>
      <w:r>
        <w:rPr>
          <w:spacing w:val="-4"/>
        </w:rPr>
        <w:t> </w:t>
      </w:r>
      <w:r>
        <w:rPr/>
        <w:t>the</w:t>
      </w:r>
      <w:r>
        <w:rPr>
          <w:spacing w:val="-4"/>
        </w:rPr>
        <w:t> </w:t>
      </w:r>
      <w:r>
        <w:rPr/>
        <w:t>state-specific</w:t>
      </w:r>
      <w:r>
        <w:rPr>
          <w:spacing w:val="-4"/>
        </w:rPr>
        <w:t> </w:t>
      </w:r>
      <w:r>
        <w:rPr/>
        <w:t>enclave</w:t>
      </w:r>
      <w:r>
        <w:rPr>
          <w:spacing w:val="-4"/>
        </w:rPr>
        <w:t> </w:t>
      </w:r>
      <w:r>
        <w:rPr/>
        <w:t>indices.</w:t>
      </w:r>
      <w:r>
        <w:rPr>
          <w:spacing w:val="40"/>
        </w:rPr>
        <w:t> </w:t>
      </w:r>
      <w:r>
        <w:rPr/>
        <w:t>Additional information about the state-specific indices can be located here: </w:t>
      </w:r>
      <w:hyperlink r:id="rId7">
        <w:r>
          <w:rPr>
            <w:color w:val="0563C1"/>
            <w:spacing w:val="-2"/>
            <w:u w:val="single" w:color="0563C1"/>
          </w:rPr>
          <w:t>https://cancerregistry.ucsf.edu/enclave</w:t>
        </w:r>
      </w:hyperlink>
      <w:r>
        <w:rPr>
          <w:color w:val="0563C1"/>
          <w:spacing w:val="-2"/>
          <w:u w:val="single" w:color="0563C1"/>
        </w:rPr>
        <w:t>.</w:t>
      </w:r>
    </w:p>
    <w:p>
      <w:pPr>
        <w:pStyle w:val="BodyText"/>
        <w:spacing w:before="1"/>
      </w:pPr>
    </w:p>
    <w:p>
      <w:pPr>
        <w:pStyle w:val="BodyText"/>
        <w:spacing w:line="259" w:lineRule="auto"/>
        <w:ind w:left="5" w:right="780"/>
      </w:pPr>
      <w:r>
        <w:rPr/>
        <w:t>Additionally,</w:t>
      </w:r>
      <w:r>
        <w:rPr>
          <w:spacing w:val="-5"/>
        </w:rPr>
        <w:t> </w:t>
      </w:r>
      <w:r>
        <w:rPr/>
        <w:t>we</w:t>
      </w:r>
      <w:r>
        <w:rPr>
          <w:spacing w:val="-5"/>
        </w:rPr>
        <w:t> </w:t>
      </w:r>
      <w:r>
        <w:rPr/>
        <w:t>compared</w:t>
      </w:r>
      <w:r>
        <w:rPr>
          <w:spacing w:val="-5"/>
        </w:rPr>
        <w:t> </w:t>
      </w:r>
      <w:r>
        <w:rPr/>
        <w:t>concordance/discordance</w:t>
      </w:r>
      <w:r>
        <w:rPr>
          <w:spacing w:val="-5"/>
        </w:rPr>
        <w:t> </w:t>
      </w:r>
      <w:r>
        <w:rPr/>
        <w:t>between</w:t>
      </w:r>
      <w:r>
        <w:rPr>
          <w:spacing w:val="-5"/>
        </w:rPr>
        <w:t> </w:t>
      </w:r>
      <w:r>
        <w:rPr/>
        <w:t>the</w:t>
      </w:r>
      <w:r>
        <w:rPr>
          <w:spacing w:val="-5"/>
        </w:rPr>
        <w:t> </w:t>
      </w:r>
      <w:r>
        <w:rPr/>
        <w:t>pooled</w:t>
      </w:r>
      <w:r>
        <w:rPr>
          <w:spacing w:val="-5"/>
        </w:rPr>
        <w:t> </w:t>
      </w:r>
      <w:r>
        <w:rPr/>
        <w:t>and</w:t>
      </w:r>
      <w:r>
        <w:rPr>
          <w:spacing w:val="-5"/>
        </w:rPr>
        <w:t> </w:t>
      </w:r>
      <w:r>
        <w:rPr/>
        <w:t>state-specific</w:t>
      </w:r>
      <w:r>
        <w:rPr>
          <w:spacing w:val="-5"/>
        </w:rPr>
        <w:t> </w:t>
      </w:r>
      <w:r>
        <w:rPr/>
        <w:t>measures. Appendix Table C2 and C3 shows the impact of using pooled- vs. state-specific measures.</w:t>
      </w:r>
      <w:r>
        <w:rPr>
          <w:spacing w:val="40"/>
        </w:rPr>
        <w:t> </w:t>
      </w:r>
      <w:r>
        <w:rPr/>
        <w:t>We reported the % concordance/discordance of pooled vs. state-specific measures of enclave status (dichotomous) separately by state, using only 2010 data.</w:t>
      </w:r>
    </w:p>
    <w:p>
      <w:pPr>
        <w:pStyle w:val="BodyText"/>
        <w:spacing w:before="160"/>
        <w:ind w:left="5" w:right="757"/>
      </w:pPr>
      <w:r>
        <w:rPr/>
        <w:t>For the Asian American enclave index in 2010 overall, we observed that 91.5% of census tracts are concordant</w:t>
      </w:r>
      <w:r>
        <w:rPr>
          <w:spacing w:val="-1"/>
        </w:rPr>
        <w:t> </w:t>
      </w:r>
      <w:r>
        <w:rPr/>
        <w:t>and</w:t>
      </w:r>
      <w:r>
        <w:rPr>
          <w:spacing w:val="-1"/>
        </w:rPr>
        <w:t> </w:t>
      </w:r>
      <w:r>
        <w:rPr/>
        <w:t>8.5%</w:t>
      </w:r>
      <w:r>
        <w:rPr>
          <w:spacing w:val="-1"/>
        </w:rPr>
        <w:t> </w:t>
      </w:r>
      <w:r>
        <w:rPr/>
        <w:t>are</w:t>
      </w:r>
      <w:r>
        <w:rPr>
          <w:spacing w:val="-1"/>
        </w:rPr>
        <w:t> </w:t>
      </w:r>
      <w:r>
        <w:rPr/>
        <w:t>discordant,</w:t>
      </w:r>
      <w:r>
        <w:rPr>
          <w:spacing w:val="-1"/>
        </w:rPr>
        <w:t> </w:t>
      </w:r>
      <w:r>
        <w:rPr/>
        <w:t>with</w:t>
      </w:r>
      <w:r>
        <w:rPr>
          <w:spacing w:val="-1"/>
        </w:rPr>
        <w:t> </w:t>
      </w:r>
      <w:r>
        <w:rPr/>
        <w:t>CA</w:t>
      </w:r>
      <w:r>
        <w:rPr>
          <w:spacing w:val="-1"/>
        </w:rPr>
        <w:t> </w:t>
      </w:r>
      <w:r>
        <w:rPr/>
        <w:t>having</w:t>
      </w:r>
      <w:r>
        <w:rPr>
          <w:spacing w:val="-1"/>
        </w:rPr>
        <w:t> </w:t>
      </w:r>
      <w:r>
        <w:rPr/>
        <w:t>the</w:t>
      </w:r>
      <w:r>
        <w:rPr>
          <w:spacing w:val="-1"/>
        </w:rPr>
        <w:t> </w:t>
      </w:r>
      <w:r>
        <w:rPr/>
        <w:t>highest</w:t>
      </w:r>
      <w:r>
        <w:rPr>
          <w:spacing w:val="-1"/>
        </w:rPr>
        <w:t> </w:t>
      </w:r>
      <w:r>
        <w:rPr/>
        <w:t>proportion</w:t>
      </w:r>
      <w:r>
        <w:rPr>
          <w:spacing w:val="-1"/>
        </w:rPr>
        <w:t> </w:t>
      </w:r>
      <w:r>
        <w:rPr/>
        <w:t>of</w:t>
      </w:r>
      <w:r>
        <w:rPr>
          <w:spacing w:val="-1"/>
        </w:rPr>
        <w:t> </w:t>
      </w:r>
      <w:r>
        <w:rPr/>
        <w:t>discordant</w:t>
      </w:r>
      <w:r>
        <w:rPr>
          <w:spacing w:val="-1"/>
        </w:rPr>
        <w:t> </w:t>
      </w:r>
      <w:r>
        <w:rPr/>
        <w:t>pairs.</w:t>
      </w:r>
      <w:r>
        <w:rPr>
          <w:spacing w:val="-1"/>
        </w:rPr>
        <w:t> </w:t>
      </w:r>
      <w:r>
        <w:rPr/>
        <w:t>For</w:t>
      </w:r>
      <w:r>
        <w:rPr>
          <w:spacing w:val="-1"/>
        </w:rPr>
        <w:t> </w:t>
      </w:r>
      <w:r>
        <w:rPr/>
        <w:t>the Hispanic/Latino</w:t>
      </w:r>
      <w:r>
        <w:rPr>
          <w:spacing w:val="-3"/>
        </w:rPr>
        <w:t> </w:t>
      </w:r>
      <w:r>
        <w:rPr/>
        <w:t>enclave</w:t>
      </w:r>
      <w:r>
        <w:rPr>
          <w:spacing w:val="-3"/>
        </w:rPr>
        <w:t> </w:t>
      </w:r>
      <w:r>
        <w:rPr/>
        <w:t>index</w:t>
      </w:r>
      <w:r>
        <w:rPr>
          <w:spacing w:val="-3"/>
        </w:rPr>
        <w:t> </w:t>
      </w:r>
      <w:r>
        <w:rPr/>
        <w:t>in</w:t>
      </w:r>
      <w:r>
        <w:rPr>
          <w:spacing w:val="-3"/>
        </w:rPr>
        <w:t> </w:t>
      </w:r>
      <w:r>
        <w:rPr/>
        <w:t>2010</w:t>
      </w:r>
      <w:r>
        <w:rPr>
          <w:spacing w:val="-3"/>
        </w:rPr>
        <w:t> </w:t>
      </w:r>
      <w:r>
        <w:rPr/>
        <w:t>overall,</w:t>
      </w:r>
      <w:r>
        <w:rPr>
          <w:spacing w:val="-3"/>
        </w:rPr>
        <w:t> </w:t>
      </w:r>
      <w:r>
        <w:rPr/>
        <w:t>we</w:t>
      </w:r>
      <w:r>
        <w:rPr>
          <w:spacing w:val="-3"/>
        </w:rPr>
        <w:t> </w:t>
      </w:r>
      <w:r>
        <w:rPr/>
        <w:t>observed</w:t>
      </w:r>
      <w:r>
        <w:rPr>
          <w:spacing w:val="-3"/>
        </w:rPr>
        <w:t> </w:t>
      </w:r>
      <w:r>
        <w:rPr/>
        <w:t>that</w:t>
      </w:r>
      <w:r>
        <w:rPr>
          <w:spacing w:val="-3"/>
        </w:rPr>
        <w:t> </w:t>
      </w:r>
      <w:r>
        <w:rPr/>
        <w:t>89.7%</w:t>
      </w:r>
      <w:r>
        <w:rPr>
          <w:spacing w:val="-3"/>
        </w:rPr>
        <w:t> </w:t>
      </w:r>
      <w:r>
        <w:rPr/>
        <w:t>of</w:t>
      </w:r>
      <w:r>
        <w:rPr>
          <w:spacing w:val="-3"/>
        </w:rPr>
        <w:t> </w:t>
      </w:r>
      <w:r>
        <w:rPr/>
        <w:t>census</w:t>
      </w:r>
      <w:r>
        <w:rPr>
          <w:spacing w:val="-3"/>
        </w:rPr>
        <w:t> </w:t>
      </w:r>
      <w:r>
        <w:rPr/>
        <w:t>tracts</w:t>
      </w:r>
      <w:r>
        <w:rPr>
          <w:spacing w:val="-3"/>
        </w:rPr>
        <w:t> </w:t>
      </w:r>
      <w:r>
        <w:rPr/>
        <w:t>are</w:t>
      </w:r>
      <w:r>
        <w:rPr>
          <w:spacing w:val="-3"/>
        </w:rPr>
        <w:t> </w:t>
      </w:r>
      <w:r>
        <w:rPr/>
        <w:t>concordant and 10.3% are discordant, with NJ and NY having the highest proportion of discordant pairs.</w:t>
      </w:r>
    </w:p>
    <w:p>
      <w:pPr>
        <w:pStyle w:val="Heading1"/>
        <w:spacing w:before="250"/>
      </w:pPr>
      <w:r>
        <w:rPr/>
        <w:t>Table</w:t>
      </w:r>
      <w:r>
        <w:rPr>
          <w:spacing w:val="-8"/>
        </w:rPr>
        <w:t> </w:t>
      </w:r>
      <w:r>
        <w:rPr/>
        <w:t>C1.</w:t>
      </w:r>
      <w:r>
        <w:rPr>
          <w:spacing w:val="-6"/>
        </w:rPr>
        <w:t> </w:t>
      </w:r>
      <w:r>
        <w:rPr/>
        <w:t>PCA</w:t>
      </w:r>
      <w:r>
        <w:rPr>
          <w:spacing w:val="-5"/>
        </w:rPr>
        <w:t> </w:t>
      </w:r>
      <w:r>
        <w:rPr/>
        <w:t>Results</w:t>
      </w:r>
      <w:r>
        <w:rPr>
          <w:spacing w:val="-6"/>
        </w:rPr>
        <w:t> </w:t>
      </w:r>
      <w:r>
        <w:rPr/>
        <w:t>for</w:t>
      </w:r>
      <w:r>
        <w:rPr>
          <w:spacing w:val="-6"/>
        </w:rPr>
        <w:t> </w:t>
      </w:r>
      <w:r>
        <w:rPr/>
        <w:t>state-specific</w:t>
      </w:r>
      <w:r>
        <w:rPr>
          <w:spacing w:val="-5"/>
        </w:rPr>
        <w:t> </w:t>
      </w:r>
      <w:r>
        <w:rPr/>
        <w:t>ethnic</w:t>
      </w:r>
      <w:r>
        <w:rPr>
          <w:spacing w:val="-6"/>
        </w:rPr>
        <w:t> </w:t>
      </w:r>
      <w:r>
        <w:rPr/>
        <w:t>enclave</w:t>
      </w:r>
      <w:r>
        <w:rPr>
          <w:spacing w:val="-5"/>
        </w:rPr>
        <w:t> </w:t>
      </w:r>
      <w:r>
        <w:rPr/>
        <w:t>indices,</w:t>
      </w:r>
      <w:r>
        <w:rPr>
          <w:spacing w:val="-6"/>
        </w:rPr>
        <w:t> </w:t>
      </w:r>
      <w:r>
        <w:rPr/>
        <w:t>2000</w:t>
      </w:r>
      <w:r>
        <w:rPr>
          <w:spacing w:val="-6"/>
        </w:rPr>
        <w:t> </w:t>
      </w:r>
      <w:r>
        <w:rPr/>
        <w:t>and</w:t>
      </w:r>
      <w:r>
        <w:rPr>
          <w:spacing w:val="-5"/>
        </w:rPr>
        <w:t> </w:t>
      </w:r>
      <w:r>
        <w:rPr/>
        <w:t>2010</w:t>
      </w:r>
      <w:r>
        <w:rPr>
          <w:spacing w:val="-6"/>
        </w:rPr>
        <w:t> </w:t>
      </w:r>
      <w:r>
        <w:rPr/>
        <w:t>census</w:t>
      </w:r>
      <w:r>
        <w:rPr>
          <w:spacing w:val="-5"/>
        </w:rPr>
        <w:t> </w:t>
      </w:r>
      <w:r>
        <w:rPr>
          <w:spacing w:val="-2"/>
        </w:rPr>
        <w:t>tracts.</w:t>
      </w:r>
    </w:p>
    <w:p>
      <w:pPr>
        <w:pStyle w:val="BodyText"/>
        <w:spacing w:before="26"/>
        <w:rPr>
          <w:b/>
          <w:sz w:val="20"/>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66"/>
        <w:gridCol w:w="782"/>
        <w:gridCol w:w="782"/>
        <w:gridCol w:w="787"/>
        <w:gridCol w:w="782"/>
        <w:gridCol w:w="782"/>
        <w:gridCol w:w="787"/>
        <w:gridCol w:w="782"/>
        <w:gridCol w:w="782"/>
        <w:gridCol w:w="787"/>
        <w:gridCol w:w="782"/>
      </w:tblGrid>
      <w:tr>
        <w:trPr>
          <w:trHeight w:val="230" w:hRule="atLeast"/>
        </w:trPr>
        <w:tc>
          <w:tcPr>
            <w:tcW w:w="2366" w:type="dxa"/>
          </w:tcPr>
          <w:p>
            <w:pPr>
              <w:pStyle w:val="TableParagraph"/>
              <w:spacing w:line="240" w:lineRule="auto"/>
              <w:ind w:left="0"/>
              <w:jc w:val="left"/>
              <w:rPr>
                <w:rFonts w:ascii="Times New Roman"/>
                <w:sz w:val="16"/>
              </w:rPr>
            </w:pPr>
          </w:p>
        </w:tc>
        <w:tc>
          <w:tcPr>
            <w:tcW w:w="1564" w:type="dxa"/>
            <w:gridSpan w:val="2"/>
          </w:tcPr>
          <w:p>
            <w:pPr>
              <w:pStyle w:val="TableParagraph"/>
              <w:spacing w:line="210" w:lineRule="exact"/>
              <w:ind w:left="105"/>
              <w:jc w:val="left"/>
              <w:rPr>
                <w:b/>
                <w:sz w:val="20"/>
              </w:rPr>
            </w:pPr>
            <w:r>
              <w:rPr>
                <w:b/>
                <w:spacing w:val="-5"/>
                <w:sz w:val="20"/>
              </w:rPr>
              <w:t>CA</w:t>
            </w:r>
          </w:p>
        </w:tc>
        <w:tc>
          <w:tcPr>
            <w:tcW w:w="1569" w:type="dxa"/>
            <w:gridSpan w:val="2"/>
          </w:tcPr>
          <w:p>
            <w:pPr>
              <w:pStyle w:val="TableParagraph"/>
              <w:spacing w:line="210" w:lineRule="exact"/>
              <w:ind w:left="111"/>
              <w:jc w:val="left"/>
              <w:rPr>
                <w:b/>
                <w:sz w:val="20"/>
              </w:rPr>
            </w:pPr>
            <w:r>
              <w:rPr>
                <w:b/>
                <w:spacing w:val="-5"/>
                <w:sz w:val="20"/>
              </w:rPr>
              <w:t>FL</w:t>
            </w:r>
          </w:p>
        </w:tc>
        <w:tc>
          <w:tcPr>
            <w:tcW w:w="1569" w:type="dxa"/>
            <w:gridSpan w:val="2"/>
          </w:tcPr>
          <w:p>
            <w:pPr>
              <w:pStyle w:val="TableParagraph"/>
              <w:spacing w:line="210" w:lineRule="exact"/>
              <w:ind w:left="107"/>
              <w:jc w:val="left"/>
              <w:rPr>
                <w:b/>
                <w:sz w:val="20"/>
              </w:rPr>
            </w:pPr>
            <w:r>
              <w:rPr>
                <w:b/>
                <w:spacing w:val="-5"/>
                <w:sz w:val="20"/>
              </w:rPr>
              <w:t>NJ</w:t>
            </w:r>
          </w:p>
        </w:tc>
        <w:tc>
          <w:tcPr>
            <w:tcW w:w="1564" w:type="dxa"/>
            <w:gridSpan w:val="2"/>
          </w:tcPr>
          <w:p>
            <w:pPr>
              <w:pStyle w:val="TableParagraph"/>
              <w:spacing w:line="210" w:lineRule="exact"/>
              <w:ind w:left="107"/>
              <w:jc w:val="left"/>
              <w:rPr>
                <w:b/>
                <w:sz w:val="20"/>
              </w:rPr>
            </w:pPr>
            <w:r>
              <w:rPr>
                <w:b/>
                <w:spacing w:val="-5"/>
                <w:sz w:val="20"/>
              </w:rPr>
              <w:t>NY</w:t>
            </w:r>
          </w:p>
        </w:tc>
        <w:tc>
          <w:tcPr>
            <w:tcW w:w="1569" w:type="dxa"/>
            <w:gridSpan w:val="2"/>
          </w:tcPr>
          <w:p>
            <w:pPr>
              <w:pStyle w:val="TableParagraph"/>
              <w:spacing w:line="210" w:lineRule="exact"/>
              <w:ind w:left="113"/>
              <w:jc w:val="left"/>
              <w:rPr>
                <w:b/>
                <w:sz w:val="20"/>
              </w:rPr>
            </w:pPr>
            <w:r>
              <w:rPr>
                <w:b/>
                <w:spacing w:val="-5"/>
                <w:sz w:val="20"/>
              </w:rPr>
              <w:t>TX</w:t>
            </w:r>
          </w:p>
        </w:tc>
      </w:tr>
      <w:tr>
        <w:trPr>
          <w:trHeight w:val="230" w:hRule="atLeast"/>
        </w:trPr>
        <w:tc>
          <w:tcPr>
            <w:tcW w:w="2366" w:type="dxa"/>
          </w:tcPr>
          <w:p>
            <w:pPr>
              <w:pStyle w:val="TableParagraph"/>
              <w:spacing w:line="240" w:lineRule="auto"/>
              <w:ind w:left="0"/>
              <w:jc w:val="left"/>
              <w:rPr>
                <w:rFonts w:ascii="Times New Roman"/>
                <w:sz w:val="16"/>
              </w:rPr>
            </w:pPr>
          </w:p>
        </w:tc>
        <w:tc>
          <w:tcPr>
            <w:tcW w:w="782" w:type="dxa"/>
          </w:tcPr>
          <w:p>
            <w:pPr>
              <w:pStyle w:val="TableParagraph"/>
              <w:spacing w:line="210" w:lineRule="exact"/>
              <w:ind w:left="105"/>
              <w:jc w:val="left"/>
              <w:rPr>
                <w:sz w:val="20"/>
              </w:rPr>
            </w:pPr>
            <w:r>
              <w:rPr>
                <w:spacing w:val="-4"/>
                <w:sz w:val="20"/>
              </w:rPr>
              <w:t>2000</w:t>
            </w:r>
          </w:p>
        </w:tc>
        <w:tc>
          <w:tcPr>
            <w:tcW w:w="782" w:type="dxa"/>
          </w:tcPr>
          <w:p>
            <w:pPr>
              <w:pStyle w:val="TableParagraph"/>
              <w:spacing w:line="210" w:lineRule="exact"/>
              <w:ind w:left="106"/>
              <w:jc w:val="left"/>
              <w:rPr>
                <w:sz w:val="20"/>
              </w:rPr>
            </w:pPr>
            <w:r>
              <w:rPr>
                <w:spacing w:val="-4"/>
                <w:sz w:val="20"/>
              </w:rPr>
              <w:t>2010</w:t>
            </w:r>
          </w:p>
        </w:tc>
        <w:tc>
          <w:tcPr>
            <w:tcW w:w="787" w:type="dxa"/>
          </w:tcPr>
          <w:p>
            <w:pPr>
              <w:pStyle w:val="TableParagraph"/>
              <w:spacing w:line="210" w:lineRule="exact"/>
              <w:ind w:left="111"/>
              <w:jc w:val="left"/>
              <w:rPr>
                <w:sz w:val="20"/>
              </w:rPr>
            </w:pPr>
            <w:r>
              <w:rPr>
                <w:spacing w:val="-4"/>
                <w:sz w:val="20"/>
              </w:rPr>
              <w:t>2000</w:t>
            </w:r>
          </w:p>
        </w:tc>
        <w:tc>
          <w:tcPr>
            <w:tcW w:w="782" w:type="dxa"/>
          </w:tcPr>
          <w:p>
            <w:pPr>
              <w:pStyle w:val="TableParagraph"/>
              <w:spacing w:line="210" w:lineRule="exact"/>
              <w:ind w:left="57" w:right="168"/>
              <w:rPr>
                <w:sz w:val="20"/>
              </w:rPr>
            </w:pPr>
            <w:r>
              <w:rPr>
                <w:spacing w:val="-4"/>
                <w:sz w:val="20"/>
              </w:rPr>
              <w:t>2010</w:t>
            </w:r>
          </w:p>
        </w:tc>
        <w:tc>
          <w:tcPr>
            <w:tcW w:w="782" w:type="dxa"/>
          </w:tcPr>
          <w:p>
            <w:pPr>
              <w:pStyle w:val="TableParagraph"/>
              <w:spacing w:line="210" w:lineRule="exact"/>
              <w:ind w:left="107"/>
              <w:jc w:val="left"/>
              <w:rPr>
                <w:sz w:val="20"/>
              </w:rPr>
            </w:pPr>
            <w:r>
              <w:rPr>
                <w:spacing w:val="-4"/>
                <w:sz w:val="20"/>
              </w:rPr>
              <w:t>2000</w:t>
            </w:r>
          </w:p>
        </w:tc>
        <w:tc>
          <w:tcPr>
            <w:tcW w:w="787" w:type="dxa"/>
          </w:tcPr>
          <w:p>
            <w:pPr>
              <w:pStyle w:val="TableParagraph"/>
              <w:spacing w:line="210" w:lineRule="exact"/>
              <w:ind w:left="112"/>
              <w:jc w:val="left"/>
              <w:rPr>
                <w:sz w:val="20"/>
              </w:rPr>
            </w:pPr>
            <w:r>
              <w:rPr>
                <w:spacing w:val="-4"/>
                <w:sz w:val="20"/>
              </w:rPr>
              <w:t>2010</w:t>
            </w:r>
          </w:p>
        </w:tc>
        <w:tc>
          <w:tcPr>
            <w:tcW w:w="782" w:type="dxa"/>
          </w:tcPr>
          <w:p>
            <w:pPr>
              <w:pStyle w:val="TableParagraph"/>
              <w:spacing w:line="210" w:lineRule="exact"/>
              <w:ind w:left="107"/>
              <w:jc w:val="left"/>
              <w:rPr>
                <w:sz w:val="20"/>
              </w:rPr>
            </w:pPr>
            <w:r>
              <w:rPr>
                <w:spacing w:val="-4"/>
                <w:sz w:val="20"/>
              </w:rPr>
              <w:t>2000</w:t>
            </w:r>
          </w:p>
        </w:tc>
        <w:tc>
          <w:tcPr>
            <w:tcW w:w="782" w:type="dxa"/>
          </w:tcPr>
          <w:p>
            <w:pPr>
              <w:pStyle w:val="TableParagraph"/>
              <w:spacing w:line="210" w:lineRule="exact"/>
              <w:ind w:left="108"/>
              <w:jc w:val="left"/>
              <w:rPr>
                <w:sz w:val="20"/>
              </w:rPr>
            </w:pPr>
            <w:r>
              <w:rPr>
                <w:spacing w:val="-4"/>
                <w:sz w:val="20"/>
              </w:rPr>
              <w:t>2010</w:t>
            </w:r>
          </w:p>
        </w:tc>
        <w:tc>
          <w:tcPr>
            <w:tcW w:w="787" w:type="dxa"/>
          </w:tcPr>
          <w:p>
            <w:pPr>
              <w:pStyle w:val="TableParagraph"/>
              <w:spacing w:line="210" w:lineRule="exact"/>
              <w:ind w:left="113"/>
              <w:jc w:val="left"/>
              <w:rPr>
                <w:sz w:val="20"/>
              </w:rPr>
            </w:pPr>
            <w:r>
              <w:rPr>
                <w:spacing w:val="-4"/>
                <w:sz w:val="20"/>
              </w:rPr>
              <w:t>2000</w:t>
            </w:r>
          </w:p>
        </w:tc>
        <w:tc>
          <w:tcPr>
            <w:tcW w:w="782" w:type="dxa"/>
          </w:tcPr>
          <w:p>
            <w:pPr>
              <w:pStyle w:val="TableParagraph"/>
              <w:spacing w:line="210" w:lineRule="exact"/>
              <w:ind w:left="61" w:right="168"/>
              <w:rPr>
                <w:sz w:val="20"/>
              </w:rPr>
            </w:pPr>
            <w:r>
              <w:rPr>
                <w:spacing w:val="-4"/>
                <w:sz w:val="20"/>
              </w:rPr>
              <w:t>2010</w:t>
            </w:r>
          </w:p>
        </w:tc>
      </w:tr>
      <w:tr>
        <w:trPr>
          <w:trHeight w:val="230" w:hRule="atLeast"/>
        </w:trPr>
        <w:tc>
          <w:tcPr>
            <w:tcW w:w="10201" w:type="dxa"/>
            <w:gridSpan w:val="11"/>
            <w:shd w:val="clear" w:color="auto" w:fill="D0CECE"/>
          </w:tcPr>
          <w:p>
            <w:pPr>
              <w:pStyle w:val="TableParagraph"/>
              <w:spacing w:line="210" w:lineRule="exact"/>
              <w:ind w:left="110"/>
              <w:jc w:val="left"/>
              <w:rPr>
                <w:sz w:val="20"/>
              </w:rPr>
            </w:pPr>
            <w:r>
              <w:rPr>
                <w:sz w:val="20"/>
              </w:rPr>
              <w:t>Asian</w:t>
            </w:r>
            <w:r>
              <w:rPr>
                <w:spacing w:val="-8"/>
                <w:sz w:val="20"/>
              </w:rPr>
              <w:t> </w:t>
            </w:r>
            <w:r>
              <w:rPr>
                <w:sz w:val="20"/>
              </w:rPr>
              <w:t>American</w:t>
            </w:r>
            <w:r>
              <w:rPr>
                <w:spacing w:val="-8"/>
                <w:sz w:val="20"/>
              </w:rPr>
              <w:t> </w:t>
            </w:r>
            <w:r>
              <w:rPr>
                <w:spacing w:val="-2"/>
                <w:sz w:val="20"/>
              </w:rPr>
              <w:t>Enclave</w:t>
            </w:r>
          </w:p>
        </w:tc>
      </w:tr>
      <w:tr>
        <w:trPr>
          <w:trHeight w:val="460" w:hRule="atLeast"/>
        </w:trPr>
        <w:tc>
          <w:tcPr>
            <w:tcW w:w="2366" w:type="dxa"/>
          </w:tcPr>
          <w:p>
            <w:pPr>
              <w:pStyle w:val="TableParagraph"/>
              <w:spacing w:line="230" w:lineRule="exact"/>
              <w:ind w:left="110" w:right="915"/>
              <w:jc w:val="left"/>
              <w:rPr>
                <w:sz w:val="20"/>
              </w:rPr>
            </w:pPr>
            <w:r>
              <w:rPr>
                <w:sz w:val="20"/>
              </w:rPr>
              <w:t>Eigenvalue</w:t>
            </w:r>
            <w:r>
              <w:rPr>
                <w:spacing w:val="-14"/>
                <w:sz w:val="20"/>
              </w:rPr>
              <w:t> </w:t>
            </w:r>
            <w:r>
              <w:rPr>
                <w:sz w:val="20"/>
              </w:rPr>
              <w:t>(1</w:t>
            </w:r>
            <w:r>
              <w:rPr>
                <w:sz w:val="20"/>
                <w:vertAlign w:val="superscript"/>
              </w:rPr>
              <w:t>st</w:t>
            </w:r>
            <w:r>
              <w:rPr>
                <w:sz w:val="20"/>
                <w:vertAlign w:val="baseline"/>
              </w:rPr>
              <w:t> </w:t>
            </w:r>
            <w:r>
              <w:rPr>
                <w:spacing w:val="-2"/>
                <w:sz w:val="20"/>
                <w:vertAlign w:val="baseline"/>
              </w:rPr>
              <w:t>component)</w:t>
            </w:r>
          </w:p>
        </w:tc>
        <w:tc>
          <w:tcPr>
            <w:tcW w:w="782" w:type="dxa"/>
          </w:tcPr>
          <w:p>
            <w:pPr>
              <w:pStyle w:val="TableParagraph"/>
              <w:spacing w:line="229" w:lineRule="exact"/>
              <w:ind w:left="105"/>
              <w:jc w:val="left"/>
              <w:rPr>
                <w:sz w:val="20"/>
              </w:rPr>
            </w:pPr>
            <w:r>
              <w:rPr>
                <w:spacing w:val="-4"/>
                <w:sz w:val="20"/>
              </w:rPr>
              <w:t>3.54</w:t>
            </w:r>
          </w:p>
        </w:tc>
        <w:tc>
          <w:tcPr>
            <w:tcW w:w="782" w:type="dxa"/>
          </w:tcPr>
          <w:p>
            <w:pPr>
              <w:pStyle w:val="TableParagraph"/>
              <w:spacing w:line="229" w:lineRule="exact"/>
              <w:ind w:left="106"/>
              <w:jc w:val="left"/>
              <w:rPr>
                <w:sz w:val="20"/>
              </w:rPr>
            </w:pPr>
            <w:r>
              <w:rPr>
                <w:spacing w:val="-4"/>
                <w:sz w:val="20"/>
              </w:rPr>
              <w:t>3.40</w:t>
            </w:r>
          </w:p>
        </w:tc>
        <w:tc>
          <w:tcPr>
            <w:tcW w:w="787" w:type="dxa"/>
          </w:tcPr>
          <w:p>
            <w:pPr>
              <w:pStyle w:val="TableParagraph"/>
              <w:spacing w:line="229" w:lineRule="exact"/>
              <w:ind w:left="111"/>
              <w:jc w:val="left"/>
              <w:rPr>
                <w:sz w:val="20"/>
              </w:rPr>
            </w:pPr>
            <w:r>
              <w:rPr>
                <w:spacing w:val="-4"/>
                <w:sz w:val="20"/>
              </w:rPr>
              <w:t>2.92</w:t>
            </w:r>
          </w:p>
        </w:tc>
        <w:tc>
          <w:tcPr>
            <w:tcW w:w="782" w:type="dxa"/>
          </w:tcPr>
          <w:p>
            <w:pPr>
              <w:pStyle w:val="TableParagraph"/>
              <w:spacing w:line="229" w:lineRule="exact"/>
              <w:ind w:left="14" w:right="181"/>
              <w:rPr>
                <w:sz w:val="20"/>
              </w:rPr>
            </w:pPr>
            <w:r>
              <w:rPr>
                <w:spacing w:val="-4"/>
                <w:sz w:val="20"/>
              </w:rPr>
              <w:t>2.78</w:t>
            </w:r>
          </w:p>
        </w:tc>
        <w:tc>
          <w:tcPr>
            <w:tcW w:w="782" w:type="dxa"/>
          </w:tcPr>
          <w:p>
            <w:pPr>
              <w:pStyle w:val="TableParagraph"/>
              <w:spacing w:line="229" w:lineRule="exact"/>
              <w:ind w:left="107"/>
              <w:jc w:val="left"/>
              <w:rPr>
                <w:sz w:val="20"/>
              </w:rPr>
            </w:pPr>
            <w:r>
              <w:rPr>
                <w:spacing w:val="-4"/>
                <w:sz w:val="20"/>
              </w:rPr>
              <w:t>3.29</w:t>
            </w:r>
          </w:p>
        </w:tc>
        <w:tc>
          <w:tcPr>
            <w:tcW w:w="787" w:type="dxa"/>
          </w:tcPr>
          <w:p>
            <w:pPr>
              <w:pStyle w:val="TableParagraph"/>
              <w:spacing w:line="229" w:lineRule="exact"/>
              <w:ind w:left="112"/>
              <w:jc w:val="left"/>
              <w:rPr>
                <w:sz w:val="20"/>
              </w:rPr>
            </w:pPr>
            <w:r>
              <w:rPr>
                <w:spacing w:val="-4"/>
                <w:sz w:val="20"/>
              </w:rPr>
              <w:t>3.14</w:t>
            </w:r>
          </w:p>
        </w:tc>
        <w:tc>
          <w:tcPr>
            <w:tcW w:w="782" w:type="dxa"/>
          </w:tcPr>
          <w:p>
            <w:pPr>
              <w:pStyle w:val="TableParagraph"/>
              <w:spacing w:line="229" w:lineRule="exact"/>
              <w:ind w:left="107"/>
              <w:jc w:val="left"/>
              <w:rPr>
                <w:sz w:val="20"/>
              </w:rPr>
            </w:pPr>
            <w:r>
              <w:rPr>
                <w:spacing w:val="-4"/>
                <w:sz w:val="20"/>
              </w:rPr>
              <w:t>3.42</w:t>
            </w:r>
          </w:p>
        </w:tc>
        <w:tc>
          <w:tcPr>
            <w:tcW w:w="782" w:type="dxa"/>
          </w:tcPr>
          <w:p>
            <w:pPr>
              <w:pStyle w:val="TableParagraph"/>
              <w:spacing w:line="229" w:lineRule="exact"/>
              <w:ind w:left="108"/>
              <w:jc w:val="left"/>
              <w:rPr>
                <w:sz w:val="20"/>
              </w:rPr>
            </w:pPr>
            <w:r>
              <w:rPr>
                <w:spacing w:val="-4"/>
                <w:sz w:val="20"/>
              </w:rPr>
              <w:t>3.31</w:t>
            </w:r>
          </w:p>
        </w:tc>
        <w:tc>
          <w:tcPr>
            <w:tcW w:w="787" w:type="dxa"/>
          </w:tcPr>
          <w:p>
            <w:pPr>
              <w:pStyle w:val="TableParagraph"/>
              <w:spacing w:line="229" w:lineRule="exact"/>
              <w:ind w:left="113"/>
              <w:jc w:val="left"/>
              <w:rPr>
                <w:sz w:val="20"/>
              </w:rPr>
            </w:pPr>
            <w:r>
              <w:rPr>
                <w:spacing w:val="-4"/>
                <w:sz w:val="20"/>
              </w:rPr>
              <w:t>3.34</w:t>
            </w:r>
          </w:p>
        </w:tc>
        <w:tc>
          <w:tcPr>
            <w:tcW w:w="782" w:type="dxa"/>
          </w:tcPr>
          <w:p>
            <w:pPr>
              <w:pStyle w:val="TableParagraph"/>
              <w:spacing w:line="229" w:lineRule="exact"/>
              <w:ind w:left="14" w:right="177"/>
              <w:rPr>
                <w:sz w:val="20"/>
              </w:rPr>
            </w:pPr>
            <w:r>
              <w:rPr>
                <w:spacing w:val="-4"/>
                <w:sz w:val="20"/>
              </w:rPr>
              <w:t>3.22</w:t>
            </w:r>
          </w:p>
        </w:tc>
      </w:tr>
      <w:tr>
        <w:trPr>
          <w:trHeight w:val="460" w:hRule="atLeast"/>
        </w:trPr>
        <w:tc>
          <w:tcPr>
            <w:tcW w:w="2366" w:type="dxa"/>
          </w:tcPr>
          <w:p>
            <w:pPr>
              <w:pStyle w:val="TableParagraph"/>
              <w:spacing w:line="230" w:lineRule="exact"/>
              <w:ind w:left="110" w:right="150"/>
              <w:jc w:val="left"/>
              <w:rPr>
                <w:sz w:val="20"/>
              </w:rPr>
            </w:pPr>
            <w:r>
              <w:rPr>
                <w:sz w:val="20"/>
              </w:rPr>
              <w:t>Variance</w:t>
            </w:r>
            <w:r>
              <w:rPr>
                <w:spacing w:val="-14"/>
                <w:sz w:val="20"/>
              </w:rPr>
              <w:t> </w:t>
            </w:r>
            <w:r>
              <w:rPr>
                <w:sz w:val="20"/>
              </w:rPr>
              <w:t>explained</w:t>
            </w:r>
            <w:r>
              <w:rPr>
                <w:spacing w:val="-14"/>
                <w:sz w:val="20"/>
              </w:rPr>
              <w:t> </w:t>
            </w:r>
            <w:r>
              <w:rPr>
                <w:sz w:val="20"/>
              </w:rPr>
              <w:t>(1</w:t>
            </w:r>
            <w:r>
              <w:rPr>
                <w:sz w:val="20"/>
                <w:vertAlign w:val="superscript"/>
              </w:rPr>
              <w:t>st</w:t>
            </w:r>
            <w:r>
              <w:rPr>
                <w:sz w:val="20"/>
                <w:vertAlign w:val="baseline"/>
              </w:rPr>
              <w:t> </w:t>
            </w:r>
            <w:r>
              <w:rPr>
                <w:spacing w:val="-2"/>
                <w:sz w:val="20"/>
                <w:vertAlign w:val="baseline"/>
              </w:rPr>
              <w:t>component)</w:t>
            </w:r>
          </w:p>
        </w:tc>
        <w:tc>
          <w:tcPr>
            <w:tcW w:w="782" w:type="dxa"/>
          </w:tcPr>
          <w:p>
            <w:pPr>
              <w:pStyle w:val="TableParagraph"/>
              <w:spacing w:line="229" w:lineRule="exact"/>
              <w:ind w:left="105"/>
              <w:jc w:val="left"/>
              <w:rPr>
                <w:sz w:val="20"/>
              </w:rPr>
            </w:pPr>
            <w:r>
              <w:rPr>
                <w:spacing w:val="-2"/>
                <w:sz w:val="20"/>
              </w:rPr>
              <w:t>88.5%</w:t>
            </w:r>
          </w:p>
        </w:tc>
        <w:tc>
          <w:tcPr>
            <w:tcW w:w="782" w:type="dxa"/>
          </w:tcPr>
          <w:p>
            <w:pPr>
              <w:pStyle w:val="TableParagraph"/>
              <w:spacing w:line="229" w:lineRule="exact"/>
              <w:ind w:left="106"/>
              <w:jc w:val="left"/>
              <w:rPr>
                <w:sz w:val="20"/>
              </w:rPr>
            </w:pPr>
            <w:r>
              <w:rPr>
                <w:spacing w:val="-2"/>
                <w:sz w:val="20"/>
              </w:rPr>
              <w:t>85.0%</w:t>
            </w:r>
          </w:p>
        </w:tc>
        <w:tc>
          <w:tcPr>
            <w:tcW w:w="787" w:type="dxa"/>
          </w:tcPr>
          <w:p>
            <w:pPr>
              <w:pStyle w:val="TableParagraph"/>
              <w:spacing w:line="229" w:lineRule="exact"/>
              <w:ind w:left="111"/>
              <w:jc w:val="left"/>
              <w:rPr>
                <w:sz w:val="20"/>
              </w:rPr>
            </w:pPr>
            <w:r>
              <w:rPr>
                <w:spacing w:val="-2"/>
                <w:sz w:val="20"/>
              </w:rPr>
              <w:t>73.0%</w:t>
            </w:r>
          </w:p>
        </w:tc>
        <w:tc>
          <w:tcPr>
            <w:tcW w:w="782" w:type="dxa"/>
          </w:tcPr>
          <w:p>
            <w:pPr>
              <w:pStyle w:val="TableParagraph"/>
              <w:spacing w:line="229" w:lineRule="exact"/>
              <w:ind w:left="14" w:right="4"/>
              <w:rPr>
                <w:sz w:val="20"/>
              </w:rPr>
            </w:pPr>
            <w:r>
              <w:rPr>
                <w:spacing w:val="-2"/>
                <w:sz w:val="20"/>
              </w:rPr>
              <w:t>69.5%</w:t>
            </w:r>
          </w:p>
        </w:tc>
        <w:tc>
          <w:tcPr>
            <w:tcW w:w="782" w:type="dxa"/>
          </w:tcPr>
          <w:p>
            <w:pPr>
              <w:pStyle w:val="TableParagraph"/>
              <w:spacing w:line="229" w:lineRule="exact"/>
              <w:ind w:left="107"/>
              <w:jc w:val="left"/>
              <w:rPr>
                <w:sz w:val="20"/>
              </w:rPr>
            </w:pPr>
            <w:r>
              <w:rPr>
                <w:spacing w:val="-2"/>
                <w:sz w:val="20"/>
              </w:rPr>
              <w:t>82.3%</w:t>
            </w:r>
          </w:p>
        </w:tc>
        <w:tc>
          <w:tcPr>
            <w:tcW w:w="787" w:type="dxa"/>
          </w:tcPr>
          <w:p>
            <w:pPr>
              <w:pStyle w:val="TableParagraph"/>
              <w:spacing w:line="229" w:lineRule="exact"/>
              <w:ind w:left="112"/>
              <w:jc w:val="left"/>
              <w:rPr>
                <w:sz w:val="20"/>
              </w:rPr>
            </w:pPr>
            <w:r>
              <w:rPr>
                <w:spacing w:val="-2"/>
                <w:sz w:val="20"/>
              </w:rPr>
              <w:t>78.4%</w:t>
            </w:r>
          </w:p>
        </w:tc>
        <w:tc>
          <w:tcPr>
            <w:tcW w:w="782" w:type="dxa"/>
          </w:tcPr>
          <w:p>
            <w:pPr>
              <w:pStyle w:val="TableParagraph"/>
              <w:spacing w:line="229" w:lineRule="exact"/>
              <w:ind w:left="107"/>
              <w:jc w:val="left"/>
              <w:rPr>
                <w:sz w:val="20"/>
              </w:rPr>
            </w:pPr>
            <w:r>
              <w:rPr>
                <w:spacing w:val="-2"/>
                <w:sz w:val="20"/>
              </w:rPr>
              <w:t>85.4%</w:t>
            </w:r>
          </w:p>
        </w:tc>
        <w:tc>
          <w:tcPr>
            <w:tcW w:w="782" w:type="dxa"/>
          </w:tcPr>
          <w:p>
            <w:pPr>
              <w:pStyle w:val="TableParagraph"/>
              <w:spacing w:line="229" w:lineRule="exact"/>
              <w:ind w:left="108"/>
              <w:jc w:val="left"/>
              <w:rPr>
                <w:sz w:val="20"/>
              </w:rPr>
            </w:pPr>
            <w:r>
              <w:rPr>
                <w:spacing w:val="-2"/>
                <w:sz w:val="20"/>
              </w:rPr>
              <w:t>82.9%</w:t>
            </w:r>
          </w:p>
        </w:tc>
        <w:tc>
          <w:tcPr>
            <w:tcW w:w="787" w:type="dxa"/>
          </w:tcPr>
          <w:p>
            <w:pPr>
              <w:pStyle w:val="TableParagraph"/>
              <w:spacing w:line="229" w:lineRule="exact"/>
              <w:ind w:left="113"/>
              <w:jc w:val="left"/>
              <w:rPr>
                <w:sz w:val="20"/>
              </w:rPr>
            </w:pPr>
            <w:r>
              <w:rPr>
                <w:spacing w:val="-2"/>
                <w:sz w:val="20"/>
              </w:rPr>
              <w:t>83.6%</w:t>
            </w:r>
          </w:p>
        </w:tc>
        <w:tc>
          <w:tcPr>
            <w:tcW w:w="782" w:type="dxa"/>
          </w:tcPr>
          <w:p>
            <w:pPr>
              <w:pStyle w:val="TableParagraph"/>
              <w:spacing w:line="229" w:lineRule="exact"/>
              <w:ind w:left="14"/>
              <w:rPr>
                <w:sz w:val="20"/>
              </w:rPr>
            </w:pPr>
            <w:r>
              <w:rPr>
                <w:spacing w:val="-2"/>
                <w:sz w:val="20"/>
              </w:rPr>
              <w:t>80.6%</w:t>
            </w:r>
          </w:p>
        </w:tc>
      </w:tr>
      <w:tr>
        <w:trPr>
          <w:trHeight w:val="460" w:hRule="atLeast"/>
        </w:trPr>
        <w:tc>
          <w:tcPr>
            <w:tcW w:w="2366" w:type="dxa"/>
          </w:tcPr>
          <w:p>
            <w:pPr>
              <w:pStyle w:val="TableParagraph"/>
              <w:spacing w:line="230" w:lineRule="exact"/>
              <w:ind w:left="110" w:right="150"/>
              <w:jc w:val="left"/>
              <w:rPr>
                <w:sz w:val="20"/>
              </w:rPr>
            </w:pPr>
            <w:r>
              <w:rPr>
                <w:sz w:val="20"/>
              </w:rPr>
              <w:t>%</w:t>
            </w:r>
            <w:r>
              <w:rPr>
                <w:spacing w:val="-14"/>
                <w:sz w:val="20"/>
              </w:rPr>
              <w:t> </w:t>
            </w:r>
            <w:r>
              <w:rPr>
                <w:sz w:val="20"/>
              </w:rPr>
              <w:t>Asian</w:t>
            </w:r>
            <w:r>
              <w:rPr>
                <w:spacing w:val="-14"/>
                <w:sz w:val="20"/>
              </w:rPr>
              <w:t> </w:t>
            </w:r>
            <w:r>
              <w:rPr>
                <w:sz w:val="20"/>
              </w:rPr>
              <w:t>American </w:t>
            </w:r>
            <w:r>
              <w:rPr>
                <w:spacing w:val="-2"/>
                <w:sz w:val="20"/>
              </w:rPr>
              <w:t>(Eigenvector)</w:t>
            </w:r>
          </w:p>
        </w:tc>
        <w:tc>
          <w:tcPr>
            <w:tcW w:w="782" w:type="dxa"/>
          </w:tcPr>
          <w:p>
            <w:pPr>
              <w:pStyle w:val="TableParagraph"/>
              <w:spacing w:line="229" w:lineRule="exact"/>
              <w:ind w:left="105"/>
              <w:jc w:val="left"/>
              <w:rPr>
                <w:sz w:val="20"/>
              </w:rPr>
            </w:pPr>
            <w:r>
              <w:rPr>
                <w:spacing w:val="-4"/>
                <w:sz w:val="20"/>
              </w:rPr>
              <w:t>0.51</w:t>
            </w:r>
          </w:p>
        </w:tc>
        <w:tc>
          <w:tcPr>
            <w:tcW w:w="782" w:type="dxa"/>
          </w:tcPr>
          <w:p>
            <w:pPr>
              <w:pStyle w:val="TableParagraph"/>
              <w:spacing w:line="229" w:lineRule="exact"/>
              <w:ind w:left="106"/>
              <w:jc w:val="left"/>
              <w:rPr>
                <w:sz w:val="20"/>
              </w:rPr>
            </w:pPr>
            <w:r>
              <w:rPr>
                <w:spacing w:val="-4"/>
                <w:sz w:val="20"/>
              </w:rPr>
              <w:t>0.51</w:t>
            </w:r>
          </w:p>
        </w:tc>
        <w:tc>
          <w:tcPr>
            <w:tcW w:w="787" w:type="dxa"/>
          </w:tcPr>
          <w:p>
            <w:pPr>
              <w:pStyle w:val="TableParagraph"/>
              <w:spacing w:line="229" w:lineRule="exact"/>
              <w:ind w:left="111"/>
              <w:jc w:val="left"/>
              <w:rPr>
                <w:sz w:val="20"/>
              </w:rPr>
            </w:pPr>
            <w:r>
              <w:rPr>
                <w:spacing w:val="-4"/>
                <w:sz w:val="20"/>
              </w:rPr>
              <w:t>0.53</w:t>
            </w:r>
          </w:p>
        </w:tc>
        <w:tc>
          <w:tcPr>
            <w:tcW w:w="782" w:type="dxa"/>
          </w:tcPr>
          <w:p>
            <w:pPr>
              <w:pStyle w:val="TableParagraph"/>
              <w:spacing w:line="229" w:lineRule="exact"/>
              <w:ind w:left="14" w:right="181"/>
              <w:rPr>
                <w:sz w:val="20"/>
              </w:rPr>
            </w:pPr>
            <w:r>
              <w:rPr>
                <w:spacing w:val="-4"/>
                <w:sz w:val="20"/>
              </w:rPr>
              <w:t>0.54</w:t>
            </w:r>
          </w:p>
        </w:tc>
        <w:tc>
          <w:tcPr>
            <w:tcW w:w="782" w:type="dxa"/>
          </w:tcPr>
          <w:p>
            <w:pPr>
              <w:pStyle w:val="TableParagraph"/>
              <w:spacing w:line="229" w:lineRule="exact"/>
              <w:ind w:left="107"/>
              <w:jc w:val="left"/>
              <w:rPr>
                <w:sz w:val="20"/>
              </w:rPr>
            </w:pPr>
            <w:r>
              <w:rPr>
                <w:spacing w:val="-4"/>
                <w:sz w:val="20"/>
              </w:rPr>
              <w:t>0.51</w:t>
            </w:r>
          </w:p>
        </w:tc>
        <w:tc>
          <w:tcPr>
            <w:tcW w:w="787" w:type="dxa"/>
          </w:tcPr>
          <w:p>
            <w:pPr>
              <w:pStyle w:val="TableParagraph"/>
              <w:spacing w:line="229" w:lineRule="exact"/>
              <w:ind w:left="112"/>
              <w:jc w:val="left"/>
              <w:rPr>
                <w:sz w:val="20"/>
              </w:rPr>
            </w:pPr>
            <w:r>
              <w:rPr>
                <w:spacing w:val="-4"/>
                <w:sz w:val="20"/>
              </w:rPr>
              <w:t>0.52</w:t>
            </w:r>
          </w:p>
        </w:tc>
        <w:tc>
          <w:tcPr>
            <w:tcW w:w="782" w:type="dxa"/>
          </w:tcPr>
          <w:p>
            <w:pPr>
              <w:pStyle w:val="TableParagraph"/>
              <w:spacing w:line="229" w:lineRule="exact"/>
              <w:ind w:left="107"/>
              <w:jc w:val="left"/>
              <w:rPr>
                <w:sz w:val="20"/>
              </w:rPr>
            </w:pPr>
            <w:r>
              <w:rPr>
                <w:spacing w:val="-4"/>
                <w:sz w:val="20"/>
              </w:rPr>
              <w:t>0.51</w:t>
            </w:r>
          </w:p>
        </w:tc>
        <w:tc>
          <w:tcPr>
            <w:tcW w:w="782" w:type="dxa"/>
          </w:tcPr>
          <w:p>
            <w:pPr>
              <w:pStyle w:val="TableParagraph"/>
              <w:spacing w:line="229" w:lineRule="exact"/>
              <w:ind w:left="108"/>
              <w:jc w:val="left"/>
              <w:rPr>
                <w:sz w:val="20"/>
              </w:rPr>
            </w:pPr>
            <w:r>
              <w:rPr>
                <w:spacing w:val="-4"/>
                <w:sz w:val="20"/>
              </w:rPr>
              <w:t>0.51</w:t>
            </w:r>
          </w:p>
        </w:tc>
        <w:tc>
          <w:tcPr>
            <w:tcW w:w="787" w:type="dxa"/>
          </w:tcPr>
          <w:p>
            <w:pPr>
              <w:pStyle w:val="TableParagraph"/>
              <w:spacing w:line="229" w:lineRule="exact"/>
              <w:ind w:left="113"/>
              <w:jc w:val="left"/>
              <w:rPr>
                <w:sz w:val="20"/>
              </w:rPr>
            </w:pPr>
            <w:r>
              <w:rPr>
                <w:spacing w:val="-4"/>
                <w:sz w:val="20"/>
              </w:rPr>
              <w:t>0.51</w:t>
            </w:r>
          </w:p>
        </w:tc>
        <w:tc>
          <w:tcPr>
            <w:tcW w:w="782" w:type="dxa"/>
          </w:tcPr>
          <w:p>
            <w:pPr>
              <w:pStyle w:val="TableParagraph"/>
              <w:spacing w:line="229" w:lineRule="exact"/>
              <w:ind w:left="14" w:right="176"/>
              <w:rPr>
                <w:sz w:val="20"/>
              </w:rPr>
            </w:pPr>
            <w:r>
              <w:rPr>
                <w:spacing w:val="-4"/>
                <w:sz w:val="20"/>
              </w:rPr>
              <w:t>0.52</w:t>
            </w:r>
          </w:p>
        </w:tc>
      </w:tr>
      <w:tr>
        <w:trPr>
          <w:trHeight w:val="455" w:hRule="atLeast"/>
        </w:trPr>
        <w:tc>
          <w:tcPr>
            <w:tcW w:w="2366" w:type="dxa"/>
          </w:tcPr>
          <w:p>
            <w:pPr>
              <w:pStyle w:val="TableParagraph"/>
              <w:spacing w:line="226" w:lineRule="exact"/>
              <w:ind w:left="110" w:right="150"/>
              <w:jc w:val="left"/>
              <w:rPr>
                <w:sz w:val="20"/>
              </w:rPr>
            </w:pPr>
            <w:r>
              <w:rPr>
                <w:sz w:val="20"/>
              </w:rPr>
              <w:t>% Foreign-Born Asian American</w:t>
            </w:r>
            <w:r>
              <w:rPr>
                <w:spacing w:val="-14"/>
                <w:sz w:val="20"/>
              </w:rPr>
              <w:t> </w:t>
            </w:r>
            <w:r>
              <w:rPr>
                <w:sz w:val="20"/>
              </w:rPr>
              <w:t>(Eigenvector)</w:t>
            </w:r>
          </w:p>
        </w:tc>
        <w:tc>
          <w:tcPr>
            <w:tcW w:w="782" w:type="dxa"/>
          </w:tcPr>
          <w:p>
            <w:pPr>
              <w:pStyle w:val="TableParagraph"/>
              <w:spacing w:line="229" w:lineRule="exact"/>
              <w:ind w:left="105"/>
              <w:jc w:val="left"/>
              <w:rPr>
                <w:sz w:val="20"/>
              </w:rPr>
            </w:pPr>
            <w:r>
              <w:rPr>
                <w:spacing w:val="-4"/>
                <w:sz w:val="20"/>
              </w:rPr>
              <w:t>0.51</w:t>
            </w:r>
          </w:p>
        </w:tc>
        <w:tc>
          <w:tcPr>
            <w:tcW w:w="782" w:type="dxa"/>
          </w:tcPr>
          <w:p>
            <w:pPr>
              <w:pStyle w:val="TableParagraph"/>
              <w:spacing w:line="229" w:lineRule="exact"/>
              <w:ind w:left="106"/>
              <w:jc w:val="left"/>
              <w:rPr>
                <w:sz w:val="20"/>
              </w:rPr>
            </w:pPr>
            <w:r>
              <w:rPr>
                <w:spacing w:val="-4"/>
                <w:sz w:val="20"/>
              </w:rPr>
              <w:t>0.52</w:t>
            </w:r>
          </w:p>
        </w:tc>
        <w:tc>
          <w:tcPr>
            <w:tcW w:w="787" w:type="dxa"/>
          </w:tcPr>
          <w:p>
            <w:pPr>
              <w:pStyle w:val="TableParagraph"/>
              <w:spacing w:line="229" w:lineRule="exact"/>
              <w:ind w:left="111"/>
              <w:jc w:val="left"/>
              <w:rPr>
                <w:sz w:val="20"/>
              </w:rPr>
            </w:pPr>
            <w:r>
              <w:rPr>
                <w:spacing w:val="-4"/>
                <w:sz w:val="20"/>
              </w:rPr>
              <w:t>0.54</w:t>
            </w:r>
          </w:p>
        </w:tc>
        <w:tc>
          <w:tcPr>
            <w:tcW w:w="782" w:type="dxa"/>
          </w:tcPr>
          <w:p>
            <w:pPr>
              <w:pStyle w:val="TableParagraph"/>
              <w:spacing w:line="229" w:lineRule="exact"/>
              <w:ind w:left="14" w:right="180"/>
              <w:rPr>
                <w:sz w:val="20"/>
              </w:rPr>
            </w:pPr>
            <w:r>
              <w:rPr>
                <w:spacing w:val="-4"/>
                <w:sz w:val="20"/>
              </w:rPr>
              <w:t>0.55</w:t>
            </w:r>
          </w:p>
        </w:tc>
        <w:tc>
          <w:tcPr>
            <w:tcW w:w="782" w:type="dxa"/>
          </w:tcPr>
          <w:p>
            <w:pPr>
              <w:pStyle w:val="TableParagraph"/>
              <w:spacing w:line="229" w:lineRule="exact"/>
              <w:ind w:left="107"/>
              <w:jc w:val="left"/>
              <w:rPr>
                <w:sz w:val="20"/>
              </w:rPr>
            </w:pPr>
            <w:r>
              <w:rPr>
                <w:spacing w:val="-4"/>
                <w:sz w:val="20"/>
              </w:rPr>
              <w:t>0.52</w:t>
            </w:r>
          </w:p>
        </w:tc>
        <w:tc>
          <w:tcPr>
            <w:tcW w:w="787" w:type="dxa"/>
          </w:tcPr>
          <w:p>
            <w:pPr>
              <w:pStyle w:val="TableParagraph"/>
              <w:spacing w:line="229" w:lineRule="exact"/>
              <w:ind w:left="112"/>
              <w:jc w:val="left"/>
              <w:rPr>
                <w:sz w:val="20"/>
              </w:rPr>
            </w:pPr>
            <w:r>
              <w:rPr>
                <w:spacing w:val="-4"/>
                <w:sz w:val="20"/>
              </w:rPr>
              <w:t>0.53</w:t>
            </w:r>
          </w:p>
        </w:tc>
        <w:tc>
          <w:tcPr>
            <w:tcW w:w="782" w:type="dxa"/>
          </w:tcPr>
          <w:p>
            <w:pPr>
              <w:pStyle w:val="TableParagraph"/>
              <w:spacing w:line="229" w:lineRule="exact"/>
              <w:ind w:left="107"/>
              <w:jc w:val="left"/>
              <w:rPr>
                <w:sz w:val="20"/>
              </w:rPr>
            </w:pPr>
            <w:r>
              <w:rPr>
                <w:spacing w:val="-4"/>
                <w:sz w:val="20"/>
              </w:rPr>
              <w:t>0.51</w:t>
            </w:r>
          </w:p>
        </w:tc>
        <w:tc>
          <w:tcPr>
            <w:tcW w:w="782" w:type="dxa"/>
          </w:tcPr>
          <w:p>
            <w:pPr>
              <w:pStyle w:val="TableParagraph"/>
              <w:spacing w:line="229" w:lineRule="exact"/>
              <w:ind w:left="108"/>
              <w:jc w:val="left"/>
              <w:rPr>
                <w:sz w:val="20"/>
              </w:rPr>
            </w:pPr>
            <w:r>
              <w:rPr>
                <w:spacing w:val="-4"/>
                <w:sz w:val="20"/>
              </w:rPr>
              <w:t>0.52</w:t>
            </w:r>
          </w:p>
        </w:tc>
        <w:tc>
          <w:tcPr>
            <w:tcW w:w="787" w:type="dxa"/>
          </w:tcPr>
          <w:p>
            <w:pPr>
              <w:pStyle w:val="TableParagraph"/>
              <w:spacing w:line="229" w:lineRule="exact"/>
              <w:ind w:left="113"/>
              <w:jc w:val="left"/>
              <w:rPr>
                <w:sz w:val="20"/>
              </w:rPr>
            </w:pPr>
            <w:r>
              <w:rPr>
                <w:spacing w:val="-4"/>
                <w:sz w:val="20"/>
              </w:rPr>
              <w:t>0.52</w:t>
            </w:r>
          </w:p>
        </w:tc>
        <w:tc>
          <w:tcPr>
            <w:tcW w:w="782" w:type="dxa"/>
          </w:tcPr>
          <w:p>
            <w:pPr>
              <w:pStyle w:val="TableParagraph"/>
              <w:spacing w:line="229" w:lineRule="exact"/>
              <w:ind w:left="14" w:right="177"/>
              <w:rPr>
                <w:sz w:val="20"/>
              </w:rPr>
            </w:pPr>
            <w:r>
              <w:rPr>
                <w:spacing w:val="-4"/>
                <w:sz w:val="20"/>
              </w:rPr>
              <w:t>0.52</w:t>
            </w:r>
          </w:p>
        </w:tc>
      </w:tr>
      <w:tr>
        <w:trPr>
          <w:trHeight w:val="690" w:hRule="atLeast"/>
        </w:trPr>
        <w:tc>
          <w:tcPr>
            <w:tcW w:w="2366" w:type="dxa"/>
          </w:tcPr>
          <w:p>
            <w:pPr>
              <w:pStyle w:val="TableParagraph"/>
              <w:spacing w:line="230" w:lineRule="exact"/>
              <w:ind w:left="110" w:right="197"/>
              <w:jc w:val="left"/>
              <w:rPr>
                <w:sz w:val="20"/>
              </w:rPr>
            </w:pPr>
            <w:r>
              <w:rPr>
                <w:sz w:val="20"/>
              </w:rPr>
              <w:t>%</w:t>
            </w:r>
            <w:r>
              <w:rPr>
                <w:spacing w:val="-13"/>
                <w:sz w:val="20"/>
              </w:rPr>
              <w:t> </w:t>
            </w:r>
            <w:r>
              <w:rPr>
                <w:sz w:val="20"/>
              </w:rPr>
              <w:t>Limited</w:t>
            </w:r>
            <w:r>
              <w:rPr>
                <w:spacing w:val="-12"/>
                <w:sz w:val="20"/>
              </w:rPr>
              <w:t> </w:t>
            </w:r>
            <w:r>
              <w:rPr>
                <w:sz w:val="20"/>
              </w:rPr>
              <w:t>English:</w:t>
            </w:r>
            <w:r>
              <w:rPr>
                <w:spacing w:val="-12"/>
                <w:sz w:val="20"/>
              </w:rPr>
              <w:t> </w:t>
            </w:r>
            <w:r>
              <w:rPr>
                <w:sz w:val="20"/>
              </w:rPr>
              <w:t>API </w:t>
            </w:r>
            <w:r>
              <w:rPr>
                <w:spacing w:val="-2"/>
                <w:sz w:val="20"/>
              </w:rPr>
              <w:t>languages (Eigenvector)</w:t>
            </w:r>
          </w:p>
        </w:tc>
        <w:tc>
          <w:tcPr>
            <w:tcW w:w="782" w:type="dxa"/>
          </w:tcPr>
          <w:p>
            <w:pPr>
              <w:pStyle w:val="TableParagraph"/>
              <w:spacing w:line="229" w:lineRule="exact"/>
              <w:ind w:left="105"/>
              <w:jc w:val="left"/>
              <w:rPr>
                <w:sz w:val="20"/>
              </w:rPr>
            </w:pPr>
            <w:r>
              <w:rPr>
                <w:spacing w:val="-4"/>
                <w:sz w:val="20"/>
              </w:rPr>
              <w:t>0.50</w:t>
            </w:r>
          </w:p>
        </w:tc>
        <w:tc>
          <w:tcPr>
            <w:tcW w:w="782" w:type="dxa"/>
          </w:tcPr>
          <w:p>
            <w:pPr>
              <w:pStyle w:val="TableParagraph"/>
              <w:spacing w:line="229" w:lineRule="exact"/>
              <w:ind w:left="106"/>
              <w:jc w:val="left"/>
              <w:rPr>
                <w:sz w:val="20"/>
              </w:rPr>
            </w:pPr>
            <w:r>
              <w:rPr>
                <w:spacing w:val="-4"/>
                <w:sz w:val="20"/>
              </w:rPr>
              <w:t>0.49</w:t>
            </w:r>
          </w:p>
        </w:tc>
        <w:tc>
          <w:tcPr>
            <w:tcW w:w="787" w:type="dxa"/>
          </w:tcPr>
          <w:p>
            <w:pPr>
              <w:pStyle w:val="TableParagraph"/>
              <w:spacing w:line="229" w:lineRule="exact"/>
              <w:ind w:left="111"/>
              <w:jc w:val="left"/>
              <w:rPr>
                <w:sz w:val="20"/>
              </w:rPr>
            </w:pPr>
            <w:r>
              <w:rPr>
                <w:spacing w:val="-4"/>
                <w:sz w:val="20"/>
              </w:rPr>
              <w:t>0.47</w:t>
            </w:r>
          </w:p>
        </w:tc>
        <w:tc>
          <w:tcPr>
            <w:tcW w:w="782" w:type="dxa"/>
          </w:tcPr>
          <w:p>
            <w:pPr>
              <w:pStyle w:val="TableParagraph"/>
              <w:spacing w:line="229" w:lineRule="exact"/>
              <w:ind w:left="14" w:right="181"/>
              <w:rPr>
                <w:sz w:val="20"/>
              </w:rPr>
            </w:pPr>
            <w:r>
              <w:rPr>
                <w:spacing w:val="-4"/>
                <w:sz w:val="20"/>
              </w:rPr>
              <w:t>0.46</w:t>
            </w:r>
          </w:p>
        </w:tc>
        <w:tc>
          <w:tcPr>
            <w:tcW w:w="782" w:type="dxa"/>
          </w:tcPr>
          <w:p>
            <w:pPr>
              <w:pStyle w:val="TableParagraph"/>
              <w:spacing w:line="229" w:lineRule="exact"/>
              <w:ind w:left="107"/>
              <w:jc w:val="left"/>
              <w:rPr>
                <w:sz w:val="20"/>
              </w:rPr>
            </w:pPr>
            <w:r>
              <w:rPr>
                <w:spacing w:val="-4"/>
                <w:sz w:val="20"/>
              </w:rPr>
              <w:t>0.48</w:t>
            </w:r>
          </w:p>
        </w:tc>
        <w:tc>
          <w:tcPr>
            <w:tcW w:w="787" w:type="dxa"/>
          </w:tcPr>
          <w:p>
            <w:pPr>
              <w:pStyle w:val="TableParagraph"/>
              <w:spacing w:line="229" w:lineRule="exact"/>
              <w:ind w:left="112"/>
              <w:jc w:val="left"/>
              <w:rPr>
                <w:sz w:val="20"/>
              </w:rPr>
            </w:pPr>
            <w:r>
              <w:rPr>
                <w:spacing w:val="-4"/>
                <w:sz w:val="20"/>
              </w:rPr>
              <w:t>0.47</w:t>
            </w:r>
          </w:p>
        </w:tc>
        <w:tc>
          <w:tcPr>
            <w:tcW w:w="782" w:type="dxa"/>
          </w:tcPr>
          <w:p>
            <w:pPr>
              <w:pStyle w:val="TableParagraph"/>
              <w:spacing w:line="229" w:lineRule="exact"/>
              <w:ind w:left="107"/>
              <w:jc w:val="left"/>
              <w:rPr>
                <w:sz w:val="20"/>
              </w:rPr>
            </w:pPr>
            <w:r>
              <w:rPr>
                <w:spacing w:val="-4"/>
                <w:sz w:val="20"/>
              </w:rPr>
              <w:t>0.49</w:t>
            </w:r>
          </w:p>
        </w:tc>
        <w:tc>
          <w:tcPr>
            <w:tcW w:w="782" w:type="dxa"/>
          </w:tcPr>
          <w:p>
            <w:pPr>
              <w:pStyle w:val="TableParagraph"/>
              <w:spacing w:line="229" w:lineRule="exact"/>
              <w:ind w:left="108"/>
              <w:jc w:val="left"/>
              <w:rPr>
                <w:sz w:val="20"/>
              </w:rPr>
            </w:pPr>
            <w:r>
              <w:rPr>
                <w:spacing w:val="-4"/>
                <w:sz w:val="20"/>
              </w:rPr>
              <w:t>0.49</w:t>
            </w:r>
          </w:p>
        </w:tc>
        <w:tc>
          <w:tcPr>
            <w:tcW w:w="787" w:type="dxa"/>
          </w:tcPr>
          <w:p>
            <w:pPr>
              <w:pStyle w:val="TableParagraph"/>
              <w:spacing w:line="229" w:lineRule="exact"/>
              <w:ind w:left="113"/>
              <w:jc w:val="left"/>
              <w:rPr>
                <w:sz w:val="20"/>
              </w:rPr>
            </w:pPr>
            <w:r>
              <w:rPr>
                <w:spacing w:val="-4"/>
                <w:sz w:val="20"/>
              </w:rPr>
              <w:t>0.48</w:t>
            </w:r>
          </w:p>
        </w:tc>
        <w:tc>
          <w:tcPr>
            <w:tcW w:w="782" w:type="dxa"/>
          </w:tcPr>
          <w:p>
            <w:pPr>
              <w:pStyle w:val="TableParagraph"/>
              <w:spacing w:line="229" w:lineRule="exact"/>
              <w:ind w:left="14" w:right="177"/>
              <w:rPr>
                <w:sz w:val="20"/>
              </w:rPr>
            </w:pPr>
            <w:r>
              <w:rPr>
                <w:spacing w:val="-4"/>
                <w:sz w:val="20"/>
              </w:rPr>
              <w:t>0.48</w:t>
            </w:r>
          </w:p>
        </w:tc>
      </w:tr>
      <w:tr>
        <w:trPr>
          <w:trHeight w:val="690" w:hRule="atLeast"/>
        </w:trPr>
        <w:tc>
          <w:tcPr>
            <w:tcW w:w="2366" w:type="dxa"/>
          </w:tcPr>
          <w:p>
            <w:pPr>
              <w:pStyle w:val="TableParagraph"/>
              <w:spacing w:line="230" w:lineRule="exact"/>
              <w:ind w:left="110" w:right="130"/>
              <w:jc w:val="left"/>
              <w:rPr>
                <w:sz w:val="20"/>
              </w:rPr>
            </w:pPr>
            <w:r>
              <w:rPr>
                <w:sz w:val="20"/>
              </w:rPr>
              <w:t>% Linguistically Isolated:</w:t>
            </w:r>
            <w:r>
              <w:rPr>
                <w:spacing w:val="-14"/>
                <w:sz w:val="20"/>
              </w:rPr>
              <w:t> </w:t>
            </w:r>
            <w:r>
              <w:rPr>
                <w:sz w:val="20"/>
              </w:rPr>
              <w:t>API</w:t>
            </w:r>
            <w:r>
              <w:rPr>
                <w:spacing w:val="-14"/>
                <w:sz w:val="20"/>
              </w:rPr>
              <w:t> </w:t>
            </w:r>
            <w:r>
              <w:rPr>
                <w:sz w:val="20"/>
              </w:rPr>
              <w:t>languages </w:t>
            </w:r>
            <w:r>
              <w:rPr>
                <w:spacing w:val="-2"/>
                <w:sz w:val="20"/>
              </w:rPr>
              <w:t>(Eigenvector)</w:t>
            </w:r>
          </w:p>
        </w:tc>
        <w:tc>
          <w:tcPr>
            <w:tcW w:w="782" w:type="dxa"/>
          </w:tcPr>
          <w:p>
            <w:pPr>
              <w:pStyle w:val="TableParagraph"/>
              <w:spacing w:line="229" w:lineRule="exact"/>
              <w:ind w:left="105"/>
              <w:jc w:val="left"/>
              <w:rPr>
                <w:sz w:val="20"/>
              </w:rPr>
            </w:pPr>
            <w:r>
              <w:rPr>
                <w:spacing w:val="-4"/>
                <w:sz w:val="20"/>
              </w:rPr>
              <w:t>0.49</w:t>
            </w:r>
          </w:p>
        </w:tc>
        <w:tc>
          <w:tcPr>
            <w:tcW w:w="782" w:type="dxa"/>
          </w:tcPr>
          <w:p>
            <w:pPr>
              <w:pStyle w:val="TableParagraph"/>
              <w:spacing w:line="229" w:lineRule="exact"/>
              <w:ind w:left="106"/>
              <w:jc w:val="left"/>
              <w:rPr>
                <w:sz w:val="20"/>
              </w:rPr>
            </w:pPr>
            <w:r>
              <w:rPr>
                <w:spacing w:val="-4"/>
                <w:sz w:val="20"/>
              </w:rPr>
              <w:t>0.48</w:t>
            </w:r>
          </w:p>
        </w:tc>
        <w:tc>
          <w:tcPr>
            <w:tcW w:w="787" w:type="dxa"/>
          </w:tcPr>
          <w:p>
            <w:pPr>
              <w:pStyle w:val="TableParagraph"/>
              <w:spacing w:line="229" w:lineRule="exact"/>
              <w:ind w:left="111"/>
              <w:jc w:val="left"/>
              <w:rPr>
                <w:sz w:val="20"/>
              </w:rPr>
            </w:pPr>
            <w:r>
              <w:rPr>
                <w:spacing w:val="-4"/>
                <w:sz w:val="20"/>
              </w:rPr>
              <w:t>0.46</w:t>
            </w:r>
          </w:p>
        </w:tc>
        <w:tc>
          <w:tcPr>
            <w:tcW w:w="782" w:type="dxa"/>
          </w:tcPr>
          <w:p>
            <w:pPr>
              <w:pStyle w:val="TableParagraph"/>
              <w:spacing w:line="229" w:lineRule="exact"/>
              <w:ind w:left="14" w:right="181"/>
              <w:rPr>
                <w:sz w:val="20"/>
              </w:rPr>
            </w:pPr>
            <w:r>
              <w:rPr>
                <w:spacing w:val="-4"/>
                <w:sz w:val="20"/>
              </w:rPr>
              <w:t>0.44</w:t>
            </w:r>
          </w:p>
        </w:tc>
        <w:tc>
          <w:tcPr>
            <w:tcW w:w="782" w:type="dxa"/>
          </w:tcPr>
          <w:p>
            <w:pPr>
              <w:pStyle w:val="TableParagraph"/>
              <w:spacing w:line="229" w:lineRule="exact"/>
              <w:ind w:left="107"/>
              <w:jc w:val="left"/>
              <w:rPr>
                <w:sz w:val="20"/>
              </w:rPr>
            </w:pPr>
            <w:r>
              <w:rPr>
                <w:spacing w:val="-4"/>
                <w:sz w:val="20"/>
              </w:rPr>
              <w:t>0.48</w:t>
            </w:r>
          </w:p>
        </w:tc>
        <w:tc>
          <w:tcPr>
            <w:tcW w:w="787" w:type="dxa"/>
          </w:tcPr>
          <w:p>
            <w:pPr>
              <w:pStyle w:val="TableParagraph"/>
              <w:spacing w:line="229" w:lineRule="exact"/>
              <w:ind w:left="112"/>
              <w:jc w:val="left"/>
              <w:rPr>
                <w:sz w:val="20"/>
              </w:rPr>
            </w:pPr>
            <w:r>
              <w:rPr>
                <w:spacing w:val="-4"/>
                <w:sz w:val="20"/>
              </w:rPr>
              <w:t>0.48</w:t>
            </w:r>
          </w:p>
        </w:tc>
        <w:tc>
          <w:tcPr>
            <w:tcW w:w="782" w:type="dxa"/>
          </w:tcPr>
          <w:p>
            <w:pPr>
              <w:pStyle w:val="TableParagraph"/>
              <w:spacing w:line="229" w:lineRule="exact"/>
              <w:ind w:left="107"/>
              <w:jc w:val="left"/>
              <w:rPr>
                <w:sz w:val="20"/>
              </w:rPr>
            </w:pPr>
            <w:r>
              <w:rPr>
                <w:spacing w:val="-4"/>
                <w:sz w:val="20"/>
              </w:rPr>
              <w:t>0.48</w:t>
            </w:r>
          </w:p>
        </w:tc>
        <w:tc>
          <w:tcPr>
            <w:tcW w:w="782" w:type="dxa"/>
          </w:tcPr>
          <w:p>
            <w:pPr>
              <w:pStyle w:val="TableParagraph"/>
              <w:spacing w:line="229" w:lineRule="exact"/>
              <w:ind w:left="108"/>
              <w:jc w:val="left"/>
              <w:rPr>
                <w:sz w:val="20"/>
              </w:rPr>
            </w:pPr>
            <w:r>
              <w:rPr>
                <w:spacing w:val="-4"/>
                <w:sz w:val="20"/>
              </w:rPr>
              <w:t>0.48</w:t>
            </w:r>
          </w:p>
        </w:tc>
        <w:tc>
          <w:tcPr>
            <w:tcW w:w="787" w:type="dxa"/>
          </w:tcPr>
          <w:p>
            <w:pPr>
              <w:pStyle w:val="TableParagraph"/>
              <w:spacing w:line="229" w:lineRule="exact"/>
              <w:ind w:left="113"/>
              <w:jc w:val="left"/>
              <w:rPr>
                <w:sz w:val="20"/>
              </w:rPr>
            </w:pPr>
            <w:r>
              <w:rPr>
                <w:spacing w:val="-4"/>
                <w:sz w:val="20"/>
              </w:rPr>
              <w:t>0.48</w:t>
            </w:r>
          </w:p>
        </w:tc>
        <w:tc>
          <w:tcPr>
            <w:tcW w:w="782" w:type="dxa"/>
          </w:tcPr>
          <w:p>
            <w:pPr>
              <w:pStyle w:val="TableParagraph"/>
              <w:spacing w:line="229" w:lineRule="exact"/>
              <w:ind w:left="14" w:right="176"/>
              <w:rPr>
                <w:sz w:val="20"/>
              </w:rPr>
            </w:pPr>
            <w:r>
              <w:rPr>
                <w:spacing w:val="-4"/>
                <w:sz w:val="20"/>
              </w:rPr>
              <w:t>0.48</w:t>
            </w:r>
          </w:p>
        </w:tc>
      </w:tr>
      <w:tr>
        <w:trPr>
          <w:trHeight w:val="230" w:hRule="atLeast"/>
        </w:trPr>
        <w:tc>
          <w:tcPr>
            <w:tcW w:w="10201" w:type="dxa"/>
            <w:gridSpan w:val="11"/>
            <w:shd w:val="clear" w:color="auto" w:fill="D0CECE"/>
          </w:tcPr>
          <w:p>
            <w:pPr>
              <w:pStyle w:val="TableParagraph"/>
              <w:spacing w:line="210" w:lineRule="exact"/>
              <w:ind w:left="110"/>
              <w:jc w:val="left"/>
              <w:rPr>
                <w:sz w:val="20"/>
              </w:rPr>
            </w:pPr>
            <w:r>
              <w:rPr>
                <w:spacing w:val="-2"/>
                <w:sz w:val="20"/>
              </w:rPr>
              <w:t>Hispanic/Latino</w:t>
            </w:r>
            <w:r>
              <w:rPr>
                <w:spacing w:val="14"/>
                <w:sz w:val="20"/>
              </w:rPr>
              <w:t> </w:t>
            </w:r>
            <w:r>
              <w:rPr>
                <w:spacing w:val="-2"/>
                <w:sz w:val="20"/>
              </w:rPr>
              <w:t>enclave</w:t>
            </w:r>
          </w:p>
        </w:tc>
      </w:tr>
      <w:tr>
        <w:trPr>
          <w:trHeight w:val="460" w:hRule="atLeast"/>
        </w:trPr>
        <w:tc>
          <w:tcPr>
            <w:tcW w:w="2366" w:type="dxa"/>
          </w:tcPr>
          <w:p>
            <w:pPr>
              <w:pStyle w:val="TableParagraph"/>
              <w:spacing w:line="230" w:lineRule="exact"/>
              <w:ind w:left="110" w:right="915"/>
              <w:jc w:val="left"/>
              <w:rPr>
                <w:sz w:val="20"/>
              </w:rPr>
            </w:pPr>
            <w:r>
              <w:rPr>
                <w:sz w:val="20"/>
              </w:rPr>
              <w:t>Eigenvalue</w:t>
            </w:r>
            <w:r>
              <w:rPr>
                <w:spacing w:val="-14"/>
                <w:sz w:val="20"/>
              </w:rPr>
              <w:t> </w:t>
            </w:r>
            <w:r>
              <w:rPr>
                <w:sz w:val="20"/>
              </w:rPr>
              <w:t>(1</w:t>
            </w:r>
            <w:r>
              <w:rPr>
                <w:sz w:val="20"/>
                <w:vertAlign w:val="superscript"/>
              </w:rPr>
              <w:t>st</w:t>
            </w:r>
            <w:r>
              <w:rPr>
                <w:sz w:val="20"/>
                <w:vertAlign w:val="baseline"/>
              </w:rPr>
              <w:t> </w:t>
            </w:r>
            <w:r>
              <w:rPr>
                <w:spacing w:val="-2"/>
                <w:sz w:val="20"/>
                <w:vertAlign w:val="baseline"/>
              </w:rPr>
              <w:t>component)</w:t>
            </w:r>
          </w:p>
        </w:tc>
        <w:tc>
          <w:tcPr>
            <w:tcW w:w="782" w:type="dxa"/>
          </w:tcPr>
          <w:p>
            <w:pPr>
              <w:pStyle w:val="TableParagraph"/>
              <w:spacing w:line="229" w:lineRule="exact"/>
              <w:ind w:left="105"/>
              <w:jc w:val="left"/>
              <w:rPr>
                <w:sz w:val="20"/>
              </w:rPr>
            </w:pPr>
            <w:r>
              <w:rPr>
                <w:spacing w:val="-4"/>
                <w:sz w:val="20"/>
              </w:rPr>
              <w:t>3.65</w:t>
            </w:r>
          </w:p>
        </w:tc>
        <w:tc>
          <w:tcPr>
            <w:tcW w:w="782" w:type="dxa"/>
          </w:tcPr>
          <w:p>
            <w:pPr>
              <w:pStyle w:val="TableParagraph"/>
              <w:spacing w:line="229" w:lineRule="exact"/>
              <w:ind w:left="106"/>
              <w:jc w:val="left"/>
              <w:rPr>
                <w:sz w:val="20"/>
              </w:rPr>
            </w:pPr>
            <w:r>
              <w:rPr>
                <w:spacing w:val="-4"/>
                <w:sz w:val="20"/>
              </w:rPr>
              <w:t>3.55</w:t>
            </w:r>
          </w:p>
        </w:tc>
        <w:tc>
          <w:tcPr>
            <w:tcW w:w="787" w:type="dxa"/>
          </w:tcPr>
          <w:p>
            <w:pPr>
              <w:pStyle w:val="TableParagraph"/>
              <w:spacing w:line="229" w:lineRule="exact"/>
              <w:ind w:left="111"/>
              <w:jc w:val="left"/>
              <w:rPr>
                <w:sz w:val="20"/>
              </w:rPr>
            </w:pPr>
            <w:r>
              <w:rPr>
                <w:spacing w:val="-4"/>
                <w:sz w:val="20"/>
              </w:rPr>
              <w:t>3.60</w:t>
            </w:r>
          </w:p>
        </w:tc>
        <w:tc>
          <w:tcPr>
            <w:tcW w:w="782" w:type="dxa"/>
          </w:tcPr>
          <w:p>
            <w:pPr>
              <w:pStyle w:val="TableParagraph"/>
              <w:spacing w:line="229" w:lineRule="exact"/>
              <w:ind w:left="14" w:right="181"/>
              <w:rPr>
                <w:sz w:val="20"/>
              </w:rPr>
            </w:pPr>
            <w:r>
              <w:rPr>
                <w:spacing w:val="-4"/>
                <w:sz w:val="20"/>
              </w:rPr>
              <w:t>3.46</w:t>
            </w:r>
          </w:p>
        </w:tc>
        <w:tc>
          <w:tcPr>
            <w:tcW w:w="782" w:type="dxa"/>
          </w:tcPr>
          <w:p>
            <w:pPr>
              <w:pStyle w:val="TableParagraph"/>
              <w:spacing w:line="229" w:lineRule="exact"/>
              <w:ind w:left="107"/>
              <w:jc w:val="left"/>
              <w:rPr>
                <w:sz w:val="20"/>
              </w:rPr>
            </w:pPr>
            <w:r>
              <w:rPr>
                <w:spacing w:val="-4"/>
                <w:sz w:val="20"/>
              </w:rPr>
              <w:t>3.52</w:t>
            </w:r>
          </w:p>
        </w:tc>
        <w:tc>
          <w:tcPr>
            <w:tcW w:w="787" w:type="dxa"/>
          </w:tcPr>
          <w:p>
            <w:pPr>
              <w:pStyle w:val="TableParagraph"/>
              <w:spacing w:line="229" w:lineRule="exact"/>
              <w:ind w:left="112"/>
              <w:jc w:val="left"/>
              <w:rPr>
                <w:sz w:val="20"/>
              </w:rPr>
            </w:pPr>
            <w:r>
              <w:rPr>
                <w:spacing w:val="-4"/>
                <w:sz w:val="20"/>
              </w:rPr>
              <w:t>3.46</w:t>
            </w:r>
          </w:p>
        </w:tc>
        <w:tc>
          <w:tcPr>
            <w:tcW w:w="782" w:type="dxa"/>
          </w:tcPr>
          <w:p>
            <w:pPr>
              <w:pStyle w:val="TableParagraph"/>
              <w:spacing w:line="229" w:lineRule="exact"/>
              <w:ind w:left="107"/>
              <w:jc w:val="left"/>
              <w:rPr>
                <w:sz w:val="20"/>
              </w:rPr>
            </w:pPr>
            <w:r>
              <w:rPr>
                <w:spacing w:val="-4"/>
                <w:sz w:val="20"/>
              </w:rPr>
              <w:t>3.51</w:t>
            </w:r>
          </w:p>
        </w:tc>
        <w:tc>
          <w:tcPr>
            <w:tcW w:w="782" w:type="dxa"/>
          </w:tcPr>
          <w:p>
            <w:pPr>
              <w:pStyle w:val="TableParagraph"/>
              <w:spacing w:line="229" w:lineRule="exact"/>
              <w:ind w:left="108"/>
              <w:jc w:val="left"/>
              <w:rPr>
                <w:sz w:val="20"/>
              </w:rPr>
            </w:pPr>
            <w:r>
              <w:rPr>
                <w:spacing w:val="-4"/>
                <w:sz w:val="20"/>
              </w:rPr>
              <w:t>3.43</w:t>
            </w:r>
          </w:p>
        </w:tc>
        <w:tc>
          <w:tcPr>
            <w:tcW w:w="787" w:type="dxa"/>
          </w:tcPr>
          <w:p>
            <w:pPr>
              <w:pStyle w:val="TableParagraph"/>
              <w:spacing w:line="229" w:lineRule="exact"/>
              <w:ind w:left="113"/>
              <w:jc w:val="left"/>
              <w:rPr>
                <w:sz w:val="20"/>
              </w:rPr>
            </w:pPr>
            <w:r>
              <w:rPr>
                <w:spacing w:val="-4"/>
                <w:sz w:val="20"/>
              </w:rPr>
              <w:t>3.54</w:t>
            </w:r>
          </w:p>
        </w:tc>
        <w:tc>
          <w:tcPr>
            <w:tcW w:w="782" w:type="dxa"/>
          </w:tcPr>
          <w:p>
            <w:pPr>
              <w:pStyle w:val="TableParagraph"/>
              <w:spacing w:line="229" w:lineRule="exact"/>
              <w:ind w:left="14" w:right="177"/>
              <w:rPr>
                <w:sz w:val="20"/>
              </w:rPr>
            </w:pPr>
            <w:r>
              <w:rPr>
                <w:spacing w:val="-4"/>
                <w:sz w:val="20"/>
              </w:rPr>
              <w:t>3.42</w:t>
            </w:r>
          </w:p>
        </w:tc>
      </w:tr>
      <w:tr>
        <w:trPr>
          <w:trHeight w:val="460" w:hRule="atLeast"/>
        </w:trPr>
        <w:tc>
          <w:tcPr>
            <w:tcW w:w="2366" w:type="dxa"/>
          </w:tcPr>
          <w:p>
            <w:pPr>
              <w:pStyle w:val="TableParagraph"/>
              <w:spacing w:line="230" w:lineRule="exact"/>
              <w:ind w:left="110" w:right="150"/>
              <w:jc w:val="left"/>
              <w:rPr>
                <w:sz w:val="20"/>
              </w:rPr>
            </w:pPr>
            <w:r>
              <w:rPr>
                <w:sz w:val="20"/>
              </w:rPr>
              <w:t>Variance</w:t>
            </w:r>
            <w:r>
              <w:rPr>
                <w:spacing w:val="-14"/>
                <w:sz w:val="20"/>
              </w:rPr>
              <w:t> </w:t>
            </w:r>
            <w:r>
              <w:rPr>
                <w:sz w:val="20"/>
              </w:rPr>
              <w:t>explained</w:t>
            </w:r>
            <w:r>
              <w:rPr>
                <w:spacing w:val="-14"/>
                <w:sz w:val="20"/>
              </w:rPr>
              <w:t> </w:t>
            </w:r>
            <w:r>
              <w:rPr>
                <w:sz w:val="20"/>
              </w:rPr>
              <w:t>(1</w:t>
            </w:r>
            <w:r>
              <w:rPr>
                <w:sz w:val="20"/>
                <w:vertAlign w:val="superscript"/>
              </w:rPr>
              <w:t>st</w:t>
            </w:r>
            <w:r>
              <w:rPr>
                <w:sz w:val="20"/>
                <w:vertAlign w:val="baseline"/>
              </w:rPr>
              <w:t> </w:t>
            </w:r>
            <w:r>
              <w:rPr>
                <w:spacing w:val="-2"/>
                <w:sz w:val="20"/>
                <w:vertAlign w:val="baseline"/>
              </w:rPr>
              <w:t>component)</w:t>
            </w:r>
          </w:p>
        </w:tc>
        <w:tc>
          <w:tcPr>
            <w:tcW w:w="782" w:type="dxa"/>
          </w:tcPr>
          <w:p>
            <w:pPr>
              <w:pStyle w:val="TableParagraph"/>
              <w:spacing w:line="229" w:lineRule="exact"/>
              <w:ind w:left="105"/>
              <w:jc w:val="left"/>
              <w:rPr>
                <w:sz w:val="20"/>
              </w:rPr>
            </w:pPr>
            <w:r>
              <w:rPr>
                <w:spacing w:val="-2"/>
                <w:sz w:val="20"/>
              </w:rPr>
              <w:t>91.2%</w:t>
            </w:r>
          </w:p>
        </w:tc>
        <w:tc>
          <w:tcPr>
            <w:tcW w:w="782" w:type="dxa"/>
          </w:tcPr>
          <w:p>
            <w:pPr>
              <w:pStyle w:val="TableParagraph"/>
              <w:spacing w:line="229" w:lineRule="exact"/>
              <w:ind w:left="106"/>
              <w:jc w:val="left"/>
              <w:rPr>
                <w:sz w:val="20"/>
              </w:rPr>
            </w:pPr>
            <w:r>
              <w:rPr>
                <w:spacing w:val="-2"/>
                <w:sz w:val="20"/>
              </w:rPr>
              <w:t>88.7%</w:t>
            </w:r>
          </w:p>
        </w:tc>
        <w:tc>
          <w:tcPr>
            <w:tcW w:w="787" w:type="dxa"/>
          </w:tcPr>
          <w:p>
            <w:pPr>
              <w:pStyle w:val="TableParagraph"/>
              <w:spacing w:line="229" w:lineRule="exact"/>
              <w:ind w:left="111"/>
              <w:jc w:val="left"/>
              <w:rPr>
                <w:sz w:val="20"/>
              </w:rPr>
            </w:pPr>
            <w:r>
              <w:rPr>
                <w:spacing w:val="-2"/>
                <w:sz w:val="20"/>
              </w:rPr>
              <w:t>90.0%</w:t>
            </w:r>
          </w:p>
        </w:tc>
        <w:tc>
          <w:tcPr>
            <w:tcW w:w="782" w:type="dxa"/>
          </w:tcPr>
          <w:p>
            <w:pPr>
              <w:pStyle w:val="TableParagraph"/>
              <w:spacing w:line="229" w:lineRule="exact"/>
              <w:ind w:left="14" w:right="4"/>
              <w:rPr>
                <w:sz w:val="20"/>
              </w:rPr>
            </w:pPr>
            <w:r>
              <w:rPr>
                <w:spacing w:val="-2"/>
                <w:sz w:val="20"/>
              </w:rPr>
              <w:t>86.6%</w:t>
            </w:r>
          </w:p>
        </w:tc>
        <w:tc>
          <w:tcPr>
            <w:tcW w:w="782" w:type="dxa"/>
          </w:tcPr>
          <w:p>
            <w:pPr>
              <w:pStyle w:val="TableParagraph"/>
              <w:spacing w:line="229" w:lineRule="exact"/>
              <w:ind w:left="107"/>
              <w:jc w:val="left"/>
              <w:rPr>
                <w:sz w:val="20"/>
              </w:rPr>
            </w:pPr>
            <w:r>
              <w:rPr>
                <w:spacing w:val="-2"/>
                <w:sz w:val="20"/>
              </w:rPr>
              <w:t>88.0%</w:t>
            </w:r>
          </w:p>
        </w:tc>
        <w:tc>
          <w:tcPr>
            <w:tcW w:w="787" w:type="dxa"/>
          </w:tcPr>
          <w:p>
            <w:pPr>
              <w:pStyle w:val="TableParagraph"/>
              <w:spacing w:line="229" w:lineRule="exact"/>
              <w:ind w:left="112"/>
              <w:jc w:val="left"/>
              <w:rPr>
                <w:sz w:val="20"/>
              </w:rPr>
            </w:pPr>
            <w:r>
              <w:rPr>
                <w:spacing w:val="-2"/>
                <w:sz w:val="20"/>
              </w:rPr>
              <w:t>86.6%</w:t>
            </w:r>
          </w:p>
        </w:tc>
        <w:tc>
          <w:tcPr>
            <w:tcW w:w="782" w:type="dxa"/>
          </w:tcPr>
          <w:p>
            <w:pPr>
              <w:pStyle w:val="TableParagraph"/>
              <w:spacing w:line="229" w:lineRule="exact"/>
              <w:ind w:left="107"/>
              <w:jc w:val="left"/>
              <w:rPr>
                <w:sz w:val="20"/>
              </w:rPr>
            </w:pPr>
            <w:r>
              <w:rPr>
                <w:spacing w:val="-2"/>
                <w:sz w:val="20"/>
              </w:rPr>
              <w:t>87.8%</w:t>
            </w:r>
          </w:p>
        </w:tc>
        <w:tc>
          <w:tcPr>
            <w:tcW w:w="782" w:type="dxa"/>
          </w:tcPr>
          <w:p>
            <w:pPr>
              <w:pStyle w:val="TableParagraph"/>
              <w:spacing w:line="229" w:lineRule="exact"/>
              <w:ind w:left="108"/>
              <w:jc w:val="left"/>
              <w:rPr>
                <w:sz w:val="20"/>
              </w:rPr>
            </w:pPr>
            <w:r>
              <w:rPr>
                <w:spacing w:val="-2"/>
                <w:sz w:val="20"/>
              </w:rPr>
              <w:t>85.8%</w:t>
            </w:r>
          </w:p>
        </w:tc>
        <w:tc>
          <w:tcPr>
            <w:tcW w:w="787" w:type="dxa"/>
          </w:tcPr>
          <w:p>
            <w:pPr>
              <w:pStyle w:val="TableParagraph"/>
              <w:spacing w:line="229" w:lineRule="exact"/>
              <w:ind w:left="113"/>
              <w:jc w:val="left"/>
              <w:rPr>
                <w:sz w:val="20"/>
              </w:rPr>
            </w:pPr>
            <w:r>
              <w:rPr>
                <w:spacing w:val="-2"/>
                <w:sz w:val="20"/>
              </w:rPr>
              <w:t>88.6%</w:t>
            </w:r>
          </w:p>
        </w:tc>
        <w:tc>
          <w:tcPr>
            <w:tcW w:w="782" w:type="dxa"/>
          </w:tcPr>
          <w:p>
            <w:pPr>
              <w:pStyle w:val="TableParagraph"/>
              <w:spacing w:line="229" w:lineRule="exact"/>
              <w:ind w:left="14" w:right="1"/>
              <w:rPr>
                <w:sz w:val="20"/>
              </w:rPr>
            </w:pPr>
            <w:r>
              <w:rPr>
                <w:spacing w:val="-2"/>
                <w:sz w:val="20"/>
              </w:rPr>
              <w:t>85.5%</w:t>
            </w:r>
          </w:p>
        </w:tc>
      </w:tr>
      <w:tr>
        <w:trPr>
          <w:trHeight w:val="460" w:hRule="atLeast"/>
        </w:trPr>
        <w:tc>
          <w:tcPr>
            <w:tcW w:w="2366" w:type="dxa"/>
          </w:tcPr>
          <w:p>
            <w:pPr>
              <w:pStyle w:val="TableParagraph"/>
              <w:spacing w:line="230" w:lineRule="exact"/>
              <w:ind w:left="110" w:right="639"/>
              <w:jc w:val="left"/>
              <w:rPr>
                <w:sz w:val="20"/>
              </w:rPr>
            </w:pPr>
            <w:r>
              <w:rPr>
                <w:sz w:val="20"/>
              </w:rPr>
              <w:t>%</w:t>
            </w:r>
            <w:r>
              <w:rPr>
                <w:spacing w:val="-14"/>
                <w:sz w:val="20"/>
              </w:rPr>
              <w:t> </w:t>
            </w:r>
            <w:r>
              <w:rPr>
                <w:sz w:val="20"/>
              </w:rPr>
              <w:t>Hispanic/Latino </w:t>
            </w:r>
            <w:r>
              <w:rPr>
                <w:spacing w:val="-2"/>
                <w:sz w:val="20"/>
              </w:rPr>
              <w:t>(Eigenvector)</w:t>
            </w:r>
          </w:p>
        </w:tc>
        <w:tc>
          <w:tcPr>
            <w:tcW w:w="782" w:type="dxa"/>
          </w:tcPr>
          <w:p>
            <w:pPr>
              <w:pStyle w:val="TableParagraph"/>
              <w:spacing w:line="229" w:lineRule="exact"/>
              <w:ind w:left="105"/>
              <w:jc w:val="left"/>
              <w:rPr>
                <w:sz w:val="20"/>
              </w:rPr>
            </w:pPr>
            <w:r>
              <w:rPr>
                <w:spacing w:val="-4"/>
                <w:sz w:val="20"/>
              </w:rPr>
              <w:t>0.49</w:t>
            </w:r>
          </w:p>
        </w:tc>
        <w:tc>
          <w:tcPr>
            <w:tcW w:w="782" w:type="dxa"/>
          </w:tcPr>
          <w:p>
            <w:pPr>
              <w:pStyle w:val="TableParagraph"/>
              <w:spacing w:line="229" w:lineRule="exact"/>
              <w:ind w:left="106"/>
              <w:jc w:val="left"/>
              <w:rPr>
                <w:sz w:val="20"/>
              </w:rPr>
            </w:pPr>
            <w:r>
              <w:rPr>
                <w:spacing w:val="-4"/>
                <w:sz w:val="20"/>
              </w:rPr>
              <w:t>0.49</w:t>
            </w:r>
          </w:p>
        </w:tc>
        <w:tc>
          <w:tcPr>
            <w:tcW w:w="787" w:type="dxa"/>
          </w:tcPr>
          <w:p>
            <w:pPr>
              <w:pStyle w:val="TableParagraph"/>
              <w:spacing w:line="229" w:lineRule="exact"/>
              <w:ind w:left="111"/>
              <w:jc w:val="left"/>
              <w:rPr>
                <w:sz w:val="20"/>
              </w:rPr>
            </w:pPr>
            <w:r>
              <w:rPr>
                <w:spacing w:val="-4"/>
                <w:sz w:val="20"/>
              </w:rPr>
              <w:t>0.50</w:t>
            </w:r>
          </w:p>
        </w:tc>
        <w:tc>
          <w:tcPr>
            <w:tcW w:w="782" w:type="dxa"/>
          </w:tcPr>
          <w:p>
            <w:pPr>
              <w:pStyle w:val="TableParagraph"/>
              <w:spacing w:line="229" w:lineRule="exact"/>
              <w:ind w:left="14" w:right="181"/>
              <w:rPr>
                <w:sz w:val="20"/>
              </w:rPr>
            </w:pPr>
            <w:r>
              <w:rPr>
                <w:spacing w:val="-4"/>
                <w:sz w:val="20"/>
              </w:rPr>
              <w:t>0.50</w:t>
            </w:r>
          </w:p>
        </w:tc>
        <w:tc>
          <w:tcPr>
            <w:tcW w:w="782" w:type="dxa"/>
          </w:tcPr>
          <w:p>
            <w:pPr>
              <w:pStyle w:val="TableParagraph"/>
              <w:spacing w:line="229" w:lineRule="exact"/>
              <w:ind w:left="107"/>
              <w:jc w:val="left"/>
              <w:rPr>
                <w:sz w:val="20"/>
              </w:rPr>
            </w:pPr>
            <w:r>
              <w:rPr>
                <w:spacing w:val="-4"/>
                <w:sz w:val="20"/>
              </w:rPr>
              <w:t>0.50</w:t>
            </w:r>
          </w:p>
        </w:tc>
        <w:tc>
          <w:tcPr>
            <w:tcW w:w="787" w:type="dxa"/>
          </w:tcPr>
          <w:p>
            <w:pPr>
              <w:pStyle w:val="TableParagraph"/>
              <w:spacing w:line="229" w:lineRule="exact"/>
              <w:ind w:left="112"/>
              <w:jc w:val="left"/>
              <w:rPr>
                <w:sz w:val="20"/>
              </w:rPr>
            </w:pPr>
            <w:r>
              <w:rPr>
                <w:spacing w:val="-4"/>
                <w:sz w:val="20"/>
              </w:rPr>
              <w:t>0.50</w:t>
            </w:r>
          </w:p>
        </w:tc>
        <w:tc>
          <w:tcPr>
            <w:tcW w:w="782" w:type="dxa"/>
          </w:tcPr>
          <w:p>
            <w:pPr>
              <w:pStyle w:val="TableParagraph"/>
              <w:spacing w:line="229" w:lineRule="exact"/>
              <w:ind w:left="107"/>
              <w:jc w:val="left"/>
              <w:rPr>
                <w:sz w:val="20"/>
              </w:rPr>
            </w:pPr>
            <w:r>
              <w:rPr>
                <w:spacing w:val="-4"/>
                <w:sz w:val="20"/>
              </w:rPr>
              <w:t>0.50</w:t>
            </w:r>
          </w:p>
        </w:tc>
        <w:tc>
          <w:tcPr>
            <w:tcW w:w="782" w:type="dxa"/>
          </w:tcPr>
          <w:p>
            <w:pPr>
              <w:pStyle w:val="TableParagraph"/>
              <w:spacing w:line="229" w:lineRule="exact"/>
              <w:ind w:left="108"/>
              <w:jc w:val="left"/>
              <w:rPr>
                <w:sz w:val="20"/>
              </w:rPr>
            </w:pPr>
            <w:r>
              <w:rPr>
                <w:spacing w:val="-4"/>
                <w:sz w:val="20"/>
              </w:rPr>
              <w:t>0.50</w:t>
            </w:r>
          </w:p>
        </w:tc>
        <w:tc>
          <w:tcPr>
            <w:tcW w:w="787" w:type="dxa"/>
          </w:tcPr>
          <w:p>
            <w:pPr>
              <w:pStyle w:val="TableParagraph"/>
              <w:spacing w:line="229" w:lineRule="exact"/>
              <w:ind w:left="113"/>
              <w:jc w:val="left"/>
              <w:rPr>
                <w:sz w:val="20"/>
              </w:rPr>
            </w:pPr>
            <w:r>
              <w:rPr>
                <w:spacing w:val="-4"/>
                <w:sz w:val="20"/>
              </w:rPr>
              <w:t>0.49</w:t>
            </w:r>
          </w:p>
        </w:tc>
        <w:tc>
          <w:tcPr>
            <w:tcW w:w="782" w:type="dxa"/>
          </w:tcPr>
          <w:p>
            <w:pPr>
              <w:pStyle w:val="TableParagraph"/>
              <w:spacing w:line="229" w:lineRule="exact"/>
              <w:ind w:left="14" w:right="176"/>
              <w:rPr>
                <w:sz w:val="20"/>
              </w:rPr>
            </w:pPr>
            <w:r>
              <w:rPr>
                <w:spacing w:val="-4"/>
                <w:sz w:val="20"/>
              </w:rPr>
              <w:t>0.48</w:t>
            </w:r>
          </w:p>
        </w:tc>
      </w:tr>
    </w:tbl>
    <w:p>
      <w:pPr>
        <w:pStyle w:val="TableParagraph"/>
        <w:spacing w:after="0" w:line="229" w:lineRule="exact"/>
        <w:rPr>
          <w:sz w:val="20"/>
        </w:rPr>
        <w:sectPr>
          <w:pgSz w:w="12240" w:h="15840"/>
          <w:pgMar w:header="0" w:footer="1051" w:top="1380" w:bottom="1240" w:left="1440" w:right="0"/>
        </w:sectPr>
      </w:pPr>
    </w:p>
    <w:p>
      <w:pPr>
        <w:pStyle w:val="BodyText"/>
        <w:spacing w:before="2"/>
        <w:rPr>
          <w:b/>
          <w:sz w:val="2"/>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66"/>
        <w:gridCol w:w="782"/>
        <w:gridCol w:w="782"/>
        <w:gridCol w:w="787"/>
        <w:gridCol w:w="782"/>
        <w:gridCol w:w="782"/>
        <w:gridCol w:w="787"/>
        <w:gridCol w:w="782"/>
        <w:gridCol w:w="782"/>
        <w:gridCol w:w="787"/>
        <w:gridCol w:w="782"/>
      </w:tblGrid>
      <w:tr>
        <w:trPr>
          <w:trHeight w:val="690" w:hRule="atLeast"/>
        </w:trPr>
        <w:tc>
          <w:tcPr>
            <w:tcW w:w="2366" w:type="dxa"/>
          </w:tcPr>
          <w:p>
            <w:pPr>
              <w:pStyle w:val="TableParagraph"/>
              <w:spacing w:line="230" w:lineRule="exact"/>
              <w:ind w:left="110" w:right="842"/>
              <w:jc w:val="both"/>
              <w:rPr>
                <w:sz w:val="20"/>
              </w:rPr>
            </w:pPr>
            <w:r>
              <w:rPr>
                <w:sz w:val="20"/>
              </w:rPr>
              <w:t>%</w:t>
            </w:r>
            <w:r>
              <w:rPr>
                <w:spacing w:val="-14"/>
                <w:sz w:val="20"/>
              </w:rPr>
              <w:t> </w:t>
            </w:r>
            <w:r>
              <w:rPr>
                <w:sz w:val="20"/>
              </w:rPr>
              <w:t>Foreign-</w:t>
            </w:r>
            <w:r>
              <w:rPr>
                <w:sz w:val="20"/>
              </w:rPr>
              <w:t>Born </w:t>
            </w:r>
            <w:r>
              <w:rPr>
                <w:spacing w:val="-2"/>
                <w:sz w:val="20"/>
              </w:rPr>
              <w:t>Hispanic/Latino (Eigenvector)</w:t>
            </w:r>
          </w:p>
        </w:tc>
        <w:tc>
          <w:tcPr>
            <w:tcW w:w="782" w:type="dxa"/>
          </w:tcPr>
          <w:p>
            <w:pPr>
              <w:pStyle w:val="TableParagraph"/>
              <w:spacing w:line="229" w:lineRule="exact"/>
              <w:ind w:left="105"/>
              <w:jc w:val="left"/>
              <w:rPr>
                <w:sz w:val="20"/>
              </w:rPr>
            </w:pPr>
            <w:r>
              <w:rPr>
                <w:spacing w:val="-4"/>
                <w:sz w:val="20"/>
              </w:rPr>
              <w:t>0.51</w:t>
            </w:r>
          </w:p>
        </w:tc>
        <w:tc>
          <w:tcPr>
            <w:tcW w:w="782" w:type="dxa"/>
          </w:tcPr>
          <w:p>
            <w:pPr>
              <w:pStyle w:val="TableParagraph"/>
              <w:spacing w:line="229" w:lineRule="exact"/>
              <w:ind w:left="14" w:right="182"/>
              <w:rPr>
                <w:sz w:val="20"/>
              </w:rPr>
            </w:pPr>
            <w:r>
              <w:rPr>
                <w:spacing w:val="-4"/>
                <w:sz w:val="20"/>
              </w:rPr>
              <w:t>0.51</w:t>
            </w:r>
          </w:p>
        </w:tc>
        <w:tc>
          <w:tcPr>
            <w:tcW w:w="787" w:type="dxa"/>
          </w:tcPr>
          <w:p>
            <w:pPr>
              <w:pStyle w:val="TableParagraph"/>
              <w:spacing w:line="229" w:lineRule="exact"/>
              <w:ind w:left="0" w:right="162"/>
              <w:rPr>
                <w:sz w:val="20"/>
              </w:rPr>
            </w:pPr>
            <w:r>
              <w:rPr>
                <w:spacing w:val="-4"/>
                <w:sz w:val="20"/>
              </w:rPr>
              <w:t>0.50</w:t>
            </w:r>
          </w:p>
        </w:tc>
        <w:tc>
          <w:tcPr>
            <w:tcW w:w="782" w:type="dxa"/>
          </w:tcPr>
          <w:p>
            <w:pPr>
              <w:pStyle w:val="TableParagraph"/>
              <w:spacing w:line="229" w:lineRule="exact"/>
              <w:ind w:left="106"/>
              <w:jc w:val="left"/>
              <w:rPr>
                <w:sz w:val="20"/>
              </w:rPr>
            </w:pPr>
            <w:r>
              <w:rPr>
                <w:spacing w:val="-4"/>
                <w:sz w:val="20"/>
              </w:rPr>
              <w:t>0.51</w:t>
            </w:r>
          </w:p>
        </w:tc>
        <w:tc>
          <w:tcPr>
            <w:tcW w:w="782" w:type="dxa"/>
          </w:tcPr>
          <w:p>
            <w:pPr>
              <w:pStyle w:val="TableParagraph"/>
              <w:spacing w:line="229" w:lineRule="exact"/>
              <w:ind w:left="107"/>
              <w:jc w:val="left"/>
              <w:rPr>
                <w:sz w:val="20"/>
              </w:rPr>
            </w:pPr>
            <w:r>
              <w:rPr>
                <w:spacing w:val="-4"/>
                <w:sz w:val="20"/>
              </w:rPr>
              <w:t>0.50</w:t>
            </w:r>
          </w:p>
        </w:tc>
        <w:tc>
          <w:tcPr>
            <w:tcW w:w="787" w:type="dxa"/>
          </w:tcPr>
          <w:p>
            <w:pPr>
              <w:pStyle w:val="TableParagraph"/>
              <w:spacing w:line="229" w:lineRule="exact"/>
              <w:ind w:left="112"/>
              <w:jc w:val="left"/>
              <w:rPr>
                <w:sz w:val="20"/>
              </w:rPr>
            </w:pPr>
            <w:r>
              <w:rPr>
                <w:spacing w:val="-4"/>
                <w:sz w:val="20"/>
              </w:rPr>
              <w:t>0.50</w:t>
            </w:r>
          </w:p>
        </w:tc>
        <w:tc>
          <w:tcPr>
            <w:tcW w:w="782" w:type="dxa"/>
          </w:tcPr>
          <w:p>
            <w:pPr>
              <w:pStyle w:val="TableParagraph"/>
              <w:spacing w:line="229" w:lineRule="exact"/>
              <w:ind w:left="107"/>
              <w:jc w:val="left"/>
              <w:rPr>
                <w:sz w:val="20"/>
              </w:rPr>
            </w:pPr>
            <w:r>
              <w:rPr>
                <w:spacing w:val="-4"/>
                <w:sz w:val="20"/>
              </w:rPr>
              <w:t>0.50</w:t>
            </w:r>
          </w:p>
        </w:tc>
        <w:tc>
          <w:tcPr>
            <w:tcW w:w="782" w:type="dxa"/>
          </w:tcPr>
          <w:p>
            <w:pPr>
              <w:pStyle w:val="TableParagraph"/>
              <w:spacing w:line="229" w:lineRule="exact"/>
              <w:ind w:left="108"/>
              <w:jc w:val="left"/>
              <w:rPr>
                <w:sz w:val="20"/>
              </w:rPr>
            </w:pPr>
            <w:r>
              <w:rPr>
                <w:spacing w:val="-4"/>
                <w:sz w:val="20"/>
              </w:rPr>
              <w:t>0.50</w:t>
            </w:r>
          </w:p>
        </w:tc>
        <w:tc>
          <w:tcPr>
            <w:tcW w:w="787" w:type="dxa"/>
          </w:tcPr>
          <w:p>
            <w:pPr>
              <w:pStyle w:val="TableParagraph"/>
              <w:spacing w:line="229" w:lineRule="exact"/>
              <w:ind w:left="113"/>
              <w:jc w:val="left"/>
              <w:rPr>
                <w:sz w:val="20"/>
              </w:rPr>
            </w:pPr>
            <w:r>
              <w:rPr>
                <w:spacing w:val="-4"/>
                <w:sz w:val="20"/>
              </w:rPr>
              <w:t>0.50</w:t>
            </w:r>
          </w:p>
        </w:tc>
        <w:tc>
          <w:tcPr>
            <w:tcW w:w="782" w:type="dxa"/>
          </w:tcPr>
          <w:p>
            <w:pPr>
              <w:pStyle w:val="TableParagraph"/>
              <w:spacing w:line="229" w:lineRule="exact"/>
              <w:ind w:left="108"/>
              <w:jc w:val="left"/>
              <w:rPr>
                <w:sz w:val="20"/>
              </w:rPr>
            </w:pPr>
            <w:r>
              <w:rPr>
                <w:spacing w:val="-4"/>
                <w:sz w:val="20"/>
              </w:rPr>
              <w:t>0.50</w:t>
            </w:r>
          </w:p>
        </w:tc>
      </w:tr>
      <w:tr>
        <w:trPr>
          <w:trHeight w:val="460" w:hRule="atLeast"/>
        </w:trPr>
        <w:tc>
          <w:tcPr>
            <w:tcW w:w="2366" w:type="dxa"/>
          </w:tcPr>
          <w:p>
            <w:pPr>
              <w:pStyle w:val="TableParagraph"/>
              <w:spacing w:line="230" w:lineRule="exact"/>
              <w:ind w:left="110" w:right="272"/>
              <w:jc w:val="left"/>
              <w:rPr>
                <w:sz w:val="20"/>
              </w:rPr>
            </w:pPr>
            <w:r>
              <w:rPr>
                <w:sz w:val="20"/>
              </w:rPr>
              <w:t>% Limited English: Spanish</w:t>
            </w:r>
            <w:r>
              <w:rPr>
                <w:spacing w:val="-14"/>
                <w:sz w:val="20"/>
              </w:rPr>
              <w:t> </w:t>
            </w:r>
            <w:r>
              <w:rPr>
                <w:sz w:val="20"/>
              </w:rPr>
              <w:t>(Eigenvector)</w:t>
            </w:r>
          </w:p>
        </w:tc>
        <w:tc>
          <w:tcPr>
            <w:tcW w:w="782" w:type="dxa"/>
          </w:tcPr>
          <w:p>
            <w:pPr>
              <w:pStyle w:val="TableParagraph"/>
              <w:spacing w:line="229" w:lineRule="exact"/>
              <w:ind w:left="105"/>
              <w:jc w:val="left"/>
              <w:rPr>
                <w:sz w:val="20"/>
              </w:rPr>
            </w:pPr>
            <w:r>
              <w:rPr>
                <w:spacing w:val="-4"/>
                <w:sz w:val="20"/>
              </w:rPr>
              <w:t>0.51</w:t>
            </w:r>
          </w:p>
        </w:tc>
        <w:tc>
          <w:tcPr>
            <w:tcW w:w="782" w:type="dxa"/>
          </w:tcPr>
          <w:p>
            <w:pPr>
              <w:pStyle w:val="TableParagraph"/>
              <w:spacing w:line="229" w:lineRule="exact"/>
              <w:ind w:left="14" w:right="181"/>
              <w:rPr>
                <w:sz w:val="20"/>
              </w:rPr>
            </w:pPr>
            <w:r>
              <w:rPr>
                <w:spacing w:val="-4"/>
                <w:sz w:val="20"/>
              </w:rPr>
              <w:t>0.51</w:t>
            </w:r>
          </w:p>
        </w:tc>
        <w:tc>
          <w:tcPr>
            <w:tcW w:w="787" w:type="dxa"/>
          </w:tcPr>
          <w:p>
            <w:pPr>
              <w:pStyle w:val="TableParagraph"/>
              <w:spacing w:line="229" w:lineRule="exact"/>
              <w:ind w:left="0" w:right="162"/>
              <w:rPr>
                <w:sz w:val="20"/>
              </w:rPr>
            </w:pPr>
            <w:r>
              <w:rPr>
                <w:spacing w:val="-4"/>
                <w:sz w:val="20"/>
              </w:rPr>
              <w:t>0.50</w:t>
            </w:r>
          </w:p>
        </w:tc>
        <w:tc>
          <w:tcPr>
            <w:tcW w:w="782" w:type="dxa"/>
          </w:tcPr>
          <w:p>
            <w:pPr>
              <w:pStyle w:val="TableParagraph"/>
              <w:spacing w:line="229" w:lineRule="exact"/>
              <w:ind w:left="106"/>
              <w:jc w:val="left"/>
              <w:rPr>
                <w:sz w:val="20"/>
              </w:rPr>
            </w:pPr>
            <w:r>
              <w:rPr>
                <w:spacing w:val="-4"/>
                <w:sz w:val="20"/>
              </w:rPr>
              <w:t>0.50</w:t>
            </w:r>
          </w:p>
        </w:tc>
        <w:tc>
          <w:tcPr>
            <w:tcW w:w="782" w:type="dxa"/>
          </w:tcPr>
          <w:p>
            <w:pPr>
              <w:pStyle w:val="TableParagraph"/>
              <w:spacing w:line="229" w:lineRule="exact"/>
              <w:ind w:left="107"/>
              <w:jc w:val="left"/>
              <w:rPr>
                <w:sz w:val="20"/>
              </w:rPr>
            </w:pPr>
            <w:r>
              <w:rPr>
                <w:spacing w:val="-4"/>
                <w:sz w:val="20"/>
              </w:rPr>
              <w:t>0.50</w:t>
            </w:r>
          </w:p>
        </w:tc>
        <w:tc>
          <w:tcPr>
            <w:tcW w:w="787" w:type="dxa"/>
          </w:tcPr>
          <w:p>
            <w:pPr>
              <w:pStyle w:val="TableParagraph"/>
              <w:spacing w:line="229" w:lineRule="exact"/>
              <w:ind w:left="112"/>
              <w:jc w:val="left"/>
              <w:rPr>
                <w:sz w:val="20"/>
              </w:rPr>
            </w:pPr>
            <w:r>
              <w:rPr>
                <w:spacing w:val="-4"/>
                <w:sz w:val="20"/>
              </w:rPr>
              <w:t>0.51</w:t>
            </w:r>
          </w:p>
        </w:tc>
        <w:tc>
          <w:tcPr>
            <w:tcW w:w="782" w:type="dxa"/>
          </w:tcPr>
          <w:p>
            <w:pPr>
              <w:pStyle w:val="TableParagraph"/>
              <w:spacing w:line="229" w:lineRule="exact"/>
              <w:ind w:left="107"/>
              <w:jc w:val="left"/>
              <w:rPr>
                <w:sz w:val="20"/>
              </w:rPr>
            </w:pPr>
            <w:r>
              <w:rPr>
                <w:spacing w:val="-4"/>
                <w:sz w:val="20"/>
              </w:rPr>
              <w:t>0.50</w:t>
            </w:r>
          </w:p>
        </w:tc>
        <w:tc>
          <w:tcPr>
            <w:tcW w:w="782" w:type="dxa"/>
          </w:tcPr>
          <w:p>
            <w:pPr>
              <w:pStyle w:val="TableParagraph"/>
              <w:spacing w:line="229" w:lineRule="exact"/>
              <w:ind w:left="108"/>
              <w:jc w:val="left"/>
              <w:rPr>
                <w:sz w:val="20"/>
              </w:rPr>
            </w:pPr>
            <w:r>
              <w:rPr>
                <w:spacing w:val="-4"/>
                <w:sz w:val="20"/>
              </w:rPr>
              <w:t>0.51</w:t>
            </w:r>
          </w:p>
        </w:tc>
        <w:tc>
          <w:tcPr>
            <w:tcW w:w="787" w:type="dxa"/>
          </w:tcPr>
          <w:p>
            <w:pPr>
              <w:pStyle w:val="TableParagraph"/>
              <w:spacing w:line="229" w:lineRule="exact"/>
              <w:ind w:left="113"/>
              <w:jc w:val="left"/>
              <w:rPr>
                <w:sz w:val="20"/>
              </w:rPr>
            </w:pPr>
            <w:r>
              <w:rPr>
                <w:spacing w:val="-4"/>
                <w:sz w:val="20"/>
              </w:rPr>
              <w:t>0.51</w:t>
            </w:r>
          </w:p>
        </w:tc>
        <w:tc>
          <w:tcPr>
            <w:tcW w:w="782" w:type="dxa"/>
          </w:tcPr>
          <w:p>
            <w:pPr>
              <w:pStyle w:val="TableParagraph"/>
              <w:spacing w:line="229" w:lineRule="exact"/>
              <w:ind w:left="108"/>
              <w:jc w:val="left"/>
              <w:rPr>
                <w:sz w:val="20"/>
              </w:rPr>
            </w:pPr>
            <w:r>
              <w:rPr>
                <w:spacing w:val="-4"/>
                <w:sz w:val="20"/>
              </w:rPr>
              <w:t>0.51</w:t>
            </w:r>
          </w:p>
        </w:tc>
      </w:tr>
      <w:tr>
        <w:trPr>
          <w:trHeight w:val="690" w:hRule="atLeast"/>
        </w:trPr>
        <w:tc>
          <w:tcPr>
            <w:tcW w:w="2366" w:type="dxa"/>
          </w:tcPr>
          <w:p>
            <w:pPr>
              <w:pStyle w:val="TableParagraph"/>
              <w:spacing w:line="230" w:lineRule="exact"/>
              <w:ind w:left="110" w:right="705"/>
              <w:jc w:val="left"/>
              <w:rPr>
                <w:sz w:val="20"/>
              </w:rPr>
            </w:pPr>
            <w:r>
              <w:rPr>
                <w:sz w:val="20"/>
              </w:rPr>
              <w:t>% Linguistically Isolated:</w:t>
            </w:r>
            <w:r>
              <w:rPr>
                <w:spacing w:val="-14"/>
                <w:sz w:val="20"/>
              </w:rPr>
              <w:t> </w:t>
            </w:r>
            <w:r>
              <w:rPr>
                <w:sz w:val="20"/>
              </w:rPr>
              <w:t>Spanish </w:t>
            </w:r>
            <w:r>
              <w:rPr>
                <w:spacing w:val="-2"/>
                <w:sz w:val="20"/>
              </w:rPr>
              <w:t>(Eigenvector)</w:t>
            </w:r>
          </w:p>
        </w:tc>
        <w:tc>
          <w:tcPr>
            <w:tcW w:w="782" w:type="dxa"/>
          </w:tcPr>
          <w:p>
            <w:pPr>
              <w:pStyle w:val="TableParagraph"/>
              <w:spacing w:line="229" w:lineRule="exact"/>
              <w:ind w:left="105"/>
              <w:jc w:val="left"/>
              <w:rPr>
                <w:sz w:val="20"/>
              </w:rPr>
            </w:pPr>
            <w:r>
              <w:rPr>
                <w:spacing w:val="-4"/>
                <w:sz w:val="20"/>
              </w:rPr>
              <w:t>0.49</w:t>
            </w:r>
          </w:p>
        </w:tc>
        <w:tc>
          <w:tcPr>
            <w:tcW w:w="782" w:type="dxa"/>
          </w:tcPr>
          <w:p>
            <w:pPr>
              <w:pStyle w:val="TableParagraph"/>
              <w:spacing w:line="229" w:lineRule="exact"/>
              <w:ind w:left="14" w:right="181"/>
              <w:rPr>
                <w:sz w:val="20"/>
              </w:rPr>
            </w:pPr>
            <w:r>
              <w:rPr>
                <w:spacing w:val="-4"/>
                <w:sz w:val="20"/>
              </w:rPr>
              <w:t>0.49</w:t>
            </w:r>
          </w:p>
        </w:tc>
        <w:tc>
          <w:tcPr>
            <w:tcW w:w="787" w:type="dxa"/>
          </w:tcPr>
          <w:p>
            <w:pPr>
              <w:pStyle w:val="TableParagraph"/>
              <w:spacing w:line="229" w:lineRule="exact"/>
              <w:ind w:left="0" w:right="162"/>
              <w:rPr>
                <w:sz w:val="20"/>
              </w:rPr>
            </w:pPr>
            <w:r>
              <w:rPr>
                <w:spacing w:val="-4"/>
                <w:sz w:val="20"/>
              </w:rPr>
              <w:t>0.49</w:t>
            </w:r>
          </w:p>
        </w:tc>
        <w:tc>
          <w:tcPr>
            <w:tcW w:w="782" w:type="dxa"/>
          </w:tcPr>
          <w:p>
            <w:pPr>
              <w:pStyle w:val="TableParagraph"/>
              <w:spacing w:line="229" w:lineRule="exact"/>
              <w:ind w:left="106"/>
              <w:jc w:val="left"/>
              <w:rPr>
                <w:sz w:val="20"/>
              </w:rPr>
            </w:pPr>
            <w:r>
              <w:rPr>
                <w:spacing w:val="-4"/>
                <w:sz w:val="20"/>
              </w:rPr>
              <w:t>0.49</w:t>
            </w:r>
          </w:p>
        </w:tc>
        <w:tc>
          <w:tcPr>
            <w:tcW w:w="782" w:type="dxa"/>
          </w:tcPr>
          <w:p>
            <w:pPr>
              <w:pStyle w:val="TableParagraph"/>
              <w:spacing w:line="229" w:lineRule="exact"/>
              <w:ind w:left="107"/>
              <w:jc w:val="left"/>
              <w:rPr>
                <w:sz w:val="20"/>
              </w:rPr>
            </w:pPr>
            <w:r>
              <w:rPr>
                <w:spacing w:val="-4"/>
                <w:sz w:val="20"/>
              </w:rPr>
              <w:t>0.50</w:t>
            </w:r>
          </w:p>
        </w:tc>
        <w:tc>
          <w:tcPr>
            <w:tcW w:w="787" w:type="dxa"/>
          </w:tcPr>
          <w:p>
            <w:pPr>
              <w:pStyle w:val="TableParagraph"/>
              <w:spacing w:line="229" w:lineRule="exact"/>
              <w:ind w:left="112"/>
              <w:jc w:val="left"/>
              <w:rPr>
                <w:sz w:val="20"/>
              </w:rPr>
            </w:pPr>
            <w:r>
              <w:rPr>
                <w:spacing w:val="-4"/>
                <w:sz w:val="20"/>
              </w:rPr>
              <w:t>0.49</w:t>
            </w:r>
          </w:p>
        </w:tc>
        <w:tc>
          <w:tcPr>
            <w:tcW w:w="782" w:type="dxa"/>
          </w:tcPr>
          <w:p>
            <w:pPr>
              <w:pStyle w:val="TableParagraph"/>
              <w:spacing w:line="229" w:lineRule="exact"/>
              <w:ind w:left="107"/>
              <w:jc w:val="left"/>
              <w:rPr>
                <w:sz w:val="20"/>
              </w:rPr>
            </w:pPr>
            <w:r>
              <w:rPr>
                <w:spacing w:val="-4"/>
                <w:sz w:val="20"/>
              </w:rPr>
              <w:t>0.49</w:t>
            </w:r>
          </w:p>
        </w:tc>
        <w:tc>
          <w:tcPr>
            <w:tcW w:w="782" w:type="dxa"/>
          </w:tcPr>
          <w:p>
            <w:pPr>
              <w:pStyle w:val="TableParagraph"/>
              <w:spacing w:line="229" w:lineRule="exact"/>
              <w:ind w:left="108"/>
              <w:jc w:val="left"/>
              <w:rPr>
                <w:sz w:val="20"/>
              </w:rPr>
            </w:pPr>
            <w:r>
              <w:rPr>
                <w:spacing w:val="-4"/>
                <w:sz w:val="20"/>
              </w:rPr>
              <w:t>0.49</w:t>
            </w:r>
          </w:p>
        </w:tc>
        <w:tc>
          <w:tcPr>
            <w:tcW w:w="787" w:type="dxa"/>
          </w:tcPr>
          <w:p>
            <w:pPr>
              <w:pStyle w:val="TableParagraph"/>
              <w:spacing w:line="229" w:lineRule="exact"/>
              <w:ind w:left="113"/>
              <w:jc w:val="left"/>
              <w:rPr>
                <w:sz w:val="20"/>
              </w:rPr>
            </w:pPr>
            <w:r>
              <w:rPr>
                <w:spacing w:val="-4"/>
                <w:sz w:val="20"/>
              </w:rPr>
              <w:t>0.50</w:t>
            </w:r>
          </w:p>
        </w:tc>
        <w:tc>
          <w:tcPr>
            <w:tcW w:w="782" w:type="dxa"/>
          </w:tcPr>
          <w:p>
            <w:pPr>
              <w:pStyle w:val="TableParagraph"/>
              <w:spacing w:line="229" w:lineRule="exact"/>
              <w:ind w:left="108"/>
              <w:jc w:val="left"/>
              <w:rPr>
                <w:sz w:val="20"/>
              </w:rPr>
            </w:pPr>
            <w:r>
              <w:rPr>
                <w:spacing w:val="-4"/>
                <w:sz w:val="20"/>
              </w:rPr>
              <w:t>0.50</w:t>
            </w:r>
          </w:p>
        </w:tc>
      </w:tr>
    </w:tbl>
    <w:p>
      <w:pPr>
        <w:pStyle w:val="BodyText"/>
        <w:rPr>
          <w:b/>
        </w:rPr>
      </w:pPr>
    </w:p>
    <w:p>
      <w:pPr>
        <w:pStyle w:val="BodyText"/>
        <w:spacing w:before="177"/>
        <w:rPr>
          <w:b/>
        </w:rPr>
      </w:pPr>
    </w:p>
    <w:p>
      <w:pPr>
        <w:spacing w:before="1" w:after="3"/>
        <w:ind w:left="5" w:right="1304" w:firstLine="0"/>
        <w:jc w:val="left"/>
        <w:rPr>
          <w:b/>
          <w:sz w:val="22"/>
        </w:rPr>
      </w:pPr>
      <w:r>
        <w:rPr>
          <w:b/>
          <w:sz w:val="22"/>
        </w:rPr>
        <w:t>Table</w:t>
      </w:r>
      <w:r>
        <w:rPr>
          <w:b/>
          <w:spacing w:val="-4"/>
          <w:sz w:val="22"/>
        </w:rPr>
        <w:t> </w:t>
      </w:r>
      <w:r>
        <w:rPr>
          <w:b/>
          <w:sz w:val="22"/>
        </w:rPr>
        <w:t>C2.</w:t>
      </w:r>
      <w:r>
        <w:rPr>
          <w:b/>
          <w:spacing w:val="-4"/>
          <w:sz w:val="22"/>
        </w:rPr>
        <w:t> </w:t>
      </w:r>
      <w:r>
        <w:rPr>
          <w:b/>
          <w:sz w:val="22"/>
        </w:rPr>
        <w:t>Concordance/discordance</w:t>
      </w:r>
      <w:r>
        <w:rPr>
          <w:b/>
          <w:spacing w:val="-4"/>
          <w:sz w:val="22"/>
        </w:rPr>
        <w:t> </w:t>
      </w:r>
      <w:r>
        <w:rPr>
          <w:b/>
          <w:sz w:val="22"/>
        </w:rPr>
        <w:t>for</w:t>
      </w:r>
      <w:r>
        <w:rPr>
          <w:b/>
          <w:spacing w:val="-4"/>
          <w:sz w:val="22"/>
        </w:rPr>
        <w:t> </w:t>
      </w:r>
      <w:r>
        <w:rPr>
          <w:b/>
          <w:sz w:val="22"/>
        </w:rPr>
        <w:t>Asian</w:t>
      </w:r>
      <w:r>
        <w:rPr>
          <w:b/>
          <w:spacing w:val="-4"/>
          <w:sz w:val="22"/>
        </w:rPr>
        <w:t> </w:t>
      </w:r>
      <w:r>
        <w:rPr>
          <w:b/>
          <w:sz w:val="22"/>
        </w:rPr>
        <w:t>American</w:t>
      </w:r>
      <w:r>
        <w:rPr>
          <w:b/>
          <w:spacing w:val="-4"/>
          <w:sz w:val="22"/>
        </w:rPr>
        <w:t> </w:t>
      </w:r>
      <w:r>
        <w:rPr>
          <w:b/>
          <w:sz w:val="22"/>
        </w:rPr>
        <w:t>enclave</w:t>
      </w:r>
      <w:r>
        <w:rPr>
          <w:b/>
          <w:spacing w:val="-4"/>
          <w:sz w:val="22"/>
        </w:rPr>
        <w:t> </w:t>
      </w:r>
      <w:r>
        <w:rPr>
          <w:b/>
          <w:sz w:val="22"/>
        </w:rPr>
        <w:t>measures</w:t>
      </w:r>
      <w:r>
        <w:rPr>
          <w:b/>
          <w:spacing w:val="-4"/>
          <w:sz w:val="22"/>
        </w:rPr>
        <w:t> </w:t>
      </w:r>
      <w:r>
        <w:rPr>
          <w:b/>
          <w:sz w:val="22"/>
        </w:rPr>
        <w:t>using</w:t>
      </w:r>
      <w:r>
        <w:rPr>
          <w:b/>
          <w:spacing w:val="-4"/>
          <w:sz w:val="22"/>
        </w:rPr>
        <w:t> </w:t>
      </w:r>
      <w:r>
        <w:rPr>
          <w:b/>
          <w:sz w:val="22"/>
        </w:rPr>
        <w:t>pooled</w:t>
      </w:r>
      <w:r>
        <w:rPr>
          <w:b/>
          <w:spacing w:val="-4"/>
          <w:sz w:val="22"/>
        </w:rPr>
        <w:t> </w:t>
      </w:r>
      <w:r>
        <w:rPr>
          <w:b/>
          <w:sz w:val="22"/>
        </w:rPr>
        <w:t>&amp; state-specific dichotomous measures in 2010</w:t>
      </w: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1502"/>
        <w:gridCol w:w="1497"/>
        <w:gridCol w:w="1502"/>
        <w:gridCol w:w="1497"/>
        <w:gridCol w:w="1502"/>
        <w:gridCol w:w="1497"/>
      </w:tblGrid>
      <w:tr>
        <w:trPr>
          <w:trHeight w:val="1837" w:hRule="atLeast"/>
        </w:trPr>
        <w:tc>
          <w:tcPr>
            <w:tcW w:w="1075" w:type="dxa"/>
          </w:tcPr>
          <w:p>
            <w:pPr>
              <w:pStyle w:val="TableParagraph"/>
              <w:spacing w:line="240" w:lineRule="auto"/>
              <w:ind w:left="0"/>
              <w:jc w:val="left"/>
              <w:rPr>
                <w:rFonts w:ascii="Times New Roman"/>
                <w:sz w:val="20"/>
              </w:rPr>
            </w:pPr>
          </w:p>
        </w:tc>
        <w:tc>
          <w:tcPr>
            <w:tcW w:w="1502" w:type="dxa"/>
          </w:tcPr>
          <w:p>
            <w:pPr>
              <w:pStyle w:val="TableParagraph"/>
              <w:spacing w:line="240" w:lineRule="auto"/>
              <w:ind w:left="105" w:right="102"/>
              <w:jc w:val="left"/>
              <w:rPr>
                <w:sz w:val="20"/>
              </w:rPr>
            </w:pPr>
            <w:r>
              <w:rPr>
                <w:sz w:val="20"/>
              </w:rPr>
              <w:t>Defined as </w:t>
            </w:r>
            <w:r>
              <w:rPr>
                <w:spacing w:val="-2"/>
                <w:sz w:val="20"/>
              </w:rPr>
              <w:t>enclave (dichotomous </w:t>
            </w:r>
            <w:r>
              <w:rPr>
                <w:sz w:val="20"/>
              </w:rPr>
              <w:t>measure in 2010) using POOLED</w:t>
            </w:r>
            <w:r>
              <w:rPr>
                <w:spacing w:val="-14"/>
                <w:sz w:val="20"/>
              </w:rPr>
              <w:t> </w:t>
            </w:r>
            <w:r>
              <w:rPr>
                <w:sz w:val="20"/>
              </w:rPr>
              <w:t>data</w:t>
            </w:r>
          </w:p>
        </w:tc>
        <w:tc>
          <w:tcPr>
            <w:tcW w:w="1497" w:type="dxa"/>
          </w:tcPr>
          <w:p>
            <w:pPr>
              <w:pStyle w:val="TableParagraph"/>
              <w:spacing w:line="240" w:lineRule="auto"/>
              <w:ind w:left="106" w:right="178"/>
              <w:jc w:val="left"/>
              <w:rPr>
                <w:sz w:val="20"/>
              </w:rPr>
            </w:pPr>
            <w:r>
              <w:rPr>
                <w:sz w:val="20"/>
              </w:rPr>
              <w:t>Defined as </w:t>
            </w:r>
            <w:r>
              <w:rPr>
                <w:spacing w:val="-2"/>
                <w:sz w:val="20"/>
              </w:rPr>
              <w:t>enclave (dichotomous </w:t>
            </w:r>
            <w:r>
              <w:rPr>
                <w:sz w:val="20"/>
              </w:rPr>
              <w:t>measure in 2010) using </w:t>
            </w:r>
            <w:r>
              <w:rPr>
                <w:spacing w:val="-2"/>
                <w:sz w:val="20"/>
              </w:rPr>
              <w:t>STATE-SPECIFIC</w:t>
            </w:r>
          </w:p>
          <w:p>
            <w:pPr>
              <w:pStyle w:val="TableParagraph"/>
              <w:spacing w:line="209" w:lineRule="exact"/>
              <w:ind w:left="106"/>
              <w:jc w:val="left"/>
              <w:rPr>
                <w:sz w:val="20"/>
              </w:rPr>
            </w:pPr>
            <w:r>
              <w:rPr>
                <w:spacing w:val="-4"/>
                <w:sz w:val="20"/>
              </w:rPr>
              <w:t>data</w:t>
            </w:r>
          </w:p>
        </w:tc>
        <w:tc>
          <w:tcPr>
            <w:tcW w:w="1502" w:type="dxa"/>
          </w:tcPr>
          <w:p>
            <w:pPr>
              <w:pStyle w:val="TableParagraph"/>
              <w:spacing w:line="240" w:lineRule="auto"/>
              <w:ind w:left="106" w:right="207"/>
              <w:jc w:val="left"/>
              <w:rPr>
                <w:sz w:val="20"/>
              </w:rPr>
            </w:pPr>
            <w:r>
              <w:rPr>
                <w:spacing w:val="-2"/>
                <w:sz w:val="20"/>
              </w:rPr>
              <w:t>Concordant: Pooled </w:t>
            </w:r>
            <w:r>
              <w:rPr>
                <w:sz w:val="20"/>
              </w:rPr>
              <w:t>enclave</w:t>
            </w:r>
            <w:r>
              <w:rPr>
                <w:spacing w:val="-14"/>
                <w:sz w:val="20"/>
              </w:rPr>
              <w:t> </w:t>
            </w:r>
            <w:r>
              <w:rPr>
                <w:sz w:val="20"/>
              </w:rPr>
              <w:t>=yes &amp; state-</w:t>
            </w:r>
            <w:r>
              <w:rPr>
                <w:spacing w:val="-2"/>
                <w:sz w:val="20"/>
              </w:rPr>
              <w:t>specific </w:t>
            </w:r>
            <w:r>
              <w:rPr>
                <w:sz w:val="20"/>
              </w:rPr>
              <w:t>enclave</w:t>
            </w:r>
            <w:r>
              <w:rPr>
                <w:spacing w:val="-14"/>
                <w:sz w:val="20"/>
              </w:rPr>
              <w:t> </w:t>
            </w:r>
            <w:r>
              <w:rPr>
                <w:sz w:val="20"/>
              </w:rPr>
              <w:t>=yes</w:t>
            </w:r>
          </w:p>
        </w:tc>
        <w:tc>
          <w:tcPr>
            <w:tcW w:w="1497" w:type="dxa"/>
          </w:tcPr>
          <w:p>
            <w:pPr>
              <w:pStyle w:val="TableParagraph"/>
              <w:spacing w:line="240" w:lineRule="auto"/>
              <w:ind w:left="106" w:right="202"/>
              <w:jc w:val="left"/>
              <w:rPr>
                <w:sz w:val="20"/>
              </w:rPr>
            </w:pPr>
            <w:r>
              <w:rPr>
                <w:spacing w:val="-2"/>
                <w:sz w:val="20"/>
              </w:rPr>
              <w:t>Discordant: Pooled </w:t>
            </w:r>
            <w:r>
              <w:rPr>
                <w:sz w:val="20"/>
              </w:rPr>
              <w:t>enclave</w:t>
            </w:r>
            <w:r>
              <w:rPr>
                <w:spacing w:val="-14"/>
                <w:sz w:val="20"/>
              </w:rPr>
              <w:t> </w:t>
            </w:r>
            <w:r>
              <w:rPr>
                <w:sz w:val="20"/>
              </w:rPr>
              <w:t>=yes &amp; state-</w:t>
            </w:r>
            <w:r>
              <w:rPr>
                <w:spacing w:val="-2"/>
                <w:sz w:val="20"/>
              </w:rPr>
              <w:t>specific </w:t>
            </w:r>
            <w:r>
              <w:rPr>
                <w:sz w:val="20"/>
              </w:rPr>
              <w:t>enclave =no</w:t>
            </w:r>
          </w:p>
        </w:tc>
        <w:tc>
          <w:tcPr>
            <w:tcW w:w="1502" w:type="dxa"/>
          </w:tcPr>
          <w:p>
            <w:pPr>
              <w:pStyle w:val="TableParagraph"/>
              <w:spacing w:line="240" w:lineRule="auto"/>
              <w:ind w:left="107" w:right="108"/>
              <w:jc w:val="left"/>
              <w:rPr>
                <w:sz w:val="20"/>
              </w:rPr>
            </w:pPr>
            <w:r>
              <w:rPr>
                <w:spacing w:val="-2"/>
                <w:sz w:val="20"/>
              </w:rPr>
              <w:t>Discordant: Pooled </w:t>
            </w:r>
            <w:r>
              <w:rPr>
                <w:sz w:val="20"/>
              </w:rPr>
              <w:t>enclave</w:t>
            </w:r>
            <w:r>
              <w:rPr>
                <w:spacing w:val="-14"/>
                <w:sz w:val="20"/>
              </w:rPr>
              <w:t> </w:t>
            </w:r>
            <w:r>
              <w:rPr>
                <w:sz w:val="20"/>
              </w:rPr>
              <w:t>=no</w:t>
            </w:r>
            <w:r>
              <w:rPr>
                <w:spacing w:val="-14"/>
                <w:sz w:val="20"/>
              </w:rPr>
              <w:t> </w:t>
            </w:r>
            <w:r>
              <w:rPr>
                <w:sz w:val="20"/>
              </w:rPr>
              <w:t>&amp; </w:t>
            </w:r>
            <w:r>
              <w:rPr>
                <w:spacing w:val="-2"/>
                <w:sz w:val="20"/>
              </w:rPr>
              <w:t>state-specific </w:t>
            </w:r>
            <w:r>
              <w:rPr>
                <w:sz w:val="20"/>
              </w:rPr>
              <w:t>enclave =yes</w:t>
            </w:r>
          </w:p>
        </w:tc>
        <w:tc>
          <w:tcPr>
            <w:tcW w:w="1497" w:type="dxa"/>
          </w:tcPr>
          <w:p>
            <w:pPr>
              <w:pStyle w:val="TableParagraph"/>
              <w:spacing w:line="240" w:lineRule="auto"/>
              <w:ind w:left="107" w:right="102"/>
              <w:jc w:val="left"/>
              <w:rPr>
                <w:sz w:val="20"/>
              </w:rPr>
            </w:pPr>
            <w:r>
              <w:rPr>
                <w:spacing w:val="-2"/>
                <w:sz w:val="20"/>
              </w:rPr>
              <w:t>Concordant: Pooled </w:t>
            </w:r>
            <w:r>
              <w:rPr>
                <w:sz w:val="20"/>
              </w:rPr>
              <w:t>enclave</w:t>
            </w:r>
            <w:r>
              <w:rPr>
                <w:spacing w:val="-14"/>
                <w:sz w:val="20"/>
              </w:rPr>
              <w:t> </w:t>
            </w:r>
            <w:r>
              <w:rPr>
                <w:sz w:val="20"/>
              </w:rPr>
              <w:t>=no</w:t>
            </w:r>
            <w:r>
              <w:rPr>
                <w:spacing w:val="-14"/>
                <w:sz w:val="20"/>
              </w:rPr>
              <w:t> </w:t>
            </w:r>
            <w:r>
              <w:rPr>
                <w:sz w:val="20"/>
              </w:rPr>
              <w:t>&amp; </w:t>
            </w:r>
            <w:r>
              <w:rPr>
                <w:spacing w:val="-2"/>
                <w:sz w:val="20"/>
              </w:rPr>
              <w:t>state-specific </w:t>
            </w:r>
            <w:r>
              <w:rPr>
                <w:sz w:val="20"/>
              </w:rPr>
              <w:t>enclave =no</w:t>
            </w:r>
          </w:p>
        </w:tc>
      </w:tr>
      <w:tr>
        <w:trPr>
          <w:trHeight w:val="230" w:hRule="atLeast"/>
        </w:trPr>
        <w:tc>
          <w:tcPr>
            <w:tcW w:w="1075" w:type="dxa"/>
          </w:tcPr>
          <w:p>
            <w:pPr>
              <w:pStyle w:val="TableParagraph"/>
              <w:spacing w:line="240" w:lineRule="auto"/>
              <w:ind w:left="0"/>
              <w:jc w:val="left"/>
              <w:rPr>
                <w:rFonts w:ascii="Times New Roman"/>
                <w:sz w:val="16"/>
              </w:rPr>
            </w:pPr>
          </w:p>
        </w:tc>
        <w:tc>
          <w:tcPr>
            <w:tcW w:w="1502" w:type="dxa"/>
          </w:tcPr>
          <w:p>
            <w:pPr>
              <w:pStyle w:val="TableParagraph"/>
              <w:spacing w:line="210" w:lineRule="exact"/>
              <w:ind w:left="105"/>
              <w:jc w:val="left"/>
              <w:rPr>
                <w:sz w:val="20"/>
              </w:rPr>
            </w:pPr>
            <w:r>
              <w:rPr>
                <w:sz w:val="20"/>
              </w:rPr>
              <w:t>N</w:t>
            </w:r>
            <w:r>
              <w:rPr>
                <w:spacing w:val="-2"/>
                <w:sz w:val="20"/>
              </w:rPr>
              <w:t> </w:t>
            </w:r>
            <w:r>
              <w:rPr>
                <w:spacing w:val="-4"/>
                <w:sz w:val="20"/>
              </w:rPr>
              <w:t>(%)</w:t>
            </w:r>
            <w:r>
              <w:rPr>
                <w:spacing w:val="-4"/>
                <w:sz w:val="20"/>
                <w:vertAlign w:val="superscript"/>
              </w:rPr>
              <w:t>a</w:t>
            </w:r>
          </w:p>
        </w:tc>
        <w:tc>
          <w:tcPr>
            <w:tcW w:w="1497" w:type="dxa"/>
          </w:tcPr>
          <w:p>
            <w:pPr>
              <w:pStyle w:val="TableParagraph"/>
              <w:spacing w:line="210" w:lineRule="exact"/>
              <w:ind w:left="106"/>
              <w:jc w:val="left"/>
              <w:rPr>
                <w:sz w:val="20"/>
              </w:rPr>
            </w:pPr>
            <w:r>
              <w:rPr>
                <w:sz w:val="20"/>
              </w:rPr>
              <w:t>N</w:t>
            </w:r>
            <w:r>
              <w:rPr>
                <w:spacing w:val="-2"/>
                <w:sz w:val="20"/>
              </w:rPr>
              <w:t> </w:t>
            </w:r>
            <w:r>
              <w:rPr>
                <w:spacing w:val="-4"/>
                <w:sz w:val="20"/>
              </w:rPr>
              <w:t>(%)</w:t>
            </w:r>
            <w:r>
              <w:rPr>
                <w:spacing w:val="-4"/>
                <w:sz w:val="20"/>
                <w:vertAlign w:val="superscript"/>
              </w:rPr>
              <w:t>a</w:t>
            </w:r>
          </w:p>
        </w:tc>
        <w:tc>
          <w:tcPr>
            <w:tcW w:w="1502" w:type="dxa"/>
          </w:tcPr>
          <w:p>
            <w:pPr>
              <w:pStyle w:val="TableParagraph"/>
              <w:spacing w:line="210" w:lineRule="exact"/>
              <w:ind w:left="106"/>
              <w:jc w:val="left"/>
              <w:rPr>
                <w:sz w:val="20"/>
              </w:rPr>
            </w:pPr>
            <w:r>
              <w:rPr>
                <w:sz w:val="20"/>
              </w:rPr>
              <w:t>N</w:t>
            </w:r>
            <w:r>
              <w:rPr>
                <w:spacing w:val="-4"/>
                <w:sz w:val="20"/>
              </w:rPr>
              <w:t> </w:t>
            </w:r>
            <w:r>
              <w:rPr>
                <w:sz w:val="20"/>
              </w:rPr>
              <w:t>(Row</w:t>
            </w:r>
            <w:r>
              <w:rPr>
                <w:spacing w:val="-4"/>
                <w:sz w:val="20"/>
              </w:rPr>
              <w:t> </w:t>
            </w:r>
            <w:r>
              <w:rPr>
                <w:spacing w:val="-5"/>
                <w:sz w:val="20"/>
              </w:rPr>
              <w:t>%)</w:t>
            </w:r>
          </w:p>
        </w:tc>
        <w:tc>
          <w:tcPr>
            <w:tcW w:w="1497" w:type="dxa"/>
          </w:tcPr>
          <w:p>
            <w:pPr>
              <w:pStyle w:val="TableParagraph"/>
              <w:spacing w:line="210" w:lineRule="exact"/>
              <w:ind w:left="106"/>
              <w:jc w:val="left"/>
              <w:rPr>
                <w:sz w:val="20"/>
              </w:rPr>
            </w:pPr>
            <w:r>
              <w:rPr>
                <w:sz w:val="20"/>
              </w:rPr>
              <w:t>N</w:t>
            </w:r>
            <w:r>
              <w:rPr>
                <w:spacing w:val="-4"/>
                <w:sz w:val="20"/>
              </w:rPr>
              <w:t> </w:t>
            </w:r>
            <w:r>
              <w:rPr>
                <w:sz w:val="20"/>
              </w:rPr>
              <w:t>(Row</w:t>
            </w:r>
            <w:r>
              <w:rPr>
                <w:spacing w:val="-4"/>
                <w:sz w:val="20"/>
              </w:rPr>
              <w:t> </w:t>
            </w:r>
            <w:r>
              <w:rPr>
                <w:spacing w:val="-5"/>
                <w:sz w:val="20"/>
              </w:rPr>
              <w:t>%)</w:t>
            </w:r>
          </w:p>
        </w:tc>
        <w:tc>
          <w:tcPr>
            <w:tcW w:w="1502" w:type="dxa"/>
          </w:tcPr>
          <w:p>
            <w:pPr>
              <w:pStyle w:val="TableParagraph"/>
              <w:spacing w:line="210" w:lineRule="exact"/>
              <w:ind w:left="107"/>
              <w:jc w:val="left"/>
              <w:rPr>
                <w:sz w:val="20"/>
              </w:rPr>
            </w:pPr>
            <w:r>
              <w:rPr>
                <w:sz w:val="20"/>
              </w:rPr>
              <w:t>N</w:t>
            </w:r>
            <w:r>
              <w:rPr>
                <w:spacing w:val="-4"/>
                <w:sz w:val="20"/>
              </w:rPr>
              <w:t> </w:t>
            </w:r>
            <w:r>
              <w:rPr>
                <w:sz w:val="20"/>
              </w:rPr>
              <w:t>(Row</w:t>
            </w:r>
            <w:r>
              <w:rPr>
                <w:spacing w:val="-4"/>
                <w:sz w:val="20"/>
              </w:rPr>
              <w:t> </w:t>
            </w:r>
            <w:r>
              <w:rPr>
                <w:spacing w:val="-5"/>
                <w:sz w:val="20"/>
              </w:rPr>
              <w:t>%)</w:t>
            </w:r>
          </w:p>
        </w:tc>
        <w:tc>
          <w:tcPr>
            <w:tcW w:w="1497" w:type="dxa"/>
          </w:tcPr>
          <w:p>
            <w:pPr>
              <w:pStyle w:val="TableParagraph"/>
              <w:spacing w:line="210" w:lineRule="exact"/>
              <w:ind w:left="107"/>
              <w:jc w:val="left"/>
              <w:rPr>
                <w:sz w:val="20"/>
              </w:rPr>
            </w:pPr>
            <w:r>
              <w:rPr>
                <w:sz w:val="20"/>
              </w:rPr>
              <w:t>N</w:t>
            </w:r>
            <w:r>
              <w:rPr>
                <w:spacing w:val="-4"/>
                <w:sz w:val="20"/>
              </w:rPr>
              <w:t> </w:t>
            </w:r>
            <w:r>
              <w:rPr>
                <w:sz w:val="20"/>
              </w:rPr>
              <w:t>(Row</w:t>
            </w:r>
            <w:r>
              <w:rPr>
                <w:spacing w:val="-4"/>
                <w:sz w:val="20"/>
              </w:rPr>
              <w:t> </w:t>
            </w:r>
            <w:r>
              <w:rPr>
                <w:spacing w:val="-5"/>
                <w:sz w:val="20"/>
              </w:rPr>
              <w:t>%)</w:t>
            </w:r>
          </w:p>
        </w:tc>
      </w:tr>
      <w:tr>
        <w:trPr>
          <w:trHeight w:val="230" w:hRule="atLeast"/>
        </w:trPr>
        <w:tc>
          <w:tcPr>
            <w:tcW w:w="1075" w:type="dxa"/>
          </w:tcPr>
          <w:p>
            <w:pPr>
              <w:pStyle w:val="TableParagraph"/>
              <w:spacing w:line="210" w:lineRule="exact"/>
              <w:ind w:left="110"/>
              <w:jc w:val="left"/>
              <w:rPr>
                <w:sz w:val="20"/>
              </w:rPr>
            </w:pPr>
            <w:r>
              <w:rPr>
                <w:sz w:val="20"/>
              </w:rPr>
              <w:t>All</w:t>
            </w:r>
            <w:r>
              <w:rPr>
                <w:spacing w:val="-4"/>
                <w:sz w:val="20"/>
              </w:rPr>
              <w:t> </w:t>
            </w:r>
            <w:r>
              <w:rPr>
                <w:spacing w:val="-2"/>
                <w:sz w:val="20"/>
              </w:rPr>
              <w:t>states</w:t>
            </w:r>
          </w:p>
        </w:tc>
        <w:tc>
          <w:tcPr>
            <w:tcW w:w="1502" w:type="dxa"/>
          </w:tcPr>
          <w:p>
            <w:pPr>
              <w:pStyle w:val="TableParagraph"/>
              <w:spacing w:line="210" w:lineRule="exact"/>
              <w:ind w:left="105"/>
              <w:jc w:val="left"/>
              <w:rPr>
                <w:sz w:val="20"/>
              </w:rPr>
            </w:pPr>
            <w:r>
              <w:rPr>
                <w:sz w:val="20"/>
              </w:rPr>
              <w:t>6395</w:t>
            </w:r>
            <w:r>
              <w:rPr>
                <w:spacing w:val="-4"/>
                <w:sz w:val="20"/>
              </w:rPr>
              <w:t> </w:t>
            </w:r>
            <w:r>
              <w:rPr>
                <w:spacing w:val="-2"/>
                <w:sz w:val="20"/>
              </w:rPr>
              <w:t>(26.45)</w:t>
            </w:r>
          </w:p>
        </w:tc>
        <w:tc>
          <w:tcPr>
            <w:tcW w:w="1497" w:type="dxa"/>
          </w:tcPr>
          <w:p>
            <w:pPr>
              <w:pStyle w:val="TableParagraph"/>
              <w:spacing w:line="210" w:lineRule="exact"/>
              <w:ind w:left="106"/>
              <w:jc w:val="left"/>
              <w:rPr>
                <w:sz w:val="20"/>
              </w:rPr>
            </w:pPr>
            <w:r>
              <w:rPr>
                <w:sz w:val="20"/>
              </w:rPr>
              <w:t>5634</w:t>
            </w:r>
            <w:r>
              <w:rPr>
                <w:spacing w:val="-4"/>
                <w:sz w:val="20"/>
              </w:rPr>
              <w:t> </w:t>
            </w:r>
            <w:r>
              <w:rPr>
                <w:spacing w:val="-2"/>
                <w:sz w:val="20"/>
              </w:rPr>
              <w:t>(23.30)</w:t>
            </w:r>
          </w:p>
        </w:tc>
        <w:tc>
          <w:tcPr>
            <w:tcW w:w="1502" w:type="dxa"/>
          </w:tcPr>
          <w:p>
            <w:pPr>
              <w:pStyle w:val="TableParagraph"/>
              <w:spacing w:line="210" w:lineRule="exact"/>
              <w:ind w:left="106"/>
              <w:jc w:val="left"/>
              <w:rPr>
                <w:sz w:val="20"/>
              </w:rPr>
            </w:pPr>
            <w:r>
              <w:rPr>
                <w:sz w:val="20"/>
              </w:rPr>
              <w:t>4989</w:t>
            </w:r>
            <w:r>
              <w:rPr>
                <w:spacing w:val="-4"/>
                <w:sz w:val="20"/>
              </w:rPr>
              <w:t> </w:t>
            </w:r>
            <w:r>
              <w:rPr>
                <w:spacing w:val="-2"/>
                <w:sz w:val="20"/>
              </w:rPr>
              <w:t>(20.64)</w:t>
            </w:r>
          </w:p>
        </w:tc>
        <w:tc>
          <w:tcPr>
            <w:tcW w:w="1497" w:type="dxa"/>
          </w:tcPr>
          <w:p>
            <w:pPr>
              <w:pStyle w:val="TableParagraph"/>
              <w:spacing w:line="210" w:lineRule="exact"/>
              <w:ind w:left="106"/>
              <w:jc w:val="left"/>
              <w:rPr>
                <w:sz w:val="20"/>
              </w:rPr>
            </w:pPr>
            <w:r>
              <w:rPr>
                <w:sz w:val="20"/>
              </w:rPr>
              <w:t>1406</w:t>
            </w:r>
            <w:r>
              <w:rPr>
                <w:spacing w:val="-4"/>
                <w:sz w:val="20"/>
              </w:rPr>
              <w:t> </w:t>
            </w:r>
            <w:r>
              <w:rPr>
                <w:spacing w:val="-2"/>
                <w:sz w:val="20"/>
              </w:rPr>
              <w:t>(5.82)</w:t>
            </w:r>
          </w:p>
        </w:tc>
        <w:tc>
          <w:tcPr>
            <w:tcW w:w="1502" w:type="dxa"/>
          </w:tcPr>
          <w:p>
            <w:pPr>
              <w:pStyle w:val="TableParagraph"/>
              <w:spacing w:line="210" w:lineRule="exact"/>
              <w:ind w:left="107"/>
              <w:jc w:val="left"/>
              <w:rPr>
                <w:sz w:val="20"/>
              </w:rPr>
            </w:pPr>
            <w:r>
              <w:rPr>
                <w:sz w:val="20"/>
              </w:rPr>
              <w:t>645</w:t>
            </w:r>
            <w:r>
              <w:rPr>
                <w:spacing w:val="-3"/>
                <w:sz w:val="20"/>
              </w:rPr>
              <w:t> </w:t>
            </w:r>
            <w:r>
              <w:rPr>
                <w:spacing w:val="-2"/>
                <w:sz w:val="20"/>
              </w:rPr>
              <w:t>(2.67)</w:t>
            </w:r>
          </w:p>
        </w:tc>
        <w:tc>
          <w:tcPr>
            <w:tcW w:w="1497" w:type="dxa"/>
          </w:tcPr>
          <w:p>
            <w:pPr>
              <w:pStyle w:val="TableParagraph"/>
              <w:spacing w:line="210" w:lineRule="exact"/>
              <w:ind w:left="107"/>
              <w:jc w:val="left"/>
              <w:rPr>
                <w:sz w:val="20"/>
              </w:rPr>
            </w:pPr>
            <w:r>
              <w:rPr>
                <w:sz w:val="20"/>
              </w:rPr>
              <w:t>17136</w:t>
            </w:r>
            <w:r>
              <w:rPr>
                <w:spacing w:val="-5"/>
                <w:sz w:val="20"/>
              </w:rPr>
              <w:t> </w:t>
            </w:r>
            <w:r>
              <w:rPr>
                <w:spacing w:val="-2"/>
                <w:sz w:val="20"/>
              </w:rPr>
              <w:t>(70.88)</w:t>
            </w:r>
          </w:p>
        </w:tc>
      </w:tr>
      <w:tr>
        <w:trPr>
          <w:trHeight w:val="230" w:hRule="atLeast"/>
        </w:trPr>
        <w:tc>
          <w:tcPr>
            <w:tcW w:w="1075" w:type="dxa"/>
          </w:tcPr>
          <w:p>
            <w:pPr>
              <w:pStyle w:val="TableParagraph"/>
              <w:spacing w:line="210" w:lineRule="exact"/>
              <w:ind w:left="110"/>
              <w:jc w:val="left"/>
              <w:rPr>
                <w:sz w:val="20"/>
              </w:rPr>
            </w:pPr>
            <w:r>
              <w:rPr>
                <w:spacing w:val="-5"/>
                <w:sz w:val="20"/>
              </w:rPr>
              <w:t>CA</w:t>
            </w:r>
          </w:p>
        </w:tc>
        <w:tc>
          <w:tcPr>
            <w:tcW w:w="1502" w:type="dxa"/>
          </w:tcPr>
          <w:p>
            <w:pPr>
              <w:pStyle w:val="TableParagraph"/>
              <w:spacing w:line="210" w:lineRule="exact"/>
              <w:ind w:left="105"/>
              <w:jc w:val="left"/>
              <w:rPr>
                <w:sz w:val="20"/>
              </w:rPr>
            </w:pPr>
            <w:r>
              <w:rPr>
                <w:sz w:val="20"/>
              </w:rPr>
              <w:t>3862</w:t>
            </w:r>
            <w:r>
              <w:rPr>
                <w:spacing w:val="-4"/>
                <w:sz w:val="20"/>
              </w:rPr>
              <w:t> </w:t>
            </w:r>
            <w:r>
              <w:rPr>
                <w:spacing w:val="-2"/>
                <w:sz w:val="20"/>
              </w:rPr>
              <w:t>(48.40)</w:t>
            </w:r>
          </w:p>
        </w:tc>
        <w:tc>
          <w:tcPr>
            <w:tcW w:w="1497" w:type="dxa"/>
          </w:tcPr>
          <w:p>
            <w:pPr>
              <w:pStyle w:val="TableParagraph"/>
              <w:spacing w:line="210" w:lineRule="exact"/>
              <w:ind w:left="106"/>
              <w:jc w:val="left"/>
              <w:rPr>
                <w:sz w:val="20"/>
              </w:rPr>
            </w:pPr>
            <w:r>
              <w:rPr>
                <w:sz w:val="20"/>
              </w:rPr>
              <w:t>2463</w:t>
            </w:r>
            <w:r>
              <w:rPr>
                <w:spacing w:val="-4"/>
                <w:sz w:val="20"/>
              </w:rPr>
              <w:t> </w:t>
            </w:r>
            <w:r>
              <w:rPr>
                <w:spacing w:val="-2"/>
                <w:sz w:val="20"/>
              </w:rPr>
              <w:t>(30.86)</w:t>
            </w:r>
          </w:p>
        </w:tc>
        <w:tc>
          <w:tcPr>
            <w:tcW w:w="1502" w:type="dxa"/>
          </w:tcPr>
          <w:p>
            <w:pPr>
              <w:pStyle w:val="TableParagraph"/>
              <w:spacing w:line="210" w:lineRule="exact"/>
              <w:ind w:left="106"/>
              <w:jc w:val="left"/>
              <w:rPr>
                <w:sz w:val="20"/>
              </w:rPr>
            </w:pPr>
            <w:r>
              <w:rPr>
                <w:sz w:val="20"/>
              </w:rPr>
              <w:t>2463</w:t>
            </w:r>
            <w:r>
              <w:rPr>
                <w:spacing w:val="-4"/>
                <w:sz w:val="20"/>
              </w:rPr>
              <w:t> </w:t>
            </w:r>
            <w:r>
              <w:rPr>
                <w:spacing w:val="-2"/>
                <w:sz w:val="20"/>
              </w:rPr>
              <w:t>(30.86)</w:t>
            </w:r>
          </w:p>
        </w:tc>
        <w:tc>
          <w:tcPr>
            <w:tcW w:w="1497" w:type="dxa"/>
          </w:tcPr>
          <w:p>
            <w:pPr>
              <w:pStyle w:val="TableParagraph"/>
              <w:spacing w:line="210" w:lineRule="exact"/>
              <w:ind w:left="106"/>
              <w:jc w:val="left"/>
              <w:rPr>
                <w:sz w:val="20"/>
              </w:rPr>
            </w:pPr>
            <w:r>
              <w:rPr>
                <w:sz w:val="20"/>
              </w:rPr>
              <w:t>1399</w:t>
            </w:r>
            <w:r>
              <w:rPr>
                <w:spacing w:val="-4"/>
                <w:sz w:val="20"/>
              </w:rPr>
              <w:t> </w:t>
            </w:r>
            <w:r>
              <w:rPr>
                <w:spacing w:val="-2"/>
                <w:sz w:val="20"/>
              </w:rPr>
              <w:t>(17.53)</w:t>
            </w:r>
          </w:p>
        </w:tc>
        <w:tc>
          <w:tcPr>
            <w:tcW w:w="1502" w:type="dxa"/>
          </w:tcPr>
          <w:p>
            <w:pPr>
              <w:pStyle w:val="TableParagraph"/>
              <w:spacing w:line="210" w:lineRule="exact"/>
              <w:ind w:left="107"/>
              <w:jc w:val="left"/>
              <w:rPr>
                <w:sz w:val="20"/>
              </w:rPr>
            </w:pPr>
            <w:r>
              <w:rPr>
                <w:sz w:val="20"/>
              </w:rPr>
              <w:t>0</w:t>
            </w:r>
            <w:r>
              <w:rPr>
                <w:spacing w:val="-1"/>
                <w:sz w:val="20"/>
              </w:rPr>
              <w:t> </w:t>
            </w:r>
            <w:r>
              <w:rPr>
                <w:spacing w:val="-2"/>
                <w:sz w:val="20"/>
              </w:rPr>
              <w:t>(0.00)</w:t>
            </w:r>
          </w:p>
        </w:tc>
        <w:tc>
          <w:tcPr>
            <w:tcW w:w="1497" w:type="dxa"/>
          </w:tcPr>
          <w:p>
            <w:pPr>
              <w:pStyle w:val="TableParagraph"/>
              <w:spacing w:line="210" w:lineRule="exact"/>
              <w:ind w:left="107"/>
              <w:jc w:val="left"/>
              <w:rPr>
                <w:sz w:val="20"/>
              </w:rPr>
            </w:pPr>
            <w:r>
              <w:rPr>
                <w:sz w:val="20"/>
              </w:rPr>
              <w:t>4118</w:t>
            </w:r>
            <w:r>
              <w:rPr>
                <w:spacing w:val="-4"/>
                <w:sz w:val="20"/>
              </w:rPr>
              <w:t> </w:t>
            </w:r>
            <w:r>
              <w:rPr>
                <w:spacing w:val="-2"/>
                <w:sz w:val="20"/>
              </w:rPr>
              <w:t>(51.60)</w:t>
            </w:r>
          </w:p>
        </w:tc>
      </w:tr>
      <w:tr>
        <w:trPr>
          <w:trHeight w:val="230" w:hRule="atLeast"/>
        </w:trPr>
        <w:tc>
          <w:tcPr>
            <w:tcW w:w="1075" w:type="dxa"/>
          </w:tcPr>
          <w:p>
            <w:pPr>
              <w:pStyle w:val="TableParagraph"/>
              <w:spacing w:line="210" w:lineRule="exact"/>
              <w:ind w:left="110"/>
              <w:jc w:val="left"/>
              <w:rPr>
                <w:sz w:val="20"/>
              </w:rPr>
            </w:pPr>
            <w:r>
              <w:rPr>
                <w:spacing w:val="-5"/>
                <w:sz w:val="20"/>
              </w:rPr>
              <w:t>FL</w:t>
            </w:r>
          </w:p>
        </w:tc>
        <w:tc>
          <w:tcPr>
            <w:tcW w:w="1502" w:type="dxa"/>
          </w:tcPr>
          <w:p>
            <w:pPr>
              <w:pStyle w:val="TableParagraph"/>
              <w:spacing w:line="210" w:lineRule="exact"/>
              <w:ind w:left="105"/>
              <w:jc w:val="left"/>
              <w:rPr>
                <w:sz w:val="20"/>
              </w:rPr>
            </w:pPr>
            <w:r>
              <w:rPr>
                <w:sz w:val="20"/>
              </w:rPr>
              <w:t>160</w:t>
            </w:r>
            <w:r>
              <w:rPr>
                <w:spacing w:val="-3"/>
                <w:sz w:val="20"/>
              </w:rPr>
              <w:t> </w:t>
            </w:r>
            <w:r>
              <w:rPr>
                <w:spacing w:val="-2"/>
                <w:sz w:val="20"/>
              </w:rPr>
              <w:t>(3.85)</w:t>
            </w:r>
          </w:p>
        </w:tc>
        <w:tc>
          <w:tcPr>
            <w:tcW w:w="1497" w:type="dxa"/>
          </w:tcPr>
          <w:p>
            <w:pPr>
              <w:pStyle w:val="TableParagraph"/>
              <w:spacing w:line="210" w:lineRule="exact"/>
              <w:ind w:left="106"/>
              <w:jc w:val="left"/>
              <w:rPr>
                <w:sz w:val="20"/>
              </w:rPr>
            </w:pPr>
            <w:r>
              <w:rPr>
                <w:sz w:val="20"/>
              </w:rPr>
              <w:t>485</w:t>
            </w:r>
            <w:r>
              <w:rPr>
                <w:spacing w:val="-5"/>
                <w:sz w:val="20"/>
              </w:rPr>
              <w:t> </w:t>
            </w:r>
            <w:r>
              <w:rPr>
                <w:spacing w:val="-2"/>
                <w:sz w:val="20"/>
              </w:rPr>
              <w:t>(11.66)</w:t>
            </w:r>
          </w:p>
        </w:tc>
        <w:tc>
          <w:tcPr>
            <w:tcW w:w="1502" w:type="dxa"/>
          </w:tcPr>
          <w:p>
            <w:pPr>
              <w:pStyle w:val="TableParagraph"/>
              <w:spacing w:line="210" w:lineRule="exact"/>
              <w:ind w:left="106"/>
              <w:jc w:val="left"/>
              <w:rPr>
                <w:sz w:val="20"/>
              </w:rPr>
            </w:pPr>
            <w:r>
              <w:rPr>
                <w:sz w:val="20"/>
              </w:rPr>
              <w:t>160</w:t>
            </w:r>
            <w:r>
              <w:rPr>
                <w:spacing w:val="-3"/>
                <w:sz w:val="20"/>
              </w:rPr>
              <w:t> </w:t>
            </w:r>
            <w:r>
              <w:rPr>
                <w:spacing w:val="-2"/>
                <w:sz w:val="20"/>
              </w:rPr>
              <w:t>(3.85)</w:t>
            </w:r>
          </w:p>
        </w:tc>
        <w:tc>
          <w:tcPr>
            <w:tcW w:w="1497" w:type="dxa"/>
          </w:tcPr>
          <w:p>
            <w:pPr>
              <w:pStyle w:val="TableParagraph"/>
              <w:spacing w:line="210" w:lineRule="exact"/>
              <w:ind w:left="106"/>
              <w:jc w:val="left"/>
              <w:rPr>
                <w:sz w:val="20"/>
              </w:rPr>
            </w:pPr>
            <w:r>
              <w:rPr>
                <w:sz w:val="20"/>
              </w:rPr>
              <w:t>0</w:t>
            </w:r>
            <w:r>
              <w:rPr>
                <w:spacing w:val="-1"/>
                <w:sz w:val="20"/>
              </w:rPr>
              <w:t> </w:t>
            </w:r>
            <w:r>
              <w:rPr>
                <w:spacing w:val="-2"/>
                <w:sz w:val="20"/>
              </w:rPr>
              <w:t>(0.00)</w:t>
            </w:r>
          </w:p>
        </w:tc>
        <w:tc>
          <w:tcPr>
            <w:tcW w:w="1502" w:type="dxa"/>
          </w:tcPr>
          <w:p>
            <w:pPr>
              <w:pStyle w:val="TableParagraph"/>
              <w:spacing w:line="210" w:lineRule="exact"/>
              <w:ind w:left="107"/>
              <w:jc w:val="left"/>
              <w:rPr>
                <w:sz w:val="20"/>
              </w:rPr>
            </w:pPr>
            <w:r>
              <w:rPr>
                <w:sz w:val="20"/>
              </w:rPr>
              <w:t>325</w:t>
            </w:r>
            <w:r>
              <w:rPr>
                <w:spacing w:val="-3"/>
                <w:sz w:val="20"/>
              </w:rPr>
              <w:t> </w:t>
            </w:r>
            <w:r>
              <w:rPr>
                <w:spacing w:val="-2"/>
                <w:sz w:val="20"/>
              </w:rPr>
              <w:t>(7.81)</w:t>
            </w:r>
          </w:p>
        </w:tc>
        <w:tc>
          <w:tcPr>
            <w:tcW w:w="1497" w:type="dxa"/>
          </w:tcPr>
          <w:p>
            <w:pPr>
              <w:pStyle w:val="TableParagraph"/>
              <w:spacing w:line="210" w:lineRule="exact"/>
              <w:ind w:left="107"/>
              <w:jc w:val="left"/>
              <w:rPr>
                <w:sz w:val="20"/>
              </w:rPr>
            </w:pPr>
            <w:r>
              <w:rPr>
                <w:sz w:val="20"/>
              </w:rPr>
              <w:t>3676</w:t>
            </w:r>
            <w:r>
              <w:rPr>
                <w:spacing w:val="-4"/>
                <w:sz w:val="20"/>
              </w:rPr>
              <w:t> </w:t>
            </w:r>
            <w:r>
              <w:rPr>
                <w:spacing w:val="-2"/>
                <w:sz w:val="20"/>
              </w:rPr>
              <w:t>(88.34)</w:t>
            </w:r>
          </w:p>
        </w:tc>
      </w:tr>
      <w:tr>
        <w:trPr>
          <w:trHeight w:val="230" w:hRule="atLeast"/>
        </w:trPr>
        <w:tc>
          <w:tcPr>
            <w:tcW w:w="1075" w:type="dxa"/>
          </w:tcPr>
          <w:p>
            <w:pPr>
              <w:pStyle w:val="TableParagraph"/>
              <w:spacing w:line="210" w:lineRule="exact"/>
              <w:ind w:left="110"/>
              <w:jc w:val="left"/>
              <w:rPr>
                <w:sz w:val="20"/>
              </w:rPr>
            </w:pPr>
            <w:r>
              <w:rPr>
                <w:spacing w:val="-5"/>
                <w:sz w:val="20"/>
              </w:rPr>
              <w:t>NJ</w:t>
            </w:r>
          </w:p>
        </w:tc>
        <w:tc>
          <w:tcPr>
            <w:tcW w:w="1502" w:type="dxa"/>
          </w:tcPr>
          <w:p>
            <w:pPr>
              <w:pStyle w:val="TableParagraph"/>
              <w:spacing w:line="210" w:lineRule="exact"/>
              <w:ind w:left="105"/>
              <w:jc w:val="left"/>
              <w:rPr>
                <w:sz w:val="20"/>
              </w:rPr>
            </w:pPr>
            <w:r>
              <w:rPr>
                <w:sz w:val="20"/>
              </w:rPr>
              <w:t>544</w:t>
            </w:r>
            <w:r>
              <w:rPr>
                <w:spacing w:val="-5"/>
                <w:sz w:val="20"/>
              </w:rPr>
              <w:t> </w:t>
            </w:r>
            <w:r>
              <w:rPr>
                <w:spacing w:val="-2"/>
                <w:sz w:val="20"/>
              </w:rPr>
              <w:t>(27.25)</w:t>
            </w:r>
          </w:p>
        </w:tc>
        <w:tc>
          <w:tcPr>
            <w:tcW w:w="1497" w:type="dxa"/>
          </w:tcPr>
          <w:p>
            <w:pPr>
              <w:pStyle w:val="TableParagraph"/>
              <w:spacing w:line="210" w:lineRule="exact"/>
              <w:ind w:left="106"/>
              <w:jc w:val="left"/>
              <w:rPr>
                <w:sz w:val="20"/>
              </w:rPr>
            </w:pPr>
            <w:r>
              <w:rPr>
                <w:sz w:val="20"/>
              </w:rPr>
              <w:t>548</w:t>
            </w:r>
            <w:r>
              <w:rPr>
                <w:spacing w:val="-5"/>
                <w:sz w:val="20"/>
              </w:rPr>
              <w:t> </w:t>
            </w:r>
            <w:r>
              <w:rPr>
                <w:spacing w:val="-2"/>
                <w:sz w:val="20"/>
              </w:rPr>
              <w:t>(27.45)</w:t>
            </w:r>
          </w:p>
        </w:tc>
        <w:tc>
          <w:tcPr>
            <w:tcW w:w="1502" w:type="dxa"/>
          </w:tcPr>
          <w:p>
            <w:pPr>
              <w:pStyle w:val="TableParagraph"/>
              <w:spacing w:line="210" w:lineRule="exact"/>
              <w:ind w:left="106"/>
              <w:jc w:val="left"/>
              <w:rPr>
                <w:sz w:val="20"/>
              </w:rPr>
            </w:pPr>
            <w:r>
              <w:rPr>
                <w:sz w:val="20"/>
              </w:rPr>
              <w:t>537</w:t>
            </w:r>
            <w:r>
              <w:rPr>
                <w:spacing w:val="-5"/>
                <w:sz w:val="20"/>
              </w:rPr>
              <w:t> </w:t>
            </w:r>
            <w:r>
              <w:rPr>
                <w:spacing w:val="-2"/>
                <w:sz w:val="20"/>
              </w:rPr>
              <w:t>(26.90)</w:t>
            </w:r>
          </w:p>
        </w:tc>
        <w:tc>
          <w:tcPr>
            <w:tcW w:w="1497" w:type="dxa"/>
          </w:tcPr>
          <w:p>
            <w:pPr>
              <w:pStyle w:val="TableParagraph"/>
              <w:spacing w:line="210" w:lineRule="exact"/>
              <w:ind w:left="106"/>
              <w:jc w:val="left"/>
              <w:rPr>
                <w:sz w:val="20"/>
              </w:rPr>
            </w:pPr>
            <w:r>
              <w:rPr>
                <w:sz w:val="20"/>
              </w:rPr>
              <w:t>7</w:t>
            </w:r>
            <w:r>
              <w:rPr>
                <w:spacing w:val="-1"/>
                <w:sz w:val="20"/>
              </w:rPr>
              <w:t> </w:t>
            </w:r>
            <w:r>
              <w:rPr>
                <w:spacing w:val="-2"/>
                <w:sz w:val="20"/>
              </w:rPr>
              <w:t>(0.35)</w:t>
            </w:r>
          </w:p>
        </w:tc>
        <w:tc>
          <w:tcPr>
            <w:tcW w:w="1502" w:type="dxa"/>
          </w:tcPr>
          <w:p>
            <w:pPr>
              <w:pStyle w:val="TableParagraph"/>
              <w:spacing w:line="210" w:lineRule="exact"/>
              <w:ind w:left="107"/>
              <w:jc w:val="left"/>
              <w:rPr>
                <w:sz w:val="20"/>
              </w:rPr>
            </w:pPr>
            <w:r>
              <w:rPr>
                <w:sz w:val="20"/>
              </w:rPr>
              <w:t>11</w:t>
            </w:r>
            <w:r>
              <w:rPr>
                <w:spacing w:val="-2"/>
                <w:sz w:val="20"/>
              </w:rPr>
              <w:t> (0.55)</w:t>
            </w:r>
          </w:p>
        </w:tc>
        <w:tc>
          <w:tcPr>
            <w:tcW w:w="1497" w:type="dxa"/>
          </w:tcPr>
          <w:p>
            <w:pPr>
              <w:pStyle w:val="TableParagraph"/>
              <w:spacing w:line="210" w:lineRule="exact"/>
              <w:ind w:left="107"/>
              <w:jc w:val="left"/>
              <w:rPr>
                <w:sz w:val="20"/>
              </w:rPr>
            </w:pPr>
            <w:r>
              <w:rPr>
                <w:sz w:val="20"/>
              </w:rPr>
              <w:t>1441</w:t>
            </w:r>
            <w:r>
              <w:rPr>
                <w:spacing w:val="-4"/>
                <w:sz w:val="20"/>
              </w:rPr>
              <w:t> </w:t>
            </w:r>
            <w:r>
              <w:rPr>
                <w:spacing w:val="-2"/>
                <w:sz w:val="20"/>
              </w:rPr>
              <w:t>(72.19)</w:t>
            </w:r>
          </w:p>
        </w:tc>
      </w:tr>
      <w:tr>
        <w:trPr>
          <w:trHeight w:val="230" w:hRule="atLeast"/>
        </w:trPr>
        <w:tc>
          <w:tcPr>
            <w:tcW w:w="1075" w:type="dxa"/>
          </w:tcPr>
          <w:p>
            <w:pPr>
              <w:pStyle w:val="TableParagraph"/>
              <w:spacing w:line="210" w:lineRule="exact"/>
              <w:ind w:left="110"/>
              <w:jc w:val="left"/>
              <w:rPr>
                <w:sz w:val="20"/>
              </w:rPr>
            </w:pPr>
            <w:r>
              <w:rPr>
                <w:spacing w:val="-5"/>
                <w:sz w:val="20"/>
              </w:rPr>
              <w:t>NY</w:t>
            </w:r>
          </w:p>
        </w:tc>
        <w:tc>
          <w:tcPr>
            <w:tcW w:w="1502" w:type="dxa"/>
          </w:tcPr>
          <w:p>
            <w:pPr>
              <w:pStyle w:val="TableParagraph"/>
              <w:spacing w:line="210" w:lineRule="exact"/>
              <w:ind w:left="105"/>
              <w:jc w:val="left"/>
              <w:rPr>
                <w:sz w:val="20"/>
              </w:rPr>
            </w:pPr>
            <w:r>
              <w:rPr>
                <w:sz w:val="20"/>
              </w:rPr>
              <w:t>1119</w:t>
            </w:r>
            <w:r>
              <w:rPr>
                <w:spacing w:val="-4"/>
                <w:sz w:val="20"/>
              </w:rPr>
              <w:t> </w:t>
            </w:r>
            <w:r>
              <w:rPr>
                <w:spacing w:val="-2"/>
                <w:sz w:val="20"/>
              </w:rPr>
              <w:t>(23.19)</w:t>
            </w:r>
          </w:p>
        </w:tc>
        <w:tc>
          <w:tcPr>
            <w:tcW w:w="1497" w:type="dxa"/>
          </w:tcPr>
          <w:p>
            <w:pPr>
              <w:pStyle w:val="TableParagraph"/>
              <w:spacing w:line="210" w:lineRule="exact"/>
              <w:ind w:left="106"/>
              <w:jc w:val="left"/>
              <w:rPr>
                <w:sz w:val="20"/>
              </w:rPr>
            </w:pPr>
            <w:r>
              <w:rPr>
                <w:sz w:val="20"/>
              </w:rPr>
              <w:t>1164</w:t>
            </w:r>
            <w:r>
              <w:rPr>
                <w:spacing w:val="-4"/>
                <w:sz w:val="20"/>
              </w:rPr>
              <w:t> </w:t>
            </w:r>
            <w:r>
              <w:rPr>
                <w:spacing w:val="-2"/>
                <w:sz w:val="20"/>
              </w:rPr>
              <w:t>(24.12)</w:t>
            </w:r>
          </w:p>
        </w:tc>
        <w:tc>
          <w:tcPr>
            <w:tcW w:w="1502" w:type="dxa"/>
          </w:tcPr>
          <w:p>
            <w:pPr>
              <w:pStyle w:val="TableParagraph"/>
              <w:spacing w:line="210" w:lineRule="exact"/>
              <w:ind w:left="106"/>
              <w:jc w:val="left"/>
              <w:rPr>
                <w:sz w:val="20"/>
              </w:rPr>
            </w:pPr>
            <w:r>
              <w:rPr>
                <w:sz w:val="20"/>
              </w:rPr>
              <w:t>1119</w:t>
            </w:r>
            <w:r>
              <w:rPr>
                <w:spacing w:val="-4"/>
                <w:sz w:val="20"/>
              </w:rPr>
              <w:t> </w:t>
            </w:r>
            <w:r>
              <w:rPr>
                <w:spacing w:val="-2"/>
                <w:sz w:val="20"/>
              </w:rPr>
              <w:t>(23.19)</w:t>
            </w:r>
          </w:p>
        </w:tc>
        <w:tc>
          <w:tcPr>
            <w:tcW w:w="1497" w:type="dxa"/>
          </w:tcPr>
          <w:p>
            <w:pPr>
              <w:pStyle w:val="TableParagraph"/>
              <w:spacing w:line="210" w:lineRule="exact"/>
              <w:ind w:left="106"/>
              <w:jc w:val="left"/>
              <w:rPr>
                <w:sz w:val="20"/>
              </w:rPr>
            </w:pPr>
            <w:r>
              <w:rPr>
                <w:sz w:val="20"/>
              </w:rPr>
              <w:t>0</w:t>
            </w:r>
            <w:r>
              <w:rPr>
                <w:spacing w:val="-1"/>
                <w:sz w:val="20"/>
              </w:rPr>
              <w:t> </w:t>
            </w:r>
            <w:r>
              <w:rPr>
                <w:spacing w:val="-2"/>
                <w:sz w:val="20"/>
              </w:rPr>
              <w:t>(0.00)</w:t>
            </w:r>
          </w:p>
        </w:tc>
        <w:tc>
          <w:tcPr>
            <w:tcW w:w="1502" w:type="dxa"/>
          </w:tcPr>
          <w:p>
            <w:pPr>
              <w:pStyle w:val="TableParagraph"/>
              <w:spacing w:line="210" w:lineRule="exact"/>
              <w:ind w:left="107"/>
              <w:jc w:val="left"/>
              <w:rPr>
                <w:sz w:val="20"/>
              </w:rPr>
            </w:pPr>
            <w:r>
              <w:rPr>
                <w:sz w:val="20"/>
              </w:rPr>
              <w:t>45</w:t>
            </w:r>
            <w:r>
              <w:rPr>
                <w:spacing w:val="-2"/>
                <w:sz w:val="20"/>
              </w:rPr>
              <w:t> (0.93)</w:t>
            </w:r>
          </w:p>
        </w:tc>
        <w:tc>
          <w:tcPr>
            <w:tcW w:w="1497" w:type="dxa"/>
          </w:tcPr>
          <w:p>
            <w:pPr>
              <w:pStyle w:val="TableParagraph"/>
              <w:spacing w:line="210" w:lineRule="exact"/>
              <w:ind w:left="107"/>
              <w:jc w:val="left"/>
              <w:rPr>
                <w:sz w:val="20"/>
              </w:rPr>
            </w:pPr>
            <w:r>
              <w:rPr>
                <w:sz w:val="20"/>
              </w:rPr>
              <w:t>3661</w:t>
            </w:r>
            <w:r>
              <w:rPr>
                <w:spacing w:val="-4"/>
                <w:sz w:val="20"/>
              </w:rPr>
              <w:t> </w:t>
            </w:r>
            <w:r>
              <w:rPr>
                <w:spacing w:val="-2"/>
                <w:sz w:val="20"/>
              </w:rPr>
              <w:t>(75.88)</w:t>
            </w:r>
          </w:p>
        </w:tc>
      </w:tr>
      <w:tr>
        <w:trPr>
          <w:trHeight w:val="230" w:hRule="atLeast"/>
        </w:trPr>
        <w:tc>
          <w:tcPr>
            <w:tcW w:w="1075" w:type="dxa"/>
          </w:tcPr>
          <w:p>
            <w:pPr>
              <w:pStyle w:val="TableParagraph"/>
              <w:spacing w:line="210" w:lineRule="exact"/>
              <w:ind w:left="110"/>
              <w:jc w:val="left"/>
              <w:rPr>
                <w:sz w:val="20"/>
              </w:rPr>
            </w:pPr>
            <w:r>
              <w:rPr>
                <w:spacing w:val="-5"/>
                <w:sz w:val="20"/>
              </w:rPr>
              <w:t>TX</w:t>
            </w:r>
          </w:p>
        </w:tc>
        <w:tc>
          <w:tcPr>
            <w:tcW w:w="1502" w:type="dxa"/>
          </w:tcPr>
          <w:p>
            <w:pPr>
              <w:pStyle w:val="TableParagraph"/>
              <w:spacing w:line="210" w:lineRule="exact"/>
              <w:ind w:left="105"/>
              <w:jc w:val="left"/>
              <w:rPr>
                <w:sz w:val="20"/>
              </w:rPr>
            </w:pPr>
            <w:r>
              <w:rPr>
                <w:sz w:val="20"/>
              </w:rPr>
              <w:t>710</w:t>
            </w:r>
            <w:r>
              <w:rPr>
                <w:spacing w:val="-5"/>
                <w:sz w:val="20"/>
              </w:rPr>
              <w:t> </w:t>
            </w:r>
            <w:r>
              <w:rPr>
                <w:spacing w:val="-2"/>
                <w:sz w:val="20"/>
              </w:rPr>
              <w:t>(13.62)</w:t>
            </w:r>
          </w:p>
        </w:tc>
        <w:tc>
          <w:tcPr>
            <w:tcW w:w="1497" w:type="dxa"/>
          </w:tcPr>
          <w:p>
            <w:pPr>
              <w:pStyle w:val="TableParagraph"/>
              <w:spacing w:line="210" w:lineRule="exact"/>
              <w:ind w:left="106"/>
              <w:jc w:val="left"/>
              <w:rPr>
                <w:sz w:val="20"/>
              </w:rPr>
            </w:pPr>
            <w:r>
              <w:rPr>
                <w:sz w:val="20"/>
              </w:rPr>
              <w:t>974</w:t>
            </w:r>
            <w:r>
              <w:rPr>
                <w:spacing w:val="-5"/>
                <w:sz w:val="20"/>
              </w:rPr>
              <w:t> </w:t>
            </w:r>
            <w:r>
              <w:rPr>
                <w:spacing w:val="-2"/>
                <w:sz w:val="20"/>
              </w:rPr>
              <w:t>(18.68)</w:t>
            </w:r>
          </w:p>
        </w:tc>
        <w:tc>
          <w:tcPr>
            <w:tcW w:w="1502" w:type="dxa"/>
          </w:tcPr>
          <w:p>
            <w:pPr>
              <w:pStyle w:val="TableParagraph"/>
              <w:spacing w:line="210" w:lineRule="exact"/>
              <w:ind w:left="106"/>
              <w:jc w:val="left"/>
              <w:rPr>
                <w:sz w:val="20"/>
              </w:rPr>
            </w:pPr>
            <w:r>
              <w:rPr>
                <w:sz w:val="20"/>
              </w:rPr>
              <w:t>710</w:t>
            </w:r>
            <w:r>
              <w:rPr>
                <w:spacing w:val="-5"/>
                <w:sz w:val="20"/>
              </w:rPr>
              <w:t> </w:t>
            </w:r>
            <w:r>
              <w:rPr>
                <w:spacing w:val="-2"/>
                <w:sz w:val="20"/>
              </w:rPr>
              <w:t>(13.62)</w:t>
            </w:r>
          </w:p>
        </w:tc>
        <w:tc>
          <w:tcPr>
            <w:tcW w:w="1497" w:type="dxa"/>
          </w:tcPr>
          <w:p>
            <w:pPr>
              <w:pStyle w:val="TableParagraph"/>
              <w:spacing w:line="210" w:lineRule="exact"/>
              <w:ind w:left="106"/>
              <w:jc w:val="left"/>
              <w:rPr>
                <w:sz w:val="20"/>
              </w:rPr>
            </w:pPr>
            <w:r>
              <w:rPr>
                <w:sz w:val="20"/>
              </w:rPr>
              <w:t>0</w:t>
            </w:r>
            <w:r>
              <w:rPr>
                <w:spacing w:val="-1"/>
                <w:sz w:val="20"/>
              </w:rPr>
              <w:t> </w:t>
            </w:r>
            <w:r>
              <w:rPr>
                <w:spacing w:val="-2"/>
                <w:sz w:val="20"/>
              </w:rPr>
              <w:t>(0.00)</w:t>
            </w:r>
          </w:p>
        </w:tc>
        <w:tc>
          <w:tcPr>
            <w:tcW w:w="1502" w:type="dxa"/>
          </w:tcPr>
          <w:p>
            <w:pPr>
              <w:pStyle w:val="TableParagraph"/>
              <w:spacing w:line="210" w:lineRule="exact"/>
              <w:ind w:left="107"/>
              <w:jc w:val="left"/>
              <w:rPr>
                <w:sz w:val="20"/>
              </w:rPr>
            </w:pPr>
            <w:r>
              <w:rPr>
                <w:sz w:val="20"/>
              </w:rPr>
              <w:t>264</w:t>
            </w:r>
            <w:r>
              <w:rPr>
                <w:spacing w:val="-3"/>
                <w:sz w:val="20"/>
              </w:rPr>
              <w:t> </w:t>
            </w:r>
            <w:r>
              <w:rPr>
                <w:spacing w:val="-2"/>
                <w:sz w:val="20"/>
              </w:rPr>
              <w:t>(5.06)</w:t>
            </w:r>
          </w:p>
        </w:tc>
        <w:tc>
          <w:tcPr>
            <w:tcW w:w="1497" w:type="dxa"/>
          </w:tcPr>
          <w:p>
            <w:pPr>
              <w:pStyle w:val="TableParagraph"/>
              <w:spacing w:line="210" w:lineRule="exact"/>
              <w:ind w:left="107"/>
              <w:jc w:val="left"/>
              <w:rPr>
                <w:sz w:val="20"/>
              </w:rPr>
            </w:pPr>
            <w:r>
              <w:rPr>
                <w:sz w:val="20"/>
              </w:rPr>
              <w:t>4240</w:t>
            </w:r>
            <w:r>
              <w:rPr>
                <w:spacing w:val="-4"/>
                <w:sz w:val="20"/>
              </w:rPr>
              <w:t> </w:t>
            </w:r>
            <w:r>
              <w:rPr>
                <w:spacing w:val="-2"/>
                <w:sz w:val="20"/>
              </w:rPr>
              <w:t>(81.32)</w:t>
            </w:r>
          </w:p>
        </w:tc>
      </w:tr>
    </w:tbl>
    <w:p>
      <w:pPr>
        <w:spacing w:before="0"/>
        <w:ind w:left="5" w:right="0" w:firstLine="0"/>
        <w:jc w:val="left"/>
        <w:rPr>
          <w:sz w:val="20"/>
        </w:rPr>
      </w:pPr>
      <w:r>
        <w:rPr>
          <w:sz w:val="20"/>
          <w:vertAlign w:val="superscript"/>
        </w:rPr>
        <w:t>a</w:t>
      </w:r>
      <w:r>
        <w:rPr>
          <w:spacing w:val="-20"/>
          <w:sz w:val="20"/>
          <w:vertAlign w:val="baseline"/>
        </w:rPr>
        <w:t> </w:t>
      </w:r>
      <w:r>
        <w:rPr>
          <w:sz w:val="20"/>
          <w:vertAlign w:val="baseline"/>
        </w:rPr>
        <w:t>N</w:t>
      </w:r>
      <w:r>
        <w:rPr>
          <w:spacing w:val="-8"/>
          <w:sz w:val="20"/>
          <w:vertAlign w:val="baseline"/>
        </w:rPr>
        <w:t> </w:t>
      </w:r>
      <w:r>
        <w:rPr>
          <w:sz w:val="20"/>
          <w:vertAlign w:val="baseline"/>
        </w:rPr>
        <w:t>is</w:t>
      </w:r>
      <w:r>
        <w:rPr>
          <w:spacing w:val="-5"/>
          <w:sz w:val="20"/>
          <w:vertAlign w:val="baseline"/>
        </w:rPr>
        <w:t> </w:t>
      </w:r>
      <w:r>
        <w:rPr>
          <w:sz w:val="20"/>
          <w:vertAlign w:val="baseline"/>
        </w:rPr>
        <w:t>number</w:t>
      </w:r>
      <w:r>
        <w:rPr>
          <w:spacing w:val="-5"/>
          <w:sz w:val="20"/>
          <w:vertAlign w:val="baseline"/>
        </w:rPr>
        <w:t> </w:t>
      </w:r>
      <w:r>
        <w:rPr>
          <w:sz w:val="20"/>
          <w:vertAlign w:val="baseline"/>
        </w:rPr>
        <w:t>of</w:t>
      </w:r>
      <w:r>
        <w:rPr>
          <w:spacing w:val="-4"/>
          <w:sz w:val="20"/>
          <w:vertAlign w:val="baseline"/>
        </w:rPr>
        <w:t> </w:t>
      </w:r>
      <w:r>
        <w:rPr>
          <w:sz w:val="20"/>
          <w:vertAlign w:val="baseline"/>
        </w:rPr>
        <w:t>census</w:t>
      </w:r>
      <w:r>
        <w:rPr>
          <w:spacing w:val="-5"/>
          <w:sz w:val="20"/>
          <w:vertAlign w:val="baseline"/>
        </w:rPr>
        <w:t> </w:t>
      </w:r>
      <w:r>
        <w:rPr>
          <w:sz w:val="20"/>
          <w:vertAlign w:val="baseline"/>
        </w:rPr>
        <w:t>tracts.</w:t>
      </w:r>
      <w:r>
        <w:rPr>
          <w:spacing w:val="-4"/>
          <w:sz w:val="20"/>
          <w:vertAlign w:val="baseline"/>
        </w:rPr>
        <w:t> </w:t>
      </w:r>
      <w:r>
        <w:rPr>
          <w:sz w:val="20"/>
          <w:vertAlign w:val="baseline"/>
        </w:rPr>
        <w:t>%</w:t>
      </w:r>
      <w:r>
        <w:rPr>
          <w:spacing w:val="-5"/>
          <w:sz w:val="20"/>
          <w:vertAlign w:val="baseline"/>
        </w:rPr>
        <w:t> </w:t>
      </w:r>
      <w:r>
        <w:rPr>
          <w:sz w:val="20"/>
          <w:vertAlign w:val="baseline"/>
        </w:rPr>
        <w:t>is</w:t>
      </w:r>
      <w:r>
        <w:rPr>
          <w:spacing w:val="-5"/>
          <w:sz w:val="20"/>
          <w:vertAlign w:val="baseline"/>
        </w:rPr>
        <w:t> </w:t>
      </w:r>
      <w:r>
        <w:rPr>
          <w:sz w:val="20"/>
          <w:vertAlign w:val="baseline"/>
        </w:rPr>
        <w:t>percent</w:t>
      </w:r>
      <w:r>
        <w:rPr>
          <w:spacing w:val="-5"/>
          <w:sz w:val="20"/>
          <w:vertAlign w:val="baseline"/>
        </w:rPr>
        <w:t> </w:t>
      </w:r>
      <w:r>
        <w:rPr>
          <w:sz w:val="20"/>
          <w:vertAlign w:val="baseline"/>
        </w:rPr>
        <w:t>of</w:t>
      </w:r>
      <w:r>
        <w:rPr>
          <w:spacing w:val="-4"/>
          <w:sz w:val="20"/>
          <w:vertAlign w:val="baseline"/>
        </w:rPr>
        <w:t> </w:t>
      </w:r>
      <w:r>
        <w:rPr>
          <w:sz w:val="20"/>
          <w:vertAlign w:val="baseline"/>
        </w:rPr>
        <w:t>total</w:t>
      </w:r>
      <w:r>
        <w:rPr>
          <w:spacing w:val="-5"/>
          <w:sz w:val="20"/>
          <w:vertAlign w:val="baseline"/>
        </w:rPr>
        <w:t> </w:t>
      </w:r>
      <w:r>
        <w:rPr>
          <w:sz w:val="20"/>
          <w:vertAlign w:val="baseline"/>
        </w:rPr>
        <w:t>(non-missing)</w:t>
      </w:r>
      <w:r>
        <w:rPr>
          <w:spacing w:val="-5"/>
          <w:sz w:val="20"/>
          <w:vertAlign w:val="baseline"/>
        </w:rPr>
        <w:t> </w:t>
      </w:r>
      <w:r>
        <w:rPr>
          <w:sz w:val="20"/>
          <w:vertAlign w:val="baseline"/>
        </w:rPr>
        <w:t>census</w:t>
      </w:r>
      <w:r>
        <w:rPr>
          <w:spacing w:val="-4"/>
          <w:sz w:val="20"/>
          <w:vertAlign w:val="baseline"/>
        </w:rPr>
        <w:t> </w:t>
      </w:r>
      <w:r>
        <w:rPr>
          <w:sz w:val="20"/>
          <w:vertAlign w:val="baseline"/>
        </w:rPr>
        <w:t>tracts</w:t>
      </w:r>
      <w:r>
        <w:rPr>
          <w:spacing w:val="-5"/>
          <w:sz w:val="20"/>
          <w:vertAlign w:val="baseline"/>
        </w:rPr>
        <w:t> </w:t>
      </w:r>
      <w:r>
        <w:rPr>
          <w:sz w:val="20"/>
          <w:vertAlign w:val="baseline"/>
        </w:rPr>
        <w:t>in</w:t>
      </w:r>
      <w:r>
        <w:rPr>
          <w:spacing w:val="-6"/>
          <w:sz w:val="20"/>
          <w:vertAlign w:val="baseline"/>
        </w:rPr>
        <w:t> </w:t>
      </w:r>
      <w:r>
        <w:rPr>
          <w:sz w:val="20"/>
          <w:vertAlign w:val="baseline"/>
        </w:rPr>
        <w:t>that</w:t>
      </w:r>
      <w:r>
        <w:rPr>
          <w:spacing w:val="-4"/>
          <w:sz w:val="20"/>
          <w:vertAlign w:val="baseline"/>
        </w:rPr>
        <w:t> </w:t>
      </w:r>
      <w:r>
        <w:rPr>
          <w:spacing w:val="-2"/>
          <w:sz w:val="20"/>
          <w:vertAlign w:val="baseline"/>
        </w:rPr>
        <w:t>state.</w:t>
      </w:r>
    </w:p>
    <w:p>
      <w:pPr>
        <w:pStyle w:val="BodyText"/>
        <w:rPr>
          <w:sz w:val="20"/>
        </w:rPr>
      </w:pPr>
    </w:p>
    <w:p>
      <w:pPr>
        <w:pStyle w:val="BodyText"/>
        <w:spacing w:before="45"/>
        <w:rPr>
          <w:sz w:val="20"/>
        </w:rPr>
      </w:pPr>
    </w:p>
    <w:p>
      <w:pPr>
        <w:pStyle w:val="Heading1"/>
        <w:spacing w:after="3"/>
        <w:ind w:right="1329"/>
      </w:pPr>
      <w:r>
        <w:rPr/>
        <w:t>Table</w:t>
      </w:r>
      <w:r>
        <w:rPr>
          <w:spacing w:val="-4"/>
        </w:rPr>
        <w:t> </w:t>
      </w:r>
      <w:r>
        <w:rPr/>
        <w:t>C3.</w:t>
      </w:r>
      <w:r>
        <w:rPr>
          <w:spacing w:val="-4"/>
        </w:rPr>
        <w:t> </w:t>
      </w:r>
      <w:r>
        <w:rPr/>
        <w:t>Concordance/discordance</w:t>
      </w:r>
      <w:r>
        <w:rPr>
          <w:spacing w:val="-4"/>
        </w:rPr>
        <w:t> </w:t>
      </w:r>
      <w:r>
        <w:rPr/>
        <w:t>for</w:t>
      </w:r>
      <w:r>
        <w:rPr>
          <w:spacing w:val="-4"/>
        </w:rPr>
        <w:t> </w:t>
      </w:r>
      <w:r>
        <w:rPr/>
        <w:t>Hispanic/Latino</w:t>
      </w:r>
      <w:r>
        <w:rPr>
          <w:spacing w:val="-4"/>
        </w:rPr>
        <w:t> </w:t>
      </w:r>
      <w:r>
        <w:rPr/>
        <w:t>enclave</w:t>
      </w:r>
      <w:r>
        <w:rPr>
          <w:spacing w:val="-4"/>
        </w:rPr>
        <w:t> </w:t>
      </w:r>
      <w:r>
        <w:rPr/>
        <w:t>measures</w:t>
      </w:r>
      <w:r>
        <w:rPr>
          <w:spacing w:val="-4"/>
        </w:rPr>
        <w:t> </w:t>
      </w:r>
      <w:r>
        <w:rPr/>
        <w:t>using</w:t>
      </w:r>
      <w:r>
        <w:rPr>
          <w:spacing w:val="-5"/>
        </w:rPr>
        <w:t> </w:t>
      </w:r>
      <w:r>
        <w:rPr/>
        <w:t>pooled</w:t>
      </w:r>
      <w:r>
        <w:rPr>
          <w:spacing w:val="-4"/>
        </w:rPr>
        <w:t> </w:t>
      </w:r>
      <w:r>
        <w:rPr/>
        <w:t>&amp; state-specific dichotomous measures in 2010</w:t>
      </w: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1502"/>
        <w:gridCol w:w="1497"/>
        <w:gridCol w:w="1502"/>
        <w:gridCol w:w="1497"/>
        <w:gridCol w:w="1502"/>
        <w:gridCol w:w="1497"/>
      </w:tblGrid>
      <w:tr>
        <w:trPr>
          <w:trHeight w:val="1842" w:hRule="atLeast"/>
        </w:trPr>
        <w:tc>
          <w:tcPr>
            <w:tcW w:w="1075" w:type="dxa"/>
          </w:tcPr>
          <w:p>
            <w:pPr>
              <w:pStyle w:val="TableParagraph"/>
              <w:spacing w:line="240" w:lineRule="auto"/>
              <w:ind w:left="0"/>
              <w:jc w:val="left"/>
              <w:rPr>
                <w:rFonts w:ascii="Times New Roman"/>
                <w:sz w:val="20"/>
              </w:rPr>
            </w:pPr>
          </w:p>
        </w:tc>
        <w:tc>
          <w:tcPr>
            <w:tcW w:w="1502" w:type="dxa"/>
          </w:tcPr>
          <w:p>
            <w:pPr>
              <w:pStyle w:val="TableParagraph"/>
              <w:spacing w:line="240" w:lineRule="auto"/>
              <w:ind w:left="105" w:right="102"/>
              <w:jc w:val="left"/>
              <w:rPr>
                <w:sz w:val="20"/>
              </w:rPr>
            </w:pPr>
            <w:r>
              <w:rPr>
                <w:sz w:val="20"/>
              </w:rPr>
              <w:t>Defined as </w:t>
            </w:r>
            <w:r>
              <w:rPr>
                <w:spacing w:val="-2"/>
                <w:sz w:val="20"/>
              </w:rPr>
              <w:t>enclave (dichotomous </w:t>
            </w:r>
            <w:r>
              <w:rPr>
                <w:sz w:val="20"/>
              </w:rPr>
              <w:t>measure in 2010) using POOLED</w:t>
            </w:r>
            <w:r>
              <w:rPr>
                <w:spacing w:val="-14"/>
                <w:sz w:val="20"/>
              </w:rPr>
              <w:t> </w:t>
            </w:r>
            <w:r>
              <w:rPr>
                <w:sz w:val="20"/>
              </w:rPr>
              <w:t>data</w:t>
            </w:r>
          </w:p>
        </w:tc>
        <w:tc>
          <w:tcPr>
            <w:tcW w:w="1497" w:type="dxa"/>
          </w:tcPr>
          <w:p>
            <w:pPr>
              <w:pStyle w:val="TableParagraph"/>
              <w:spacing w:line="240" w:lineRule="auto"/>
              <w:ind w:left="106" w:right="178"/>
              <w:jc w:val="left"/>
              <w:rPr>
                <w:sz w:val="20"/>
              </w:rPr>
            </w:pPr>
            <w:r>
              <w:rPr>
                <w:sz w:val="20"/>
              </w:rPr>
              <w:t>Defined as </w:t>
            </w:r>
            <w:r>
              <w:rPr>
                <w:spacing w:val="-2"/>
                <w:sz w:val="20"/>
              </w:rPr>
              <w:t>enclave (dichotomous </w:t>
            </w:r>
            <w:r>
              <w:rPr>
                <w:sz w:val="20"/>
              </w:rPr>
              <w:t>measure in 2010) using </w:t>
            </w:r>
            <w:r>
              <w:rPr>
                <w:spacing w:val="-2"/>
                <w:sz w:val="20"/>
              </w:rPr>
              <w:t>STATE-SPECIFIC</w:t>
            </w:r>
          </w:p>
          <w:p>
            <w:pPr>
              <w:pStyle w:val="TableParagraph"/>
              <w:spacing w:line="211" w:lineRule="exact" w:before="2"/>
              <w:ind w:left="106"/>
              <w:jc w:val="left"/>
              <w:rPr>
                <w:sz w:val="20"/>
              </w:rPr>
            </w:pPr>
            <w:r>
              <w:rPr>
                <w:spacing w:val="-4"/>
                <w:sz w:val="20"/>
              </w:rPr>
              <w:t>data</w:t>
            </w:r>
          </w:p>
        </w:tc>
        <w:tc>
          <w:tcPr>
            <w:tcW w:w="1502" w:type="dxa"/>
          </w:tcPr>
          <w:p>
            <w:pPr>
              <w:pStyle w:val="TableParagraph"/>
              <w:spacing w:line="240" w:lineRule="auto"/>
              <w:ind w:left="106" w:right="207"/>
              <w:jc w:val="left"/>
              <w:rPr>
                <w:sz w:val="20"/>
              </w:rPr>
            </w:pPr>
            <w:r>
              <w:rPr>
                <w:spacing w:val="-2"/>
                <w:sz w:val="20"/>
              </w:rPr>
              <w:t>Concordant: Pooled </w:t>
            </w:r>
            <w:r>
              <w:rPr>
                <w:sz w:val="20"/>
              </w:rPr>
              <w:t>enclave</w:t>
            </w:r>
            <w:r>
              <w:rPr>
                <w:spacing w:val="-14"/>
                <w:sz w:val="20"/>
              </w:rPr>
              <w:t> </w:t>
            </w:r>
            <w:r>
              <w:rPr>
                <w:sz w:val="20"/>
              </w:rPr>
              <w:t>=yes &amp; state-</w:t>
            </w:r>
            <w:r>
              <w:rPr>
                <w:spacing w:val="-2"/>
                <w:sz w:val="20"/>
              </w:rPr>
              <w:t>specific </w:t>
            </w:r>
            <w:r>
              <w:rPr>
                <w:sz w:val="20"/>
              </w:rPr>
              <w:t>enclave</w:t>
            </w:r>
            <w:r>
              <w:rPr>
                <w:spacing w:val="-14"/>
                <w:sz w:val="20"/>
              </w:rPr>
              <w:t> </w:t>
            </w:r>
            <w:r>
              <w:rPr>
                <w:sz w:val="20"/>
              </w:rPr>
              <w:t>=yes</w:t>
            </w:r>
          </w:p>
        </w:tc>
        <w:tc>
          <w:tcPr>
            <w:tcW w:w="1497" w:type="dxa"/>
          </w:tcPr>
          <w:p>
            <w:pPr>
              <w:pStyle w:val="TableParagraph"/>
              <w:spacing w:line="240" w:lineRule="auto"/>
              <w:ind w:left="106" w:right="202"/>
              <w:jc w:val="left"/>
              <w:rPr>
                <w:sz w:val="20"/>
              </w:rPr>
            </w:pPr>
            <w:r>
              <w:rPr>
                <w:spacing w:val="-2"/>
                <w:sz w:val="20"/>
              </w:rPr>
              <w:t>Discordant: Pooled </w:t>
            </w:r>
            <w:r>
              <w:rPr>
                <w:sz w:val="20"/>
              </w:rPr>
              <w:t>enclave</w:t>
            </w:r>
            <w:r>
              <w:rPr>
                <w:spacing w:val="-14"/>
                <w:sz w:val="20"/>
              </w:rPr>
              <w:t> </w:t>
            </w:r>
            <w:r>
              <w:rPr>
                <w:sz w:val="20"/>
              </w:rPr>
              <w:t>=yes &amp; state-</w:t>
            </w:r>
            <w:r>
              <w:rPr>
                <w:spacing w:val="-2"/>
                <w:sz w:val="20"/>
              </w:rPr>
              <w:t>specific </w:t>
            </w:r>
            <w:r>
              <w:rPr>
                <w:sz w:val="20"/>
              </w:rPr>
              <w:t>enclave =no</w:t>
            </w:r>
          </w:p>
        </w:tc>
        <w:tc>
          <w:tcPr>
            <w:tcW w:w="1502" w:type="dxa"/>
          </w:tcPr>
          <w:p>
            <w:pPr>
              <w:pStyle w:val="TableParagraph"/>
              <w:spacing w:line="240" w:lineRule="auto"/>
              <w:ind w:left="107" w:right="108"/>
              <w:jc w:val="left"/>
              <w:rPr>
                <w:sz w:val="20"/>
              </w:rPr>
            </w:pPr>
            <w:r>
              <w:rPr>
                <w:spacing w:val="-2"/>
                <w:sz w:val="20"/>
              </w:rPr>
              <w:t>Discordant: Pooled </w:t>
            </w:r>
            <w:r>
              <w:rPr>
                <w:sz w:val="20"/>
              </w:rPr>
              <w:t>enclave</w:t>
            </w:r>
            <w:r>
              <w:rPr>
                <w:spacing w:val="-14"/>
                <w:sz w:val="20"/>
              </w:rPr>
              <w:t> </w:t>
            </w:r>
            <w:r>
              <w:rPr>
                <w:sz w:val="20"/>
              </w:rPr>
              <w:t>=no</w:t>
            </w:r>
            <w:r>
              <w:rPr>
                <w:spacing w:val="-14"/>
                <w:sz w:val="20"/>
              </w:rPr>
              <w:t> </w:t>
            </w:r>
            <w:r>
              <w:rPr>
                <w:sz w:val="20"/>
              </w:rPr>
              <w:t>&amp; </w:t>
            </w:r>
            <w:r>
              <w:rPr>
                <w:spacing w:val="-2"/>
                <w:sz w:val="20"/>
              </w:rPr>
              <w:t>state-specific </w:t>
            </w:r>
            <w:r>
              <w:rPr>
                <w:sz w:val="20"/>
              </w:rPr>
              <w:t>enclave =yes</w:t>
            </w:r>
          </w:p>
        </w:tc>
        <w:tc>
          <w:tcPr>
            <w:tcW w:w="1497" w:type="dxa"/>
          </w:tcPr>
          <w:p>
            <w:pPr>
              <w:pStyle w:val="TableParagraph"/>
              <w:spacing w:line="240" w:lineRule="auto"/>
              <w:ind w:left="107" w:right="102"/>
              <w:jc w:val="left"/>
              <w:rPr>
                <w:sz w:val="20"/>
              </w:rPr>
            </w:pPr>
            <w:r>
              <w:rPr>
                <w:spacing w:val="-2"/>
                <w:sz w:val="20"/>
              </w:rPr>
              <w:t>Concordant: Pooled </w:t>
            </w:r>
            <w:r>
              <w:rPr>
                <w:sz w:val="20"/>
              </w:rPr>
              <w:t>enclave</w:t>
            </w:r>
            <w:r>
              <w:rPr>
                <w:spacing w:val="-14"/>
                <w:sz w:val="20"/>
              </w:rPr>
              <w:t> </w:t>
            </w:r>
            <w:r>
              <w:rPr>
                <w:sz w:val="20"/>
              </w:rPr>
              <w:t>=no</w:t>
            </w:r>
            <w:r>
              <w:rPr>
                <w:spacing w:val="-14"/>
                <w:sz w:val="20"/>
              </w:rPr>
              <w:t> </w:t>
            </w:r>
            <w:r>
              <w:rPr>
                <w:sz w:val="20"/>
              </w:rPr>
              <w:t>&amp; </w:t>
            </w:r>
            <w:r>
              <w:rPr>
                <w:spacing w:val="-2"/>
                <w:sz w:val="20"/>
              </w:rPr>
              <w:t>state-specific </w:t>
            </w:r>
            <w:r>
              <w:rPr>
                <w:sz w:val="20"/>
              </w:rPr>
              <w:t>enclave =no</w:t>
            </w:r>
          </w:p>
        </w:tc>
      </w:tr>
      <w:tr>
        <w:trPr>
          <w:trHeight w:val="230" w:hRule="atLeast"/>
        </w:trPr>
        <w:tc>
          <w:tcPr>
            <w:tcW w:w="1075" w:type="dxa"/>
          </w:tcPr>
          <w:p>
            <w:pPr>
              <w:pStyle w:val="TableParagraph"/>
              <w:spacing w:line="240" w:lineRule="auto"/>
              <w:ind w:left="0"/>
              <w:jc w:val="left"/>
              <w:rPr>
                <w:rFonts w:ascii="Times New Roman"/>
                <w:sz w:val="16"/>
              </w:rPr>
            </w:pPr>
          </w:p>
        </w:tc>
        <w:tc>
          <w:tcPr>
            <w:tcW w:w="1502" w:type="dxa"/>
          </w:tcPr>
          <w:p>
            <w:pPr>
              <w:pStyle w:val="TableParagraph"/>
              <w:spacing w:line="210" w:lineRule="exact"/>
              <w:ind w:left="105"/>
              <w:jc w:val="left"/>
              <w:rPr>
                <w:sz w:val="20"/>
              </w:rPr>
            </w:pPr>
            <w:r>
              <w:rPr>
                <w:sz w:val="20"/>
              </w:rPr>
              <w:t>N</w:t>
            </w:r>
            <w:r>
              <w:rPr>
                <w:spacing w:val="-2"/>
                <w:sz w:val="20"/>
              </w:rPr>
              <w:t> </w:t>
            </w:r>
            <w:r>
              <w:rPr>
                <w:spacing w:val="-4"/>
                <w:sz w:val="20"/>
              </w:rPr>
              <w:t>(%)</w:t>
            </w:r>
            <w:r>
              <w:rPr>
                <w:spacing w:val="-4"/>
                <w:sz w:val="20"/>
                <w:vertAlign w:val="superscript"/>
              </w:rPr>
              <w:t>a</w:t>
            </w:r>
          </w:p>
        </w:tc>
        <w:tc>
          <w:tcPr>
            <w:tcW w:w="1497" w:type="dxa"/>
          </w:tcPr>
          <w:p>
            <w:pPr>
              <w:pStyle w:val="TableParagraph"/>
              <w:spacing w:line="210" w:lineRule="exact"/>
              <w:ind w:left="106"/>
              <w:jc w:val="left"/>
              <w:rPr>
                <w:sz w:val="20"/>
              </w:rPr>
            </w:pPr>
            <w:r>
              <w:rPr>
                <w:sz w:val="20"/>
              </w:rPr>
              <w:t>N</w:t>
            </w:r>
            <w:r>
              <w:rPr>
                <w:spacing w:val="-2"/>
                <w:sz w:val="20"/>
              </w:rPr>
              <w:t> </w:t>
            </w:r>
            <w:r>
              <w:rPr>
                <w:spacing w:val="-4"/>
                <w:sz w:val="20"/>
              </w:rPr>
              <w:t>(%)</w:t>
            </w:r>
            <w:r>
              <w:rPr>
                <w:spacing w:val="-4"/>
                <w:sz w:val="20"/>
                <w:vertAlign w:val="superscript"/>
              </w:rPr>
              <w:t>a</w:t>
            </w:r>
          </w:p>
        </w:tc>
        <w:tc>
          <w:tcPr>
            <w:tcW w:w="1502" w:type="dxa"/>
          </w:tcPr>
          <w:p>
            <w:pPr>
              <w:pStyle w:val="TableParagraph"/>
              <w:spacing w:line="210" w:lineRule="exact"/>
              <w:ind w:left="106"/>
              <w:jc w:val="left"/>
              <w:rPr>
                <w:sz w:val="20"/>
              </w:rPr>
            </w:pPr>
            <w:r>
              <w:rPr>
                <w:sz w:val="20"/>
              </w:rPr>
              <w:t>N</w:t>
            </w:r>
            <w:r>
              <w:rPr>
                <w:spacing w:val="-4"/>
                <w:sz w:val="20"/>
              </w:rPr>
              <w:t> </w:t>
            </w:r>
            <w:r>
              <w:rPr>
                <w:sz w:val="20"/>
              </w:rPr>
              <w:t>(Row</w:t>
            </w:r>
            <w:r>
              <w:rPr>
                <w:spacing w:val="-4"/>
                <w:sz w:val="20"/>
              </w:rPr>
              <w:t> </w:t>
            </w:r>
            <w:r>
              <w:rPr>
                <w:spacing w:val="-5"/>
                <w:sz w:val="20"/>
              </w:rPr>
              <w:t>%)</w:t>
            </w:r>
          </w:p>
        </w:tc>
        <w:tc>
          <w:tcPr>
            <w:tcW w:w="1497" w:type="dxa"/>
          </w:tcPr>
          <w:p>
            <w:pPr>
              <w:pStyle w:val="TableParagraph"/>
              <w:spacing w:line="210" w:lineRule="exact"/>
              <w:ind w:left="106"/>
              <w:jc w:val="left"/>
              <w:rPr>
                <w:sz w:val="20"/>
              </w:rPr>
            </w:pPr>
            <w:r>
              <w:rPr>
                <w:sz w:val="20"/>
              </w:rPr>
              <w:t>N</w:t>
            </w:r>
            <w:r>
              <w:rPr>
                <w:spacing w:val="-4"/>
                <w:sz w:val="20"/>
              </w:rPr>
              <w:t> </w:t>
            </w:r>
            <w:r>
              <w:rPr>
                <w:sz w:val="20"/>
              </w:rPr>
              <w:t>(Row</w:t>
            </w:r>
            <w:r>
              <w:rPr>
                <w:spacing w:val="-4"/>
                <w:sz w:val="20"/>
              </w:rPr>
              <w:t> </w:t>
            </w:r>
            <w:r>
              <w:rPr>
                <w:spacing w:val="-5"/>
                <w:sz w:val="20"/>
              </w:rPr>
              <w:t>%)</w:t>
            </w:r>
          </w:p>
        </w:tc>
        <w:tc>
          <w:tcPr>
            <w:tcW w:w="1502" w:type="dxa"/>
          </w:tcPr>
          <w:p>
            <w:pPr>
              <w:pStyle w:val="TableParagraph"/>
              <w:spacing w:line="210" w:lineRule="exact"/>
              <w:ind w:left="107"/>
              <w:jc w:val="left"/>
              <w:rPr>
                <w:sz w:val="20"/>
              </w:rPr>
            </w:pPr>
            <w:r>
              <w:rPr>
                <w:sz w:val="20"/>
              </w:rPr>
              <w:t>N</w:t>
            </w:r>
            <w:r>
              <w:rPr>
                <w:spacing w:val="-4"/>
                <w:sz w:val="20"/>
              </w:rPr>
              <w:t> </w:t>
            </w:r>
            <w:r>
              <w:rPr>
                <w:sz w:val="20"/>
              </w:rPr>
              <w:t>(Row</w:t>
            </w:r>
            <w:r>
              <w:rPr>
                <w:spacing w:val="-4"/>
                <w:sz w:val="20"/>
              </w:rPr>
              <w:t> </w:t>
            </w:r>
            <w:r>
              <w:rPr>
                <w:spacing w:val="-5"/>
                <w:sz w:val="20"/>
              </w:rPr>
              <w:t>%)</w:t>
            </w:r>
          </w:p>
        </w:tc>
        <w:tc>
          <w:tcPr>
            <w:tcW w:w="1497" w:type="dxa"/>
          </w:tcPr>
          <w:p>
            <w:pPr>
              <w:pStyle w:val="TableParagraph"/>
              <w:spacing w:line="210" w:lineRule="exact"/>
              <w:ind w:left="107"/>
              <w:jc w:val="left"/>
              <w:rPr>
                <w:sz w:val="20"/>
              </w:rPr>
            </w:pPr>
            <w:r>
              <w:rPr>
                <w:sz w:val="20"/>
              </w:rPr>
              <w:t>N</w:t>
            </w:r>
            <w:r>
              <w:rPr>
                <w:spacing w:val="-4"/>
                <w:sz w:val="20"/>
              </w:rPr>
              <w:t> </w:t>
            </w:r>
            <w:r>
              <w:rPr>
                <w:sz w:val="20"/>
              </w:rPr>
              <w:t>(Row</w:t>
            </w:r>
            <w:r>
              <w:rPr>
                <w:spacing w:val="-4"/>
                <w:sz w:val="20"/>
              </w:rPr>
              <w:t> </w:t>
            </w:r>
            <w:r>
              <w:rPr>
                <w:spacing w:val="-5"/>
                <w:sz w:val="20"/>
              </w:rPr>
              <w:t>%)</w:t>
            </w:r>
          </w:p>
        </w:tc>
      </w:tr>
      <w:tr>
        <w:trPr>
          <w:trHeight w:val="225" w:hRule="atLeast"/>
        </w:trPr>
        <w:tc>
          <w:tcPr>
            <w:tcW w:w="1075" w:type="dxa"/>
          </w:tcPr>
          <w:p>
            <w:pPr>
              <w:pStyle w:val="TableParagraph"/>
              <w:spacing w:line="205" w:lineRule="exact"/>
              <w:ind w:left="110"/>
              <w:jc w:val="left"/>
              <w:rPr>
                <w:sz w:val="20"/>
              </w:rPr>
            </w:pPr>
            <w:r>
              <w:rPr>
                <w:sz w:val="20"/>
              </w:rPr>
              <w:t>All</w:t>
            </w:r>
            <w:r>
              <w:rPr>
                <w:spacing w:val="-4"/>
                <w:sz w:val="20"/>
              </w:rPr>
              <w:t> </w:t>
            </w:r>
            <w:r>
              <w:rPr>
                <w:spacing w:val="-2"/>
                <w:sz w:val="20"/>
              </w:rPr>
              <w:t>states</w:t>
            </w:r>
          </w:p>
        </w:tc>
        <w:tc>
          <w:tcPr>
            <w:tcW w:w="1502" w:type="dxa"/>
          </w:tcPr>
          <w:p>
            <w:pPr>
              <w:pStyle w:val="TableParagraph"/>
              <w:spacing w:line="205" w:lineRule="exact"/>
              <w:ind w:left="105"/>
              <w:jc w:val="left"/>
              <w:rPr>
                <w:sz w:val="20"/>
              </w:rPr>
            </w:pPr>
            <w:r>
              <w:rPr>
                <w:sz w:val="20"/>
              </w:rPr>
              <w:t>7460</w:t>
            </w:r>
            <w:r>
              <w:rPr>
                <w:spacing w:val="-4"/>
                <w:sz w:val="20"/>
              </w:rPr>
              <w:t> </w:t>
            </w:r>
            <w:r>
              <w:rPr>
                <w:spacing w:val="-2"/>
                <w:sz w:val="20"/>
              </w:rPr>
              <w:t>(30.86)</w:t>
            </w:r>
          </w:p>
        </w:tc>
        <w:tc>
          <w:tcPr>
            <w:tcW w:w="1497" w:type="dxa"/>
          </w:tcPr>
          <w:p>
            <w:pPr>
              <w:pStyle w:val="TableParagraph"/>
              <w:spacing w:line="205" w:lineRule="exact"/>
              <w:ind w:left="106"/>
              <w:jc w:val="left"/>
              <w:rPr>
                <w:sz w:val="20"/>
              </w:rPr>
            </w:pPr>
            <w:r>
              <w:rPr>
                <w:sz w:val="20"/>
              </w:rPr>
              <w:t>7569</w:t>
            </w:r>
            <w:r>
              <w:rPr>
                <w:spacing w:val="-4"/>
                <w:sz w:val="20"/>
              </w:rPr>
              <w:t> </w:t>
            </w:r>
            <w:r>
              <w:rPr>
                <w:spacing w:val="-2"/>
                <w:sz w:val="20"/>
              </w:rPr>
              <w:t>(31.31)</w:t>
            </w:r>
          </w:p>
        </w:tc>
        <w:tc>
          <w:tcPr>
            <w:tcW w:w="1502" w:type="dxa"/>
          </w:tcPr>
          <w:p>
            <w:pPr>
              <w:pStyle w:val="TableParagraph"/>
              <w:spacing w:line="205" w:lineRule="exact"/>
              <w:ind w:left="106"/>
              <w:jc w:val="left"/>
              <w:rPr>
                <w:sz w:val="20"/>
              </w:rPr>
            </w:pPr>
            <w:r>
              <w:rPr>
                <w:sz w:val="20"/>
              </w:rPr>
              <w:t>6266</w:t>
            </w:r>
            <w:r>
              <w:rPr>
                <w:spacing w:val="-4"/>
                <w:sz w:val="20"/>
              </w:rPr>
              <w:t> </w:t>
            </w:r>
            <w:r>
              <w:rPr>
                <w:spacing w:val="-2"/>
                <w:sz w:val="20"/>
              </w:rPr>
              <w:t>(25.92)</w:t>
            </w:r>
          </w:p>
        </w:tc>
        <w:tc>
          <w:tcPr>
            <w:tcW w:w="1497" w:type="dxa"/>
          </w:tcPr>
          <w:p>
            <w:pPr>
              <w:pStyle w:val="TableParagraph"/>
              <w:spacing w:line="205" w:lineRule="exact"/>
              <w:ind w:left="106"/>
              <w:jc w:val="left"/>
              <w:rPr>
                <w:sz w:val="20"/>
              </w:rPr>
            </w:pPr>
            <w:r>
              <w:rPr>
                <w:sz w:val="20"/>
              </w:rPr>
              <w:t>1194</w:t>
            </w:r>
            <w:r>
              <w:rPr>
                <w:spacing w:val="-4"/>
                <w:sz w:val="20"/>
              </w:rPr>
              <w:t> </w:t>
            </w:r>
            <w:r>
              <w:rPr>
                <w:spacing w:val="-2"/>
                <w:sz w:val="20"/>
              </w:rPr>
              <w:t>(4.94)</w:t>
            </w:r>
          </w:p>
        </w:tc>
        <w:tc>
          <w:tcPr>
            <w:tcW w:w="1502" w:type="dxa"/>
          </w:tcPr>
          <w:p>
            <w:pPr>
              <w:pStyle w:val="TableParagraph"/>
              <w:spacing w:line="205" w:lineRule="exact"/>
              <w:ind w:left="107"/>
              <w:jc w:val="left"/>
              <w:rPr>
                <w:sz w:val="20"/>
              </w:rPr>
            </w:pPr>
            <w:r>
              <w:rPr>
                <w:sz w:val="20"/>
              </w:rPr>
              <w:t>1303</w:t>
            </w:r>
            <w:r>
              <w:rPr>
                <w:spacing w:val="-4"/>
                <w:sz w:val="20"/>
              </w:rPr>
              <w:t> </w:t>
            </w:r>
            <w:r>
              <w:rPr>
                <w:spacing w:val="-2"/>
                <w:sz w:val="20"/>
              </w:rPr>
              <w:t>(5.39)</w:t>
            </w:r>
          </w:p>
        </w:tc>
        <w:tc>
          <w:tcPr>
            <w:tcW w:w="1497" w:type="dxa"/>
          </w:tcPr>
          <w:p>
            <w:pPr>
              <w:pStyle w:val="TableParagraph"/>
              <w:spacing w:line="205" w:lineRule="exact"/>
              <w:ind w:left="107"/>
              <w:jc w:val="left"/>
              <w:rPr>
                <w:sz w:val="20"/>
              </w:rPr>
            </w:pPr>
            <w:r>
              <w:rPr>
                <w:sz w:val="20"/>
              </w:rPr>
              <w:t>15413</w:t>
            </w:r>
            <w:r>
              <w:rPr>
                <w:spacing w:val="-5"/>
                <w:sz w:val="20"/>
              </w:rPr>
              <w:t> </w:t>
            </w:r>
            <w:r>
              <w:rPr>
                <w:spacing w:val="-2"/>
                <w:sz w:val="20"/>
              </w:rPr>
              <w:t>(63.75)</w:t>
            </w:r>
          </w:p>
        </w:tc>
      </w:tr>
      <w:tr>
        <w:trPr>
          <w:trHeight w:val="230" w:hRule="atLeast"/>
        </w:trPr>
        <w:tc>
          <w:tcPr>
            <w:tcW w:w="1075" w:type="dxa"/>
          </w:tcPr>
          <w:p>
            <w:pPr>
              <w:pStyle w:val="TableParagraph"/>
              <w:spacing w:line="210" w:lineRule="exact"/>
              <w:ind w:left="110"/>
              <w:jc w:val="left"/>
              <w:rPr>
                <w:sz w:val="20"/>
              </w:rPr>
            </w:pPr>
            <w:r>
              <w:rPr>
                <w:spacing w:val="-5"/>
                <w:sz w:val="20"/>
              </w:rPr>
              <w:t>CA</w:t>
            </w:r>
          </w:p>
        </w:tc>
        <w:tc>
          <w:tcPr>
            <w:tcW w:w="1502" w:type="dxa"/>
          </w:tcPr>
          <w:p>
            <w:pPr>
              <w:pStyle w:val="TableParagraph"/>
              <w:spacing w:line="210" w:lineRule="exact"/>
              <w:ind w:left="105"/>
              <w:jc w:val="left"/>
              <w:rPr>
                <w:sz w:val="20"/>
              </w:rPr>
            </w:pPr>
            <w:r>
              <w:rPr>
                <w:sz w:val="20"/>
              </w:rPr>
              <w:t>3385</w:t>
            </w:r>
            <w:r>
              <w:rPr>
                <w:spacing w:val="-4"/>
                <w:sz w:val="20"/>
              </w:rPr>
              <w:t> </w:t>
            </w:r>
            <w:r>
              <w:rPr>
                <w:spacing w:val="-2"/>
                <w:sz w:val="20"/>
              </w:rPr>
              <w:t>(42.42)</w:t>
            </w:r>
          </w:p>
        </w:tc>
        <w:tc>
          <w:tcPr>
            <w:tcW w:w="1497" w:type="dxa"/>
          </w:tcPr>
          <w:p>
            <w:pPr>
              <w:pStyle w:val="TableParagraph"/>
              <w:spacing w:line="210" w:lineRule="exact"/>
              <w:ind w:left="106"/>
              <w:jc w:val="left"/>
              <w:rPr>
                <w:sz w:val="20"/>
              </w:rPr>
            </w:pPr>
            <w:r>
              <w:rPr>
                <w:sz w:val="20"/>
              </w:rPr>
              <w:t>2590</w:t>
            </w:r>
            <w:r>
              <w:rPr>
                <w:spacing w:val="-4"/>
                <w:sz w:val="20"/>
              </w:rPr>
              <w:t> </w:t>
            </w:r>
            <w:r>
              <w:rPr>
                <w:spacing w:val="-2"/>
                <w:sz w:val="20"/>
              </w:rPr>
              <w:t>(32.46)</w:t>
            </w:r>
          </w:p>
        </w:tc>
        <w:tc>
          <w:tcPr>
            <w:tcW w:w="1502" w:type="dxa"/>
          </w:tcPr>
          <w:p>
            <w:pPr>
              <w:pStyle w:val="TableParagraph"/>
              <w:spacing w:line="210" w:lineRule="exact"/>
              <w:ind w:left="106"/>
              <w:jc w:val="left"/>
              <w:rPr>
                <w:sz w:val="20"/>
              </w:rPr>
            </w:pPr>
            <w:r>
              <w:rPr>
                <w:sz w:val="20"/>
              </w:rPr>
              <w:t>2590</w:t>
            </w:r>
            <w:r>
              <w:rPr>
                <w:spacing w:val="-4"/>
                <w:sz w:val="20"/>
              </w:rPr>
              <w:t> </w:t>
            </w:r>
            <w:r>
              <w:rPr>
                <w:spacing w:val="-2"/>
                <w:sz w:val="20"/>
              </w:rPr>
              <w:t>(32.46)</w:t>
            </w:r>
          </w:p>
        </w:tc>
        <w:tc>
          <w:tcPr>
            <w:tcW w:w="1497" w:type="dxa"/>
          </w:tcPr>
          <w:p>
            <w:pPr>
              <w:pStyle w:val="TableParagraph"/>
              <w:spacing w:line="210" w:lineRule="exact"/>
              <w:ind w:left="106"/>
              <w:jc w:val="left"/>
              <w:rPr>
                <w:sz w:val="20"/>
              </w:rPr>
            </w:pPr>
            <w:r>
              <w:rPr>
                <w:sz w:val="20"/>
              </w:rPr>
              <w:t>795</w:t>
            </w:r>
            <w:r>
              <w:rPr>
                <w:spacing w:val="-3"/>
                <w:sz w:val="20"/>
              </w:rPr>
              <w:t> </w:t>
            </w:r>
            <w:r>
              <w:rPr>
                <w:spacing w:val="-2"/>
                <w:sz w:val="20"/>
              </w:rPr>
              <w:t>(9.96)</w:t>
            </w:r>
          </w:p>
        </w:tc>
        <w:tc>
          <w:tcPr>
            <w:tcW w:w="1502" w:type="dxa"/>
          </w:tcPr>
          <w:p>
            <w:pPr>
              <w:pStyle w:val="TableParagraph"/>
              <w:spacing w:line="210" w:lineRule="exact"/>
              <w:ind w:left="107"/>
              <w:jc w:val="left"/>
              <w:rPr>
                <w:sz w:val="20"/>
              </w:rPr>
            </w:pPr>
            <w:r>
              <w:rPr>
                <w:sz w:val="20"/>
              </w:rPr>
              <w:t>0</w:t>
            </w:r>
            <w:r>
              <w:rPr>
                <w:spacing w:val="-1"/>
                <w:sz w:val="20"/>
              </w:rPr>
              <w:t> </w:t>
            </w:r>
            <w:r>
              <w:rPr>
                <w:spacing w:val="-2"/>
                <w:sz w:val="20"/>
              </w:rPr>
              <w:t>(0.00)</w:t>
            </w:r>
          </w:p>
        </w:tc>
        <w:tc>
          <w:tcPr>
            <w:tcW w:w="1497" w:type="dxa"/>
          </w:tcPr>
          <w:p>
            <w:pPr>
              <w:pStyle w:val="TableParagraph"/>
              <w:spacing w:line="210" w:lineRule="exact"/>
              <w:ind w:left="107"/>
              <w:jc w:val="left"/>
              <w:rPr>
                <w:sz w:val="20"/>
              </w:rPr>
            </w:pPr>
            <w:r>
              <w:rPr>
                <w:sz w:val="20"/>
              </w:rPr>
              <w:t>4595</w:t>
            </w:r>
            <w:r>
              <w:rPr>
                <w:spacing w:val="-4"/>
                <w:sz w:val="20"/>
              </w:rPr>
              <w:t> </w:t>
            </w:r>
            <w:r>
              <w:rPr>
                <w:spacing w:val="-2"/>
                <w:sz w:val="20"/>
              </w:rPr>
              <w:t>(57.58)</w:t>
            </w:r>
          </w:p>
        </w:tc>
      </w:tr>
      <w:tr>
        <w:trPr>
          <w:trHeight w:val="230" w:hRule="atLeast"/>
        </w:trPr>
        <w:tc>
          <w:tcPr>
            <w:tcW w:w="1075" w:type="dxa"/>
          </w:tcPr>
          <w:p>
            <w:pPr>
              <w:pStyle w:val="TableParagraph"/>
              <w:spacing w:line="210" w:lineRule="exact"/>
              <w:ind w:left="110"/>
              <w:jc w:val="left"/>
              <w:rPr>
                <w:sz w:val="20"/>
              </w:rPr>
            </w:pPr>
            <w:r>
              <w:rPr>
                <w:spacing w:val="-5"/>
                <w:sz w:val="20"/>
              </w:rPr>
              <w:t>FL</w:t>
            </w:r>
          </w:p>
        </w:tc>
        <w:tc>
          <w:tcPr>
            <w:tcW w:w="1502" w:type="dxa"/>
          </w:tcPr>
          <w:p>
            <w:pPr>
              <w:pStyle w:val="TableParagraph"/>
              <w:spacing w:line="210" w:lineRule="exact"/>
              <w:ind w:left="105"/>
              <w:jc w:val="left"/>
              <w:rPr>
                <w:sz w:val="20"/>
              </w:rPr>
            </w:pPr>
            <w:r>
              <w:rPr>
                <w:sz w:val="20"/>
              </w:rPr>
              <w:t>867</w:t>
            </w:r>
            <w:r>
              <w:rPr>
                <w:spacing w:val="-5"/>
                <w:sz w:val="20"/>
              </w:rPr>
              <w:t> </w:t>
            </w:r>
            <w:r>
              <w:rPr>
                <w:spacing w:val="-2"/>
                <w:sz w:val="20"/>
              </w:rPr>
              <w:t>(20.84)</w:t>
            </w:r>
          </w:p>
        </w:tc>
        <w:tc>
          <w:tcPr>
            <w:tcW w:w="1497" w:type="dxa"/>
          </w:tcPr>
          <w:p>
            <w:pPr>
              <w:pStyle w:val="TableParagraph"/>
              <w:spacing w:line="210" w:lineRule="exact"/>
              <w:ind w:left="106"/>
              <w:jc w:val="left"/>
              <w:rPr>
                <w:sz w:val="20"/>
              </w:rPr>
            </w:pPr>
            <w:r>
              <w:rPr>
                <w:sz w:val="20"/>
              </w:rPr>
              <w:t>1264</w:t>
            </w:r>
            <w:r>
              <w:rPr>
                <w:spacing w:val="-4"/>
                <w:sz w:val="20"/>
              </w:rPr>
              <w:t> </w:t>
            </w:r>
            <w:r>
              <w:rPr>
                <w:spacing w:val="-2"/>
                <w:sz w:val="20"/>
              </w:rPr>
              <w:t>(30.38)</w:t>
            </w:r>
          </w:p>
        </w:tc>
        <w:tc>
          <w:tcPr>
            <w:tcW w:w="1502" w:type="dxa"/>
          </w:tcPr>
          <w:p>
            <w:pPr>
              <w:pStyle w:val="TableParagraph"/>
              <w:spacing w:line="210" w:lineRule="exact"/>
              <w:ind w:left="106"/>
              <w:jc w:val="left"/>
              <w:rPr>
                <w:sz w:val="20"/>
              </w:rPr>
            </w:pPr>
            <w:r>
              <w:rPr>
                <w:sz w:val="20"/>
              </w:rPr>
              <w:t>867</w:t>
            </w:r>
            <w:r>
              <w:rPr>
                <w:spacing w:val="-5"/>
                <w:sz w:val="20"/>
              </w:rPr>
              <w:t> </w:t>
            </w:r>
            <w:r>
              <w:rPr>
                <w:spacing w:val="-2"/>
                <w:sz w:val="20"/>
              </w:rPr>
              <w:t>(20.84)</w:t>
            </w:r>
          </w:p>
        </w:tc>
        <w:tc>
          <w:tcPr>
            <w:tcW w:w="1497" w:type="dxa"/>
          </w:tcPr>
          <w:p>
            <w:pPr>
              <w:pStyle w:val="TableParagraph"/>
              <w:spacing w:line="210" w:lineRule="exact"/>
              <w:ind w:left="106"/>
              <w:jc w:val="left"/>
              <w:rPr>
                <w:sz w:val="20"/>
              </w:rPr>
            </w:pPr>
            <w:r>
              <w:rPr>
                <w:sz w:val="20"/>
              </w:rPr>
              <w:t>0</w:t>
            </w:r>
            <w:r>
              <w:rPr>
                <w:spacing w:val="-1"/>
                <w:sz w:val="20"/>
              </w:rPr>
              <w:t> </w:t>
            </w:r>
            <w:r>
              <w:rPr>
                <w:spacing w:val="-2"/>
                <w:sz w:val="20"/>
              </w:rPr>
              <w:t>(0.00)</w:t>
            </w:r>
          </w:p>
        </w:tc>
        <w:tc>
          <w:tcPr>
            <w:tcW w:w="1502" w:type="dxa"/>
          </w:tcPr>
          <w:p>
            <w:pPr>
              <w:pStyle w:val="TableParagraph"/>
              <w:spacing w:line="210" w:lineRule="exact"/>
              <w:ind w:left="107"/>
              <w:jc w:val="left"/>
              <w:rPr>
                <w:sz w:val="20"/>
              </w:rPr>
            </w:pPr>
            <w:r>
              <w:rPr>
                <w:sz w:val="20"/>
              </w:rPr>
              <w:t>397</w:t>
            </w:r>
            <w:r>
              <w:rPr>
                <w:spacing w:val="-3"/>
                <w:sz w:val="20"/>
              </w:rPr>
              <w:t> </w:t>
            </w:r>
            <w:r>
              <w:rPr>
                <w:spacing w:val="-2"/>
                <w:sz w:val="20"/>
              </w:rPr>
              <w:t>(9.54)</w:t>
            </w:r>
          </w:p>
        </w:tc>
        <w:tc>
          <w:tcPr>
            <w:tcW w:w="1497" w:type="dxa"/>
          </w:tcPr>
          <w:p>
            <w:pPr>
              <w:pStyle w:val="TableParagraph"/>
              <w:spacing w:line="210" w:lineRule="exact"/>
              <w:ind w:left="107"/>
              <w:jc w:val="left"/>
              <w:rPr>
                <w:sz w:val="20"/>
              </w:rPr>
            </w:pPr>
            <w:r>
              <w:rPr>
                <w:sz w:val="20"/>
              </w:rPr>
              <w:t>2897</w:t>
            </w:r>
            <w:r>
              <w:rPr>
                <w:spacing w:val="-4"/>
                <w:sz w:val="20"/>
              </w:rPr>
              <w:t> </w:t>
            </w:r>
            <w:r>
              <w:rPr>
                <w:spacing w:val="-2"/>
                <w:sz w:val="20"/>
              </w:rPr>
              <w:t>(69.62)</w:t>
            </w:r>
          </w:p>
        </w:tc>
      </w:tr>
      <w:tr>
        <w:trPr>
          <w:trHeight w:val="230" w:hRule="atLeast"/>
        </w:trPr>
        <w:tc>
          <w:tcPr>
            <w:tcW w:w="1075" w:type="dxa"/>
          </w:tcPr>
          <w:p>
            <w:pPr>
              <w:pStyle w:val="TableParagraph"/>
              <w:spacing w:line="210" w:lineRule="exact"/>
              <w:ind w:left="110"/>
              <w:jc w:val="left"/>
              <w:rPr>
                <w:sz w:val="20"/>
              </w:rPr>
            </w:pPr>
            <w:r>
              <w:rPr>
                <w:spacing w:val="-5"/>
                <w:sz w:val="20"/>
              </w:rPr>
              <w:t>NJ</w:t>
            </w:r>
          </w:p>
        </w:tc>
        <w:tc>
          <w:tcPr>
            <w:tcW w:w="1502" w:type="dxa"/>
          </w:tcPr>
          <w:p>
            <w:pPr>
              <w:pStyle w:val="TableParagraph"/>
              <w:spacing w:line="210" w:lineRule="exact"/>
              <w:ind w:left="105"/>
              <w:jc w:val="left"/>
              <w:rPr>
                <w:sz w:val="20"/>
              </w:rPr>
            </w:pPr>
            <w:r>
              <w:rPr>
                <w:sz w:val="20"/>
              </w:rPr>
              <w:t>374</w:t>
            </w:r>
            <w:r>
              <w:rPr>
                <w:spacing w:val="-5"/>
                <w:sz w:val="20"/>
              </w:rPr>
              <w:t> </w:t>
            </w:r>
            <w:r>
              <w:rPr>
                <w:spacing w:val="-2"/>
                <w:sz w:val="20"/>
              </w:rPr>
              <w:t>(18.74)</w:t>
            </w:r>
          </w:p>
        </w:tc>
        <w:tc>
          <w:tcPr>
            <w:tcW w:w="1497" w:type="dxa"/>
          </w:tcPr>
          <w:p>
            <w:pPr>
              <w:pStyle w:val="TableParagraph"/>
              <w:spacing w:line="210" w:lineRule="exact"/>
              <w:ind w:left="106"/>
              <w:jc w:val="left"/>
              <w:rPr>
                <w:sz w:val="20"/>
              </w:rPr>
            </w:pPr>
            <w:r>
              <w:rPr>
                <w:sz w:val="20"/>
              </w:rPr>
              <w:t>624</w:t>
            </w:r>
            <w:r>
              <w:rPr>
                <w:spacing w:val="-5"/>
                <w:sz w:val="20"/>
              </w:rPr>
              <w:t> </w:t>
            </w:r>
            <w:r>
              <w:rPr>
                <w:spacing w:val="-2"/>
                <w:sz w:val="20"/>
              </w:rPr>
              <w:t>(31.26)</w:t>
            </w:r>
          </w:p>
        </w:tc>
        <w:tc>
          <w:tcPr>
            <w:tcW w:w="1502" w:type="dxa"/>
          </w:tcPr>
          <w:p>
            <w:pPr>
              <w:pStyle w:val="TableParagraph"/>
              <w:spacing w:line="210" w:lineRule="exact"/>
              <w:ind w:left="106"/>
              <w:jc w:val="left"/>
              <w:rPr>
                <w:sz w:val="20"/>
              </w:rPr>
            </w:pPr>
            <w:r>
              <w:rPr>
                <w:sz w:val="20"/>
              </w:rPr>
              <w:t>374</w:t>
            </w:r>
            <w:r>
              <w:rPr>
                <w:spacing w:val="-5"/>
                <w:sz w:val="20"/>
              </w:rPr>
              <w:t> </w:t>
            </w:r>
            <w:r>
              <w:rPr>
                <w:spacing w:val="-2"/>
                <w:sz w:val="20"/>
              </w:rPr>
              <w:t>(18.74)</w:t>
            </w:r>
          </w:p>
        </w:tc>
        <w:tc>
          <w:tcPr>
            <w:tcW w:w="1497" w:type="dxa"/>
          </w:tcPr>
          <w:p>
            <w:pPr>
              <w:pStyle w:val="TableParagraph"/>
              <w:spacing w:line="210" w:lineRule="exact"/>
              <w:ind w:left="106"/>
              <w:jc w:val="left"/>
              <w:rPr>
                <w:sz w:val="20"/>
              </w:rPr>
            </w:pPr>
            <w:r>
              <w:rPr>
                <w:sz w:val="20"/>
              </w:rPr>
              <w:t>0</w:t>
            </w:r>
            <w:r>
              <w:rPr>
                <w:spacing w:val="-1"/>
                <w:sz w:val="20"/>
              </w:rPr>
              <w:t> </w:t>
            </w:r>
            <w:r>
              <w:rPr>
                <w:spacing w:val="-2"/>
                <w:sz w:val="20"/>
              </w:rPr>
              <w:t>(0.00)</w:t>
            </w:r>
          </w:p>
        </w:tc>
        <w:tc>
          <w:tcPr>
            <w:tcW w:w="1502" w:type="dxa"/>
          </w:tcPr>
          <w:p>
            <w:pPr>
              <w:pStyle w:val="TableParagraph"/>
              <w:spacing w:line="210" w:lineRule="exact"/>
              <w:ind w:left="107"/>
              <w:jc w:val="left"/>
              <w:rPr>
                <w:sz w:val="20"/>
              </w:rPr>
            </w:pPr>
            <w:r>
              <w:rPr>
                <w:sz w:val="20"/>
              </w:rPr>
              <w:t>250</w:t>
            </w:r>
            <w:r>
              <w:rPr>
                <w:spacing w:val="-5"/>
                <w:sz w:val="20"/>
              </w:rPr>
              <w:t> </w:t>
            </w:r>
            <w:r>
              <w:rPr>
                <w:spacing w:val="-2"/>
                <w:sz w:val="20"/>
              </w:rPr>
              <w:t>(12.53)</w:t>
            </w:r>
          </w:p>
        </w:tc>
        <w:tc>
          <w:tcPr>
            <w:tcW w:w="1497" w:type="dxa"/>
          </w:tcPr>
          <w:p>
            <w:pPr>
              <w:pStyle w:val="TableParagraph"/>
              <w:spacing w:line="210" w:lineRule="exact"/>
              <w:ind w:left="107"/>
              <w:jc w:val="left"/>
              <w:rPr>
                <w:sz w:val="20"/>
              </w:rPr>
            </w:pPr>
            <w:r>
              <w:rPr>
                <w:sz w:val="20"/>
              </w:rPr>
              <w:t>1372</w:t>
            </w:r>
            <w:r>
              <w:rPr>
                <w:spacing w:val="-4"/>
                <w:sz w:val="20"/>
              </w:rPr>
              <w:t> </w:t>
            </w:r>
            <w:r>
              <w:rPr>
                <w:spacing w:val="-2"/>
                <w:sz w:val="20"/>
              </w:rPr>
              <w:t>(68.74)</w:t>
            </w:r>
          </w:p>
        </w:tc>
      </w:tr>
      <w:tr>
        <w:trPr>
          <w:trHeight w:val="230" w:hRule="atLeast"/>
        </w:trPr>
        <w:tc>
          <w:tcPr>
            <w:tcW w:w="1075" w:type="dxa"/>
          </w:tcPr>
          <w:p>
            <w:pPr>
              <w:pStyle w:val="TableParagraph"/>
              <w:spacing w:line="210" w:lineRule="exact"/>
              <w:ind w:left="110"/>
              <w:jc w:val="left"/>
              <w:rPr>
                <w:sz w:val="20"/>
              </w:rPr>
            </w:pPr>
            <w:r>
              <w:rPr>
                <w:spacing w:val="-5"/>
                <w:sz w:val="20"/>
              </w:rPr>
              <w:t>NY</w:t>
            </w:r>
          </w:p>
        </w:tc>
        <w:tc>
          <w:tcPr>
            <w:tcW w:w="1502" w:type="dxa"/>
          </w:tcPr>
          <w:p>
            <w:pPr>
              <w:pStyle w:val="TableParagraph"/>
              <w:spacing w:line="210" w:lineRule="exact"/>
              <w:ind w:left="105"/>
              <w:jc w:val="left"/>
              <w:rPr>
                <w:sz w:val="20"/>
              </w:rPr>
            </w:pPr>
            <w:r>
              <w:rPr>
                <w:sz w:val="20"/>
              </w:rPr>
              <w:t>819</w:t>
            </w:r>
            <w:r>
              <w:rPr>
                <w:spacing w:val="-5"/>
                <w:sz w:val="20"/>
              </w:rPr>
              <w:t> </w:t>
            </w:r>
            <w:r>
              <w:rPr>
                <w:spacing w:val="-2"/>
                <w:sz w:val="20"/>
              </w:rPr>
              <w:t>(16.97)</w:t>
            </w:r>
          </w:p>
        </w:tc>
        <w:tc>
          <w:tcPr>
            <w:tcW w:w="1497" w:type="dxa"/>
          </w:tcPr>
          <w:p>
            <w:pPr>
              <w:pStyle w:val="TableParagraph"/>
              <w:spacing w:line="210" w:lineRule="exact"/>
              <w:ind w:left="106"/>
              <w:jc w:val="left"/>
              <w:rPr>
                <w:sz w:val="20"/>
              </w:rPr>
            </w:pPr>
            <w:r>
              <w:rPr>
                <w:sz w:val="20"/>
              </w:rPr>
              <w:t>1475</w:t>
            </w:r>
            <w:r>
              <w:rPr>
                <w:spacing w:val="-4"/>
                <w:sz w:val="20"/>
              </w:rPr>
              <w:t> </w:t>
            </w:r>
            <w:r>
              <w:rPr>
                <w:spacing w:val="-2"/>
                <w:sz w:val="20"/>
              </w:rPr>
              <w:t>(30.57)</w:t>
            </w:r>
          </w:p>
        </w:tc>
        <w:tc>
          <w:tcPr>
            <w:tcW w:w="1502" w:type="dxa"/>
          </w:tcPr>
          <w:p>
            <w:pPr>
              <w:pStyle w:val="TableParagraph"/>
              <w:spacing w:line="210" w:lineRule="exact"/>
              <w:ind w:left="106"/>
              <w:jc w:val="left"/>
              <w:rPr>
                <w:sz w:val="20"/>
              </w:rPr>
            </w:pPr>
            <w:r>
              <w:rPr>
                <w:sz w:val="20"/>
              </w:rPr>
              <w:t>819</w:t>
            </w:r>
            <w:r>
              <w:rPr>
                <w:spacing w:val="-5"/>
                <w:sz w:val="20"/>
              </w:rPr>
              <w:t> </w:t>
            </w:r>
            <w:r>
              <w:rPr>
                <w:spacing w:val="-2"/>
                <w:sz w:val="20"/>
              </w:rPr>
              <w:t>(16.97)</w:t>
            </w:r>
          </w:p>
        </w:tc>
        <w:tc>
          <w:tcPr>
            <w:tcW w:w="1497" w:type="dxa"/>
          </w:tcPr>
          <w:p>
            <w:pPr>
              <w:pStyle w:val="TableParagraph"/>
              <w:spacing w:line="210" w:lineRule="exact"/>
              <w:ind w:left="106"/>
              <w:jc w:val="left"/>
              <w:rPr>
                <w:sz w:val="20"/>
              </w:rPr>
            </w:pPr>
            <w:r>
              <w:rPr>
                <w:sz w:val="20"/>
              </w:rPr>
              <w:t>0</w:t>
            </w:r>
            <w:r>
              <w:rPr>
                <w:spacing w:val="-1"/>
                <w:sz w:val="20"/>
              </w:rPr>
              <w:t> </w:t>
            </w:r>
            <w:r>
              <w:rPr>
                <w:spacing w:val="-2"/>
                <w:sz w:val="20"/>
              </w:rPr>
              <w:t>(0.00)</w:t>
            </w:r>
          </w:p>
        </w:tc>
        <w:tc>
          <w:tcPr>
            <w:tcW w:w="1502" w:type="dxa"/>
          </w:tcPr>
          <w:p>
            <w:pPr>
              <w:pStyle w:val="TableParagraph"/>
              <w:spacing w:line="210" w:lineRule="exact"/>
              <w:ind w:left="107"/>
              <w:jc w:val="left"/>
              <w:rPr>
                <w:sz w:val="20"/>
              </w:rPr>
            </w:pPr>
            <w:r>
              <w:rPr>
                <w:sz w:val="20"/>
              </w:rPr>
              <w:t>656</w:t>
            </w:r>
            <w:r>
              <w:rPr>
                <w:spacing w:val="-5"/>
                <w:sz w:val="20"/>
              </w:rPr>
              <w:t> </w:t>
            </w:r>
            <w:r>
              <w:rPr>
                <w:spacing w:val="-2"/>
                <w:sz w:val="20"/>
              </w:rPr>
              <w:t>(13.60)</w:t>
            </w:r>
          </w:p>
        </w:tc>
        <w:tc>
          <w:tcPr>
            <w:tcW w:w="1497" w:type="dxa"/>
          </w:tcPr>
          <w:p>
            <w:pPr>
              <w:pStyle w:val="TableParagraph"/>
              <w:spacing w:line="210" w:lineRule="exact"/>
              <w:ind w:left="107"/>
              <w:jc w:val="left"/>
              <w:rPr>
                <w:sz w:val="20"/>
              </w:rPr>
            </w:pPr>
            <w:r>
              <w:rPr>
                <w:sz w:val="20"/>
              </w:rPr>
              <w:t>3350</w:t>
            </w:r>
            <w:r>
              <w:rPr>
                <w:spacing w:val="-4"/>
                <w:sz w:val="20"/>
              </w:rPr>
              <w:t> </w:t>
            </w:r>
            <w:r>
              <w:rPr>
                <w:spacing w:val="-2"/>
                <w:sz w:val="20"/>
              </w:rPr>
              <w:t>(69.43)</w:t>
            </w:r>
          </w:p>
        </w:tc>
      </w:tr>
      <w:tr>
        <w:trPr>
          <w:trHeight w:val="234" w:hRule="atLeast"/>
        </w:trPr>
        <w:tc>
          <w:tcPr>
            <w:tcW w:w="1075" w:type="dxa"/>
          </w:tcPr>
          <w:p>
            <w:pPr>
              <w:pStyle w:val="TableParagraph"/>
              <w:spacing w:line="215" w:lineRule="exact"/>
              <w:ind w:left="110"/>
              <w:jc w:val="left"/>
              <w:rPr>
                <w:sz w:val="20"/>
              </w:rPr>
            </w:pPr>
            <w:r>
              <w:rPr>
                <w:spacing w:val="-5"/>
                <w:sz w:val="20"/>
              </w:rPr>
              <w:t>TX</w:t>
            </w:r>
          </w:p>
        </w:tc>
        <w:tc>
          <w:tcPr>
            <w:tcW w:w="1502" w:type="dxa"/>
          </w:tcPr>
          <w:p>
            <w:pPr>
              <w:pStyle w:val="TableParagraph"/>
              <w:spacing w:line="215" w:lineRule="exact"/>
              <w:ind w:left="105"/>
              <w:jc w:val="left"/>
              <w:rPr>
                <w:sz w:val="20"/>
              </w:rPr>
            </w:pPr>
            <w:r>
              <w:rPr>
                <w:sz w:val="20"/>
              </w:rPr>
              <w:t>2015</w:t>
            </w:r>
            <w:r>
              <w:rPr>
                <w:spacing w:val="-4"/>
                <w:sz w:val="20"/>
              </w:rPr>
              <w:t> </w:t>
            </w:r>
            <w:r>
              <w:rPr>
                <w:spacing w:val="-2"/>
                <w:sz w:val="20"/>
              </w:rPr>
              <w:t>(38.65)</w:t>
            </w:r>
          </w:p>
        </w:tc>
        <w:tc>
          <w:tcPr>
            <w:tcW w:w="1497" w:type="dxa"/>
          </w:tcPr>
          <w:p>
            <w:pPr>
              <w:pStyle w:val="TableParagraph"/>
              <w:spacing w:line="215" w:lineRule="exact"/>
              <w:ind w:left="106"/>
              <w:jc w:val="left"/>
              <w:rPr>
                <w:sz w:val="20"/>
              </w:rPr>
            </w:pPr>
            <w:r>
              <w:rPr>
                <w:sz w:val="20"/>
              </w:rPr>
              <w:t>1616</w:t>
            </w:r>
            <w:r>
              <w:rPr>
                <w:spacing w:val="-4"/>
                <w:sz w:val="20"/>
              </w:rPr>
              <w:t> </w:t>
            </w:r>
            <w:r>
              <w:rPr>
                <w:spacing w:val="-2"/>
                <w:sz w:val="20"/>
              </w:rPr>
              <w:t>(30.99)</w:t>
            </w:r>
          </w:p>
        </w:tc>
        <w:tc>
          <w:tcPr>
            <w:tcW w:w="1502" w:type="dxa"/>
          </w:tcPr>
          <w:p>
            <w:pPr>
              <w:pStyle w:val="TableParagraph"/>
              <w:spacing w:line="215" w:lineRule="exact"/>
              <w:ind w:left="106"/>
              <w:jc w:val="left"/>
              <w:rPr>
                <w:sz w:val="20"/>
              </w:rPr>
            </w:pPr>
            <w:r>
              <w:rPr>
                <w:sz w:val="20"/>
              </w:rPr>
              <w:t>1616</w:t>
            </w:r>
            <w:r>
              <w:rPr>
                <w:spacing w:val="-4"/>
                <w:sz w:val="20"/>
              </w:rPr>
              <w:t> </w:t>
            </w:r>
            <w:r>
              <w:rPr>
                <w:spacing w:val="-2"/>
                <w:sz w:val="20"/>
              </w:rPr>
              <w:t>(30.99)</w:t>
            </w:r>
          </w:p>
        </w:tc>
        <w:tc>
          <w:tcPr>
            <w:tcW w:w="1497" w:type="dxa"/>
          </w:tcPr>
          <w:p>
            <w:pPr>
              <w:pStyle w:val="TableParagraph"/>
              <w:spacing w:line="215" w:lineRule="exact"/>
              <w:ind w:left="106"/>
              <w:jc w:val="left"/>
              <w:rPr>
                <w:sz w:val="20"/>
              </w:rPr>
            </w:pPr>
            <w:r>
              <w:rPr>
                <w:sz w:val="20"/>
              </w:rPr>
              <w:t>399</w:t>
            </w:r>
            <w:r>
              <w:rPr>
                <w:spacing w:val="-3"/>
                <w:sz w:val="20"/>
              </w:rPr>
              <w:t> </w:t>
            </w:r>
            <w:r>
              <w:rPr>
                <w:spacing w:val="-2"/>
                <w:sz w:val="20"/>
              </w:rPr>
              <w:t>(7.65)</w:t>
            </w:r>
          </w:p>
        </w:tc>
        <w:tc>
          <w:tcPr>
            <w:tcW w:w="1502" w:type="dxa"/>
          </w:tcPr>
          <w:p>
            <w:pPr>
              <w:pStyle w:val="TableParagraph"/>
              <w:spacing w:line="215" w:lineRule="exact"/>
              <w:ind w:left="107"/>
              <w:jc w:val="left"/>
              <w:rPr>
                <w:sz w:val="20"/>
              </w:rPr>
            </w:pPr>
            <w:r>
              <w:rPr>
                <w:sz w:val="20"/>
              </w:rPr>
              <w:t>0</w:t>
            </w:r>
            <w:r>
              <w:rPr>
                <w:spacing w:val="-1"/>
                <w:sz w:val="20"/>
              </w:rPr>
              <w:t> </w:t>
            </w:r>
            <w:r>
              <w:rPr>
                <w:spacing w:val="-2"/>
                <w:sz w:val="20"/>
              </w:rPr>
              <w:t>(0.00)</w:t>
            </w:r>
          </w:p>
        </w:tc>
        <w:tc>
          <w:tcPr>
            <w:tcW w:w="1497" w:type="dxa"/>
          </w:tcPr>
          <w:p>
            <w:pPr>
              <w:pStyle w:val="TableParagraph"/>
              <w:spacing w:line="215" w:lineRule="exact"/>
              <w:ind w:left="107"/>
              <w:jc w:val="left"/>
              <w:rPr>
                <w:sz w:val="20"/>
              </w:rPr>
            </w:pPr>
            <w:r>
              <w:rPr>
                <w:sz w:val="20"/>
              </w:rPr>
              <w:t>3199</w:t>
            </w:r>
            <w:r>
              <w:rPr>
                <w:spacing w:val="-4"/>
                <w:sz w:val="20"/>
              </w:rPr>
              <w:t> </w:t>
            </w:r>
            <w:r>
              <w:rPr>
                <w:spacing w:val="-2"/>
                <w:sz w:val="20"/>
              </w:rPr>
              <w:t>(61.35)</w:t>
            </w:r>
          </w:p>
        </w:tc>
      </w:tr>
    </w:tbl>
    <w:p>
      <w:pPr>
        <w:spacing w:before="0"/>
        <w:ind w:left="5" w:right="0" w:firstLine="0"/>
        <w:jc w:val="left"/>
        <w:rPr>
          <w:sz w:val="20"/>
        </w:rPr>
      </w:pPr>
      <w:r>
        <w:rPr>
          <w:sz w:val="20"/>
          <w:vertAlign w:val="superscript"/>
        </w:rPr>
        <w:t>a</w:t>
      </w:r>
      <w:r>
        <w:rPr>
          <w:spacing w:val="-20"/>
          <w:sz w:val="20"/>
          <w:vertAlign w:val="baseline"/>
        </w:rPr>
        <w:t> </w:t>
      </w:r>
      <w:r>
        <w:rPr>
          <w:sz w:val="20"/>
          <w:vertAlign w:val="baseline"/>
        </w:rPr>
        <w:t>N</w:t>
      </w:r>
      <w:r>
        <w:rPr>
          <w:spacing w:val="-8"/>
          <w:sz w:val="20"/>
          <w:vertAlign w:val="baseline"/>
        </w:rPr>
        <w:t> </w:t>
      </w:r>
      <w:r>
        <w:rPr>
          <w:sz w:val="20"/>
          <w:vertAlign w:val="baseline"/>
        </w:rPr>
        <w:t>is</w:t>
      </w:r>
      <w:r>
        <w:rPr>
          <w:spacing w:val="-5"/>
          <w:sz w:val="20"/>
          <w:vertAlign w:val="baseline"/>
        </w:rPr>
        <w:t> </w:t>
      </w:r>
      <w:r>
        <w:rPr>
          <w:sz w:val="20"/>
          <w:vertAlign w:val="baseline"/>
        </w:rPr>
        <w:t>number</w:t>
      </w:r>
      <w:r>
        <w:rPr>
          <w:spacing w:val="-5"/>
          <w:sz w:val="20"/>
          <w:vertAlign w:val="baseline"/>
        </w:rPr>
        <w:t> </w:t>
      </w:r>
      <w:r>
        <w:rPr>
          <w:sz w:val="20"/>
          <w:vertAlign w:val="baseline"/>
        </w:rPr>
        <w:t>of</w:t>
      </w:r>
      <w:r>
        <w:rPr>
          <w:spacing w:val="-4"/>
          <w:sz w:val="20"/>
          <w:vertAlign w:val="baseline"/>
        </w:rPr>
        <w:t> </w:t>
      </w:r>
      <w:r>
        <w:rPr>
          <w:sz w:val="20"/>
          <w:vertAlign w:val="baseline"/>
        </w:rPr>
        <w:t>census</w:t>
      </w:r>
      <w:r>
        <w:rPr>
          <w:spacing w:val="-5"/>
          <w:sz w:val="20"/>
          <w:vertAlign w:val="baseline"/>
        </w:rPr>
        <w:t> </w:t>
      </w:r>
      <w:r>
        <w:rPr>
          <w:sz w:val="20"/>
          <w:vertAlign w:val="baseline"/>
        </w:rPr>
        <w:t>tracts.</w:t>
      </w:r>
      <w:r>
        <w:rPr>
          <w:spacing w:val="-4"/>
          <w:sz w:val="20"/>
          <w:vertAlign w:val="baseline"/>
        </w:rPr>
        <w:t> </w:t>
      </w:r>
      <w:r>
        <w:rPr>
          <w:sz w:val="20"/>
          <w:vertAlign w:val="baseline"/>
        </w:rPr>
        <w:t>%</w:t>
      </w:r>
      <w:r>
        <w:rPr>
          <w:spacing w:val="-5"/>
          <w:sz w:val="20"/>
          <w:vertAlign w:val="baseline"/>
        </w:rPr>
        <w:t> </w:t>
      </w:r>
      <w:r>
        <w:rPr>
          <w:sz w:val="20"/>
          <w:vertAlign w:val="baseline"/>
        </w:rPr>
        <w:t>is</w:t>
      </w:r>
      <w:r>
        <w:rPr>
          <w:spacing w:val="-5"/>
          <w:sz w:val="20"/>
          <w:vertAlign w:val="baseline"/>
        </w:rPr>
        <w:t> </w:t>
      </w:r>
      <w:r>
        <w:rPr>
          <w:sz w:val="20"/>
          <w:vertAlign w:val="baseline"/>
        </w:rPr>
        <w:t>percent</w:t>
      </w:r>
      <w:r>
        <w:rPr>
          <w:spacing w:val="-5"/>
          <w:sz w:val="20"/>
          <w:vertAlign w:val="baseline"/>
        </w:rPr>
        <w:t> </w:t>
      </w:r>
      <w:r>
        <w:rPr>
          <w:sz w:val="20"/>
          <w:vertAlign w:val="baseline"/>
        </w:rPr>
        <w:t>of</w:t>
      </w:r>
      <w:r>
        <w:rPr>
          <w:spacing w:val="-4"/>
          <w:sz w:val="20"/>
          <w:vertAlign w:val="baseline"/>
        </w:rPr>
        <w:t> </w:t>
      </w:r>
      <w:r>
        <w:rPr>
          <w:sz w:val="20"/>
          <w:vertAlign w:val="baseline"/>
        </w:rPr>
        <w:t>total</w:t>
      </w:r>
      <w:r>
        <w:rPr>
          <w:spacing w:val="-5"/>
          <w:sz w:val="20"/>
          <w:vertAlign w:val="baseline"/>
        </w:rPr>
        <w:t> </w:t>
      </w:r>
      <w:r>
        <w:rPr>
          <w:sz w:val="20"/>
          <w:vertAlign w:val="baseline"/>
        </w:rPr>
        <w:t>(non-missing)</w:t>
      </w:r>
      <w:r>
        <w:rPr>
          <w:spacing w:val="-5"/>
          <w:sz w:val="20"/>
          <w:vertAlign w:val="baseline"/>
        </w:rPr>
        <w:t> </w:t>
      </w:r>
      <w:r>
        <w:rPr>
          <w:sz w:val="20"/>
          <w:vertAlign w:val="baseline"/>
        </w:rPr>
        <w:t>census</w:t>
      </w:r>
      <w:r>
        <w:rPr>
          <w:spacing w:val="-4"/>
          <w:sz w:val="20"/>
          <w:vertAlign w:val="baseline"/>
        </w:rPr>
        <w:t> </w:t>
      </w:r>
      <w:r>
        <w:rPr>
          <w:sz w:val="20"/>
          <w:vertAlign w:val="baseline"/>
        </w:rPr>
        <w:t>tracts</w:t>
      </w:r>
      <w:r>
        <w:rPr>
          <w:spacing w:val="-5"/>
          <w:sz w:val="20"/>
          <w:vertAlign w:val="baseline"/>
        </w:rPr>
        <w:t> </w:t>
      </w:r>
      <w:r>
        <w:rPr>
          <w:sz w:val="20"/>
          <w:vertAlign w:val="baseline"/>
        </w:rPr>
        <w:t>in</w:t>
      </w:r>
      <w:r>
        <w:rPr>
          <w:spacing w:val="-6"/>
          <w:sz w:val="20"/>
          <w:vertAlign w:val="baseline"/>
        </w:rPr>
        <w:t> </w:t>
      </w:r>
      <w:r>
        <w:rPr>
          <w:sz w:val="20"/>
          <w:vertAlign w:val="baseline"/>
        </w:rPr>
        <w:t>that</w:t>
      </w:r>
      <w:r>
        <w:rPr>
          <w:spacing w:val="-4"/>
          <w:sz w:val="20"/>
          <w:vertAlign w:val="baseline"/>
        </w:rPr>
        <w:t> </w:t>
      </w:r>
      <w:r>
        <w:rPr>
          <w:spacing w:val="-2"/>
          <w:sz w:val="20"/>
          <w:vertAlign w:val="baseline"/>
        </w:rPr>
        <w:t>state.</w:t>
      </w:r>
    </w:p>
    <w:p>
      <w:pPr>
        <w:spacing w:after="0"/>
        <w:jc w:val="left"/>
        <w:rPr>
          <w:sz w:val="20"/>
        </w:rPr>
        <w:sectPr>
          <w:pgSz w:w="12240" w:h="15840"/>
          <w:pgMar w:header="0" w:footer="1051" w:top="1420" w:bottom="1240" w:left="1440" w:right="0"/>
        </w:sectPr>
      </w:pPr>
    </w:p>
    <w:p>
      <w:pPr>
        <w:spacing w:line="259" w:lineRule="auto" w:before="65"/>
        <w:ind w:left="5" w:right="0" w:firstLine="0"/>
        <w:jc w:val="left"/>
        <w:rPr>
          <w:b/>
          <w:sz w:val="22"/>
        </w:rPr>
      </w:pPr>
      <w:r>
        <w:rPr>
          <w:b/>
          <w:sz w:val="22"/>
        </w:rPr>
        <w:t>Appendix</w:t>
      </w:r>
      <w:r>
        <w:rPr>
          <w:b/>
          <w:spacing w:val="-3"/>
          <w:sz w:val="22"/>
        </w:rPr>
        <w:t> </w:t>
      </w:r>
      <w:r>
        <w:rPr>
          <w:b/>
          <w:sz w:val="22"/>
        </w:rPr>
        <w:t>D.</w:t>
      </w:r>
      <w:r>
        <w:rPr>
          <w:b/>
          <w:spacing w:val="-3"/>
          <w:sz w:val="22"/>
        </w:rPr>
        <w:t> </w:t>
      </w:r>
      <w:r>
        <w:rPr>
          <w:b/>
          <w:sz w:val="22"/>
        </w:rPr>
        <w:t>Maps</w:t>
      </w:r>
      <w:r>
        <w:rPr>
          <w:b/>
          <w:spacing w:val="-3"/>
          <w:sz w:val="22"/>
        </w:rPr>
        <w:t> </w:t>
      </w:r>
      <w:r>
        <w:rPr>
          <w:b/>
          <w:sz w:val="22"/>
        </w:rPr>
        <w:t>of</w:t>
      </w:r>
      <w:r>
        <w:rPr>
          <w:b/>
          <w:spacing w:val="-3"/>
          <w:sz w:val="22"/>
        </w:rPr>
        <w:t> </w:t>
      </w:r>
      <w:r>
        <w:rPr>
          <w:b/>
          <w:sz w:val="22"/>
        </w:rPr>
        <w:t>Asian</w:t>
      </w:r>
      <w:r>
        <w:rPr>
          <w:b/>
          <w:spacing w:val="-3"/>
          <w:sz w:val="22"/>
        </w:rPr>
        <w:t> </w:t>
      </w:r>
      <w:r>
        <w:rPr>
          <w:b/>
          <w:sz w:val="22"/>
        </w:rPr>
        <w:t>American</w:t>
      </w:r>
      <w:r>
        <w:rPr>
          <w:b/>
          <w:spacing w:val="-3"/>
          <w:sz w:val="22"/>
        </w:rPr>
        <w:t> </w:t>
      </w:r>
      <w:r>
        <w:rPr>
          <w:b/>
          <w:sz w:val="22"/>
        </w:rPr>
        <w:t>and</w:t>
      </w:r>
      <w:r>
        <w:rPr>
          <w:b/>
          <w:spacing w:val="-3"/>
          <w:sz w:val="22"/>
        </w:rPr>
        <w:t> </w:t>
      </w:r>
      <w:r>
        <w:rPr>
          <w:b/>
          <w:sz w:val="22"/>
        </w:rPr>
        <w:t>Hispanic/Latino</w:t>
      </w:r>
      <w:r>
        <w:rPr>
          <w:b/>
          <w:spacing w:val="-3"/>
          <w:sz w:val="22"/>
        </w:rPr>
        <w:t> </w:t>
      </w:r>
      <w:r>
        <w:rPr>
          <w:b/>
          <w:sz w:val="22"/>
        </w:rPr>
        <w:t>enclaves</w:t>
      </w:r>
      <w:r>
        <w:rPr>
          <w:b/>
          <w:spacing w:val="-2"/>
          <w:sz w:val="22"/>
        </w:rPr>
        <w:t> </w:t>
      </w:r>
      <w:r>
        <w:rPr>
          <w:b/>
          <w:sz w:val="22"/>
        </w:rPr>
        <w:t>in</w:t>
      </w:r>
      <w:r>
        <w:rPr>
          <w:b/>
          <w:spacing w:val="-3"/>
          <w:sz w:val="22"/>
        </w:rPr>
        <w:t> </w:t>
      </w:r>
      <w:r>
        <w:rPr>
          <w:b/>
          <w:sz w:val="22"/>
        </w:rPr>
        <w:t>select</w:t>
      </w:r>
      <w:r>
        <w:rPr>
          <w:b/>
          <w:spacing w:val="-3"/>
          <w:sz w:val="22"/>
        </w:rPr>
        <w:t> </w:t>
      </w:r>
      <w:r>
        <w:rPr>
          <w:b/>
          <w:sz w:val="22"/>
        </w:rPr>
        <w:t>metropolitan</w:t>
      </w:r>
      <w:r>
        <w:rPr>
          <w:b/>
          <w:spacing w:val="-3"/>
          <w:sz w:val="22"/>
        </w:rPr>
        <w:t> </w:t>
      </w:r>
      <w:r>
        <w:rPr>
          <w:b/>
          <w:sz w:val="22"/>
        </w:rPr>
        <w:t>areas</w:t>
      </w:r>
      <w:r>
        <w:rPr>
          <w:b/>
          <w:spacing w:val="-3"/>
          <w:sz w:val="22"/>
        </w:rPr>
        <w:t> </w:t>
      </w:r>
      <w:r>
        <w:rPr>
          <w:b/>
          <w:sz w:val="22"/>
        </w:rPr>
        <w:t>in</w:t>
      </w:r>
      <w:r>
        <w:rPr>
          <w:b/>
          <w:spacing w:val="-3"/>
          <w:sz w:val="22"/>
        </w:rPr>
        <w:t> </w:t>
      </w:r>
      <w:r>
        <w:rPr>
          <w:b/>
          <w:sz w:val="22"/>
        </w:rPr>
        <w:t>CA,</w:t>
      </w:r>
      <w:r>
        <w:rPr>
          <w:b/>
          <w:spacing w:val="-3"/>
          <w:sz w:val="22"/>
        </w:rPr>
        <w:t> </w:t>
      </w:r>
      <w:r>
        <w:rPr>
          <w:b/>
          <w:sz w:val="22"/>
        </w:rPr>
        <w:t>FL,</w:t>
      </w:r>
      <w:r>
        <w:rPr>
          <w:b/>
          <w:spacing w:val="-3"/>
          <w:sz w:val="22"/>
        </w:rPr>
        <w:t> </w:t>
      </w:r>
      <w:r>
        <w:rPr>
          <w:b/>
          <w:sz w:val="22"/>
        </w:rPr>
        <w:t>NJ,</w:t>
      </w:r>
      <w:r>
        <w:rPr>
          <w:b/>
          <w:spacing w:val="-3"/>
          <w:sz w:val="22"/>
        </w:rPr>
        <w:t> </w:t>
      </w:r>
      <w:r>
        <w:rPr>
          <w:b/>
          <w:sz w:val="22"/>
        </w:rPr>
        <w:t>NY,</w:t>
      </w:r>
      <w:r>
        <w:rPr>
          <w:b/>
          <w:spacing w:val="-3"/>
          <w:sz w:val="22"/>
        </w:rPr>
        <w:t> </w:t>
      </w:r>
      <w:r>
        <w:rPr>
          <w:b/>
          <w:sz w:val="22"/>
        </w:rPr>
        <w:t>and</w:t>
      </w:r>
      <w:r>
        <w:rPr>
          <w:b/>
          <w:spacing w:val="-3"/>
          <w:sz w:val="22"/>
        </w:rPr>
        <w:t> </w:t>
      </w:r>
      <w:r>
        <w:rPr>
          <w:b/>
          <w:sz w:val="22"/>
        </w:rPr>
        <w:t>TX, 2010 census tracts (See </w:t>
      </w:r>
      <w:hyperlink r:id="rId7">
        <w:r>
          <w:rPr>
            <w:b/>
            <w:color w:val="0563C1"/>
            <w:sz w:val="22"/>
            <w:u w:val="thick" w:color="0563C1"/>
          </w:rPr>
          <w:t>https://cancerregistry.ucsf.edu/enclave</w:t>
        </w:r>
      </w:hyperlink>
      <w:r>
        <w:rPr>
          <w:b/>
          <w:color w:val="0563C1"/>
          <w:sz w:val="22"/>
        </w:rPr>
        <w:t> </w:t>
      </w:r>
      <w:r>
        <w:rPr>
          <w:b/>
          <w:sz w:val="22"/>
        </w:rPr>
        <w:t>for interactive maps)</w:t>
      </w:r>
    </w:p>
    <w:p>
      <w:pPr>
        <w:pStyle w:val="Heading1"/>
        <w:spacing w:before="160"/>
      </w:pPr>
      <w:r>
        <w:rPr/>
        <w:t>Figure</w:t>
      </w:r>
      <w:r>
        <w:rPr>
          <w:spacing w:val="-7"/>
        </w:rPr>
        <w:t> </w:t>
      </w:r>
      <w:r>
        <w:rPr/>
        <w:t>1.</w:t>
      </w:r>
      <w:r>
        <w:rPr>
          <w:spacing w:val="-5"/>
        </w:rPr>
        <w:t> </w:t>
      </w:r>
      <w:r>
        <w:rPr/>
        <w:t>Asian</w:t>
      </w:r>
      <w:r>
        <w:rPr>
          <w:spacing w:val="-4"/>
        </w:rPr>
        <w:t> </w:t>
      </w:r>
      <w:r>
        <w:rPr/>
        <w:t>American</w:t>
      </w:r>
      <w:r>
        <w:rPr>
          <w:spacing w:val="-5"/>
        </w:rPr>
        <w:t> </w:t>
      </w:r>
      <w:r>
        <w:rPr/>
        <w:t>enclaves</w:t>
      </w:r>
      <w:r>
        <w:rPr>
          <w:spacing w:val="-5"/>
        </w:rPr>
        <w:t> </w:t>
      </w:r>
      <w:r>
        <w:rPr/>
        <w:t>in</w:t>
      </w:r>
      <w:r>
        <w:rPr>
          <w:spacing w:val="-4"/>
        </w:rPr>
        <w:t> </w:t>
      </w:r>
      <w:r>
        <w:rPr/>
        <w:t>select</w:t>
      </w:r>
      <w:r>
        <w:rPr>
          <w:spacing w:val="-5"/>
        </w:rPr>
        <w:t> </w:t>
      </w:r>
      <w:r>
        <w:rPr/>
        <w:t>metropolitan</w:t>
      </w:r>
      <w:r>
        <w:rPr>
          <w:spacing w:val="-5"/>
        </w:rPr>
        <w:t> </w:t>
      </w:r>
      <w:r>
        <w:rPr/>
        <w:t>areas</w:t>
      </w:r>
      <w:r>
        <w:rPr>
          <w:spacing w:val="-4"/>
        </w:rPr>
        <w:t> </w:t>
      </w:r>
      <w:r>
        <w:rPr/>
        <w:t>in</w:t>
      </w:r>
      <w:r>
        <w:rPr>
          <w:spacing w:val="-5"/>
        </w:rPr>
        <w:t> </w:t>
      </w:r>
      <w:r>
        <w:rPr/>
        <w:t>CA,</w:t>
      </w:r>
      <w:r>
        <w:rPr>
          <w:spacing w:val="-5"/>
        </w:rPr>
        <w:t> </w:t>
      </w:r>
      <w:r>
        <w:rPr/>
        <w:t>FL,</w:t>
      </w:r>
      <w:r>
        <w:rPr>
          <w:spacing w:val="-4"/>
        </w:rPr>
        <w:t> </w:t>
      </w:r>
      <w:r>
        <w:rPr/>
        <w:t>NJ,</w:t>
      </w:r>
      <w:r>
        <w:rPr>
          <w:spacing w:val="-5"/>
        </w:rPr>
        <w:t> </w:t>
      </w:r>
      <w:r>
        <w:rPr/>
        <w:t>NY,</w:t>
      </w:r>
      <w:r>
        <w:rPr>
          <w:spacing w:val="-5"/>
        </w:rPr>
        <w:t> </w:t>
      </w:r>
      <w:r>
        <w:rPr/>
        <w:t>and</w:t>
      </w:r>
      <w:r>
        <w:rPr>
          <w:spacing w:val="-4"/>
        </w:rPr>
        <w:t> </w:t>
      </w:r>
      <w:r>
        <w:rPr/>
        <w:t>TX,</w:t>
      </w:r>
      <w:r>
        <w:rPr>
          <w:spacing w:val="-5"/>
        </w:rPr>
        <w:t> </w:t>
      </w:r>
      <w:r>
        <w:rPr/>
        <w:t>2010</w:t>
      </w:r>
      <w:r>
        <w:rPr>
          <w:spacing w:val="-5"/>
        </w:rPr>
        <w:t> </w:t>
      </w:r>
      <w:r>
        <w:rPr/>
        <w:t>census</w:t>
      </w:r>
      <w:r>
        <w:rPr>
          <w:spacing w:val="-4"/>
        </w:rPr>
        <w:t> </w:t>
      </w:r>
      <w:r>
        <w:rPr>
          <w:spacing w:val="-2"/>
        </w:rPr>
        <w:t>tracts</w:t>
      </w:r>
    </w:p>
    <w:p>
      <w:pPr>
        <w:pStyle w:val="BodyText"/>
        <w:spacing w:before="23"/>
        <w:rPr>
          <w:b/>
          <w:sz w:val="20"/>
        </w:rPr>
      </w:pPr>
      <w:r>
        <w:rPr>
          <w:b/>
          <w:sz w:val="20"/>
        </w:rPr>
        <w:drawing>
          <wp:anchor distT="0" distB="0" distL="0" distR="0" allowOverlap="1" layoutInCell="1" locked="0" behindDoc="1" simplePos="0" relativeHeight="487587840">
            <wp:simplePos x="0" y="0"/>
            <wp:positionH relativeFrom="page">
              <wp:posOffset>1215935</wp:posOffset>
            </wp:positionH>
            <wp:positionV relativeFrom="paragraph">
              <wp:posOffset>175895</wp:posOffset>
            </wp:positionV>
            <wp:extent cx="5645510" cy="449303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5645510" cy="4493037"/>
                    </a:xfrm>
                    <a:prstGeom prst="rect">
                      <a:avLst/>
                    </a:prstGeom>
                  </pic:spPr>
                </pic:pic>
              </a:graphicData>
            </a:graphic>
          </wp:anchor>
        </w:drawing>
      </w:r>
    </w:p>
    <w:p>
      <w:pPr>
        <w:pStyle w:val="BodyText"/>
        <w:spacing w:after="0"/>
        <w:rPr>
          <w:b/>
          <w:sz w:val="20"/>
        </w:rPr>
        <w:sectPr>
          <w:footerReference w:type="default" r:id="rId11"/>
          <w:pgSz w:w="15840" w:h="12240" w:orient="landscape"/>
          <w:pgMar w:header="0" w:footer="1051" w:top="1380" w:bottom="1240" w:left="1440" w:right="1440"/>
        </w:sectPr>
      </w:pPr>
    </w:p>
    <w:p>
      <w:pPr>
        <w:pStyle w:val="Heading1"/>
        <w:spacing w:before="65"/>
      </w:pPr>
      <w:r>
        <w:rPr/>
        <w:t>Figure</w:t>
      </w:r>
      <w:r>
        <w:rPr>
          <w:spacing w:val="-8"/>
        </w:rPr>
        <w:t> </w:t>
      </w:r>
      <w:r>
        <w:rPr/>
        <w:t>2.</w:t>
      </w:r>
      <w:r>
        <w:rPr>
          <w:spacing w:val="-5"/>
        </w:rPr>
        <w:t> </w:t>
      </w:r>
      <w:r>
        <w:rPr/>
        <w:t>Hispanic/Latino</w:t>
      </w:r>
      <w:r>
        <w:rPr>
          <w:spacing w:val="-5"/>
        </w:rPr>
        <w:t> </w:t>
      </w:r>
      <w:r>
        <w:rPr/>
        <w:t>enclaves</w:t>
      </w:r>
      <w:r>
        <w:rPr>
          <w:spacing w:val="-5"/>
        </w:rPr>
        <w:t> </w:t>
      </w:r>
      <w:r>
        <w:rPr/>
        <w:t>in</w:t>
      </w:r>
      <w:r>
        <w:rPr>
          <w:spacing w:val="-5"/>
        </w:rPr>
        <w:t> </w:t>
      </w:r>
      <w:r>
        <w:rPr/>
        <w:t>select</w:t>
      </w:r>
      <w:r>
        <w:rPr>
          <w:spacing w:val="-5"/>
        </w:rPr>
        <w:t> </w:t>
      </w:r>
      <w:r>
        <w:rPr/>
        <w:t>metropolitan</w:t>
      </w:r>
      <w:r>
        <w:rPr>
          <w:spacing w:val="-5"/>
        </w:rPr>
        <w:t> </w:t>
      </w:r>
      <w:r>
        <w:rPr/>
        <w:t>areas</w:t>
      </w:r>
      <w:r>
        <w:rPr>
          <w:spacing w:val="-5"/>
        </w:rPr>
        <w:t> </w:t>
      </w:r>
      <w:r>
        <w:rPr/>
        <w:t>in</w:t>
      </w:r>
      <w:r>
        <w:rPr>
          <w:spacing w:val="-5"/>
        </w:rPr>
        <w:t> </w:t>
      </w:r>
      <w:r>
        <w:rPr/>
        <w:t>CA,</w:t>
      </w:r>
      <w:r>
        <w:rPr>
          <w:spacing w:val="-5"/>
        </w:rPr>
        <w:t> </w:t>
      </w:r>
      <w:r>
        <w:rPr/>
        <w:t>FL,</w:t>
      </w:r>
      <w:r>
        <w:rPr>
          <w:spacing w:val="-5"/>
        </w:rPr>
        <w:t> </w:t>
      </w:r>
      <w:r>
        <w:rPr/>
        <w:t>NJ,</w:t>
      </w:r>
      <w:r>
        <w:rPr>
          <w:spacing w:val="-5"/>
        </w:rPr>
        <w:t> </w:t>
      </w:r>
      <w:r>
        <w:rPr/>
        <w:t>NY,</w:t>
      </w:r>
      <w:r>
        <w:rPr>
          <w:spacing w:val="-5"/>
        </w:rPr>
        <w:t> </w:t>
      </w:r>
      <w:r>
        <w:rPr/>
        <w:t>and</w:t>
      </w:r>
      <w:r>
        <w:rPr>
          <w:spacing w:val="-5"/>
        </w:rPr>
        <w:t> </w:t>
      </w:r>
      <w:r>
        <w:rPr/>
        <w:t>TX,</w:t>
      </w:r>
      <w:r>
        <w:rPr>
          <w:spacing w:val="-5"/>
        </w:rPr>
        <w:t> </w:t>
      </w:r>
      <w:r>
        <w:rPr/>
        <w:t>2010</w:t>
      </w:r>
      <w:r>
        <w:rPr>
          <w:spacing w:val="-5"/>
        </w:rPr>
        <w:t> </w:t>
      </w:r>
      <w:r>
        <w:rPr/>
        <w:t>census</w:t>
      </w:r>
      <w:r>
        <w:rPr>
          <w:spacing w:val="-5"/>
        </w:rPr>
        <w:t> </w:t>
      </w:r>
      <w:r>
        <w:rPr>
          <w:spacing w:val="-2"/>
        </w:rPr>
        <w:t>tracts</w:t>
      </w:r>
    </w:p>
    <w:p>
      <w:pPr>
        <w:pStyle w:val="BodyText"/>
        <w:spacing w:before="30"/>
        <w:rPr>
          <w:b/>
          <w:sz w:val="20"/>
        </w:rPr>
      </w:pPr>
      <w:r>
        <w:rPr>
          <w:b/>
          <w:sz w:val="20"/>
        </w:rPr>
        <w:drawing>
          <wp:anchor distT="0" distB="0" distL="0" distR="0" allowOverlap="1" layoutInCell="1" locked="0" behindDoc="1" simplePos="0" relativeHeight="487588352">
            <wp:simplePos x="0" y="0"/>
            <wp:positionH relativeFrom="page">
              <wp:posOffset>1232541</wp:posOffset>
            </wp:positionH>
            <wp:positionV relativeFrom="paragraph">
              <wp:posOffset>180335</wp:posOffset>
            </wp:positionV>
            <wp:extent cx="6548816" cy="5283517"/>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6548816" cy="5283517"/>
                    </a:xfrm>
                    <a:prstGeom prst="rect">
                      <a:avLst/>
                    </a:prstGeom>
                  </pic:spPr>
                </pic:pic>
              </a:graphicData>
            </a:graphic>
          </wp:anchor>
        </w:drawing>
      </w:r>
    </w:p>
    <w:p>
      <w:pPr>
        <w:pStyle w:val="BodyText"/>
        <w:spacing w:after="0"/>
        <w:rPr>
          <w:b/>
          <w:sz w:val="20"/>
        </w:rPr>
        <w:sectPr>
          <w:pgSz w:w="15840" w:h="12240" w:orient="landscape"/>
          <w:pgMar w:header="0" w:footer="1051" w:top="1380" w:bottom="1240" w:left="1440" w:right="1440"/>
        </w:sectPr>
      </w:pPr>
    </w:p>
    <w:p>
      <w:pPr>
        <w:spacing w:before="65"/>
        <w:ind w:left="5" w:right="0" w:firstLine="0"/>
        <w:jc w:val="left"/>
        <w:rPr>
          <w:b/>
          <w:sz w:val="22"/>
        </w:rPr>
      </w:pPr>
      <w:r>
        <w:rPr>
          <w:b/>
          <w:sz w:val="22"/>
        </w:rPr>
        <w:t>Appendix</w:t>
      </w:r>
      <w:r>
        <w:rPr>
          <w:b/>
          <w:spacing w:val="-8"/>
          <w:sz w:val="22"/>
        </w:rPr>
        <w:t> </w:t>
      </w:r>
      <w:r>
        <w:rPr>
          <w:b/>
          <w:spacing w:val="-5"/>
          <w:sz w:val="22"/>
        </w:rPr>
        <w:t>E.</w:t>
      </w:r>
    </w:p>
    <w:p>
      <w:pPr>
        <w:spacing w:line="259" w:lineRule="auto" w:before="179"/>
        <w:ind w:left="5" w:right="26" w:firstLine="0"/>
        <w:jc w:val="left"/>
        <w:rPr>
          <w:sz w:val="22"/>
        </w:rPr>
      </w:pPr>
      <w:r>
        <w:rPr>
          <w:b/>
          <w:sz w:val="22"/>
        </w:rPr>
        <w:t>Table</w:t>
      </w:r>
      <w:r>
        <w:rPr>
          <w:b/>
          <w:spacing w:val="-3"/>
          <w:sz w:val="22"/>
        </w:rPr>
        <w:t> </w:t>
      </w:r>
      <w:r>
        <w:rPr>
          <w:b/>
          <w:sz w:val="22"/>
        </w:rPr>
        <w:t>E1.</w:t>
      </w:r>
      <w:r>
        <w:rPr>
          <w:b/>
          <w:spacing w:val="-3"/>
          <w:sz w:val="22"/>
        </w:rPr>
        <w:t> </w:t>
      </w:r>
      <w:r>
        <w:rPr>
          <w:b/>
          <w:sz w:val="22"/>
        </w:rPr>
        <w:t>Coefficient</w:t>
      </w:r>
      <w:r>
        <w:rPr>
          <w:b/>
          <w:spacing w:val="-3"/>
          <w:sz w:val="22"/>
        </w:rPr>
        <w:t> </w:t>
      </w:r>
      <w:r>
        <w:rPr>
          <w:b/>
          <w:sz w:val="22"/>
        </w:rPr>
        <w:t>of</w:t>
      </w:r>
      <w:r>
        <w:rPr>
          <w:b/>
          <w:spacing w:val="-3"/>
          <w:sz w:val="22"/>
        </w:rPr>
        <w:t> </w:t>
      </w:r>
      <w:r>
        <w:rPr>
          <w:b/>
          <w:sz w:val="22"/>
        </w:rPr>
        <w:t>variation</w:t>
      </w:r>
      <w:r>
        <w:rPr>
          <w:b/>
          <w:spacing w:val="-3"/>
          <w:sz w:val="22"/>
        </w:rPr>
        <w:t> </w:t>
      </w:r>
      <w:r>
        <w:rPr>
          <w:b/>
          <w:sz w:val="22"/>
        </w:rPr>
        <w:t>for</w:t>
      </w:r>
      <w:r>
        <w:rPr>
          <w:b/>
          <w:spacing w:val="-3"/>
          <w:sz w:val="22"/>
        </w:rPr>
        <w:t> </w:t>
      </w:r>
      <w:r>
        <w:rPr>
          <w:b/>
          <w:sz w:val="22"/>
        </w:rPr>
        <w:t>variables</w:t>
      </w:r>
      <w:r>
        <w:rPr>
          <w:b/>
          <w:spacing w:val="-3"/>
          <w:sz w:val="22"/>
        </w:rPr>
        <w:t> </w:t>
      </w:r>
      <w:r>
        <w:rPr>
          <w:b/>
          <w:sz w:val="22"/>
        </w:rPr>
        <w:t>included</w:t>
      </w:r>
      <w:r>
        <w:rPr>
          <w:b/>
          <w:spacing w:val="-3"/>
          <w:sz w:val="22"/>
        </w:rPr>
        <w:t> </w:t>
      </w:r>
      <w:r>
        <w:rPr>
          <w:b/>
          <w:sz w:val="22"/>
        </w:rPr>
        <w:t>in</w:t>
      </w:r>
      <w:r>
        <w:rPr>
          <w:b/>
          <w:spacing w:val="-3"/>
          <w:sz w:val="22"/>
        </w:rPr>
        <w:t> </w:t>
      </w:r>
      <w:r>
        <w:rPr>
          <w:b/>
          <w:sz w:val="22"/>
        </w:rPr>
        <w:t>the</w:t>
      </w:r>
      <w:r>
        <w:rPr>
          <w:b/>
          <w:spacing w:val="-3"/>
          <w:sz w:val="22"/>
        </w:rPr>
        <w:t> </w:t>
      </w:r>
      <w:r>
        <w:rPr>
          <w:b/>
          <w:sz w:val="22"/>
        </w:rPr>
        <w:t>PCA</w:t>
      </w:r>
      <w:r>
        <w:rPr>
          <w:b/>
          <w:spacing w:val="-3"/>
          <w:sz w:val="22"/>
        </w:rPr>
        <w:t> </w:t>
      </w:r>
      <w:r>
        <w:rPr>
          <w:b/>
          <w:sz w:val="22"/>
        </w:rPr>
        <w:t>of</w:t>
      </w:r>
      <w:r>
        <w:rPr>
          <w:b/>
          <w:spacing w:val="-3"/>
          <w:sz w:val="22"/>
        </w:rPr>
        <w:t> </w:t>
      </w:r>
      <w:r>
        <w:rPr>
          <w:b/>
          <w:sz w:val="22"/>
        </w:rPr>
        <w:t>the</w:t>
      </w:r>
      <w:r>
        <w:rPr>
          <w:b/>
          <w:spacing w:val="-3"/>
          <w:sz w:val="22"/>
        </w:rPr>
        <w:t> </w:t>
      </w:r>
      <w:r>
        <w:rPr>
          <w:b/>
          <w:sz w:val="22"/>
        </w:rPr>
        <w:t>Asian</w:t>
      </w:r>
      <w:r>
        <w:rPr>
          <w:b/>
          <w:spacing w:val="-3"/>
          <w:sz w:val="22"/>
        </w:rPr>
        <w:t> </w:t>
      </w:r>
      <w:r>
        <w:rPr>
          <w:b/>
          <w:sz w:val="22"/>
        </w:rPr>
        <w:t>American enclave measure by enclave status, American Community Survey 2008-2012</w:t>
      </w:r>
      <w:r>
        <w:rPr>
          <w:sz w:val="22"/>
        </w:rPr>
        <w:t>.</w:t>
      </w:r>
    </w:p>
    <w:p>
      <w:pPr>
        <w:pStyle w:val="BodyText"/>
        <w:spacing w:before="10"/>
        <w:rPr>
          <w:sz w:val="13"/>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2"/>
        <w:gridCol w:w="758"/>
        <w:gridCol w:w="763"/>
        <w:gridCol w:w="758"/>
        <w:gridCol w:w="763"/>
        <w:gridCol w:w="758"/>
        <w:gridCol w:w="763"/>
        <w:gridCol w:w="758"/>
        <w:gridCol w:w="763"/>
        <w:gridCol w:w="758"/>
        <w:gridCol w:w="763"/>
      </w:tblGrid>
      <w:tr>
        <w:trPr>
          <w:trHeight w:val="210" w:hRule="atLeast"/>
        </w:trPr>
        <w:tc>
          <w:tcPr>
            <w:tcW w:w="1742" w:type="dxa"/>
          </w:tcPr>
          <w:p>
            <w:pPr>
              <w:pStyle w:val="TableParagraph"/>
              <w:spacing w:line="240" w:lineRule="auto"/>
              <w:ind w:left="0"/>
              <w:jc w:val="left"/>
              <w:rPr>
                <w:rFonts w:ascii="Times New Roman"/>
                <w:sz w:val="14"/>
              </w:rPr>
            </w:pPr>
          </w:p>
        </w:tc>
        <w:tc>
          <w:tcPr>
            <w:tcW w:w="3800" w:type="dxa"/>
            <w:gridSpan w:val="5"/>
          </w:tcPr>
          <w:p>
            <w:pPr>
              <w:pStyle w:val="TableParagraph"/>
              <w:spacing w:line="191" w:lineRule="exact"/>
              <w:ind w:left="11"/>
              <w:rPr>
                <w:b/>
                <w:sz w:val="18"/>
              </w:rPr>
            </w:pPr>
            <w:r>
              <w:rPr>
                <w:b/>
                <w:spacing w:val="-2"/>
                <w:sz w:val="18"/>
              </w:rPr>
              <w:t>Enclave</w:t>
            </w:r>
          </w:p>
        </w:tc>
        <w:tc>
          <w:tcPr>
            <w:tcW w:w="3805" w:type="dxa"/>
            <w:gridSpan w:val="5"/>
          </w:tcPr>
          <w:p>
            <w:pPr>
              <w:pStyle w:val="TableParagraph"/>
              <w:spacing w:line="191" w:lineRule="exact"/>
              <w:ind w:left="18"/>
              <w:rPr>
                <w:b/>
                <w:sz w:val="18"/>
              </w:rPr>
            </w:pPr>
            <w:r>
              <w:rPr>
                <w:b/>
                <w:spacing w:val="-2"/>
                <w:sz w:val="18"/>
              </w:rPr>
              <w:t>Non-enclave</w:t>
            </w:r>
          </w:p>
        </w:tc>
      </w:tr>
      <w:tr>
        <w:trPr>
          <w:trHeight w:val="206" w:hRule="atLeast"/>
        </w:trPr>
        <w:tc>
          <w:tcPr>
            <w:tcW w:w="1742" w:type="dxa"/>
            <w:vMerge w:val="restart"/>
          </w:tcPr>
          <w:p>
            <w:pPr>
              <w:pStyle w:val="TableParagraph"/>
              <w:spacing w:line="240" w:lineRule="auto"/>
              <w:ind w:left="0"/>
              <w:jc w:val="left"/>
              <w:rPr>
                <w:rFonts w:ascii="Times New Roman"/>
                <w:sz w:val="18"/>
              </w:rPr>
            </w:pPr>
          </w:p>
        </w:tc>
        <w:tc>
          <w:tcPr>
            <w:tcW w:w="758" w:type="dxa"/>
            <w:vMerge w:val="restart"/>
          </w:tcPr>
          <w:p>
            <w:pPr>
              <w:pStyle w:val="TableParagraph"/>
              <w:spacing w:line="240" w:lineRule="auto"/>
              <w:ind w:left="132" w:right="117" w:firstLine="30"/>
              <w:jc w:val="left"/>
              <w:rPr>
                <w:b/>
                <w:sz w:val="18"/>
              </w:rPr>
            </w:pPr>
            <w:r>
              <w:rPr>
                <w:b/>
                <w:spacing w:val="-2"/>
                <w:sz w:val="18"/>
              </w:rPr>
              <w:t>Total tracts</w:t>
            </w:r>
          </w:p>
        </w:tc>
        <w:tc>
          <w:tcPr>
            <w:tcW w:w="3042" w:type="dxa"/>
            <w:gridSpan w:val="4"/>
          </w:tcPr>
          <w:p>
            <w:pPr>
              <w:pStyle w:val="TableParagraph"/>
              <w:ind w:left="549"/>
              <w:jc w:val="left"/>
              <w:rPr>
                <w:b/>
                <w:sz w:val="18"/>
              </w:rPr>
            </w:pPr>
            <w:r>
              <w:rPr>
                <w:b/>
                <w:sz w:val="18"/>
              </w:rPr>
              <w:t>Coefficient</w:t>
            </w:r>
            <w:r>
              <w:rPr>
                <w:b/>
                <w:spacing w:val="-7"/>
                <w:sz w:val="18"/>
              </w:rPr>
              <w:t> </w:t>
            </w:r>
            <w:r>
              <w:rPr>
                <w:b/>
                <w:sz w:val="18"/>
              </w:rPr>
              <w:t>of</w:t>
            </w:r>
            <w:r>
              <w:rPr>
                <w:b/>
                <w:spacing w:val="-4"/>
                <w:sz w:val="18"/>
              </w:rPr>
              <w:t> </w:t>
            </w:r>
            <w:r>
              <w:rPr>
                <w:b/>
                <w:spacing w:val="-2"/>
                <w:sz w:val="18"/>
              </w:rPr>
              <w:t>variation</w:t>
            </w:r>
          </w:p>
        </w:tc>
        <w:tc>
          <w:tcPr>
            <w:tcW w:w="763" w:type="dxa"/>
            <w:vMerge w:val="restart"/>
          </w:tcPr>
          <w:p>
            <w:pPr>
              <w:pStyle w:val="TableParagraph"/>
              <w:spacing w:line="240" w:lineRule="auto"/>
              <w:ind w:left="139" w:right="120" w:firstLine="30"/>
              <w:jc w:val="left"/>
              <w:rPr>
                <w:b/>
                <w:sz w:val="18"/>
              </w:rPr>
            </w:pPr>
            <w:r>
              <w:rPr>
                <w:b/>
                <w:spacing w:val="-2"/>
                <w:sz w:val="18"/>
              </w:rPr>
              <w:t>Total tracts</w:t>
            </w:r>
          </w:p>
        </w:tc>
        <w:tc>
          <w:tcPr>
            <w:tcW w:w="3042" w:type="dxa"/>
            <w:gridSpan w:val="4"/>
          </w:tcPr>
          <w:p>
            <w:pPr>
              <w:pStyle w:val="TableParagraph"/>
              <w:ind w:left="546"/>
              <w:jc w:val="left"/>
              <w:rPr>
                <w:b/>
                <w:sz w:val="18"/>
              </w:rPr>
            </w:pPr>
            <w:r>
              <w:rPr>
                <w:b/>
                <w:sz w:val="18"/>
              </w:rPr>
              <w:t>Coefficient</w:t>
            </w:r>
            <w:r>
              <w:rPr>
                <w:b/>
                <w:spacing w:val="-7"/>
                <w:sz w:val="18"/>
              </w:rPr>
              <w:t> </w:t>
            </w:r>
            <w:r>
              <w:rPr>
                <w:b/>
                <w:sz w:val="18"/>
              </w:rPr>
              <w:t>of</w:t>
            </w:r>
            <w:r>
              <w:rPr>
                <w:b/>
                <w:spacing w:val="-4"/>
                <w:sz w:val="18"/>
              </w:rPr>
              <w:t> </w:t>
            </w:r>
            <w:r>
              <w:rPr>
                <w:b/>
                <w:spacing w:val="-2"/>
                <w:sz w:val="18"/>
              </w:rPr>
              <w:t>variation</w:t>
            </w:r>
          </w:p>
        </w:tc>
      </w:tr>
      <w:tr>
        <w:trPr>
          <w:trHeight w:val="412" w:hRule="atLeast"/>
        </w:trPr>
        <w:tc>
          <w:tcPr>
            <w:tcW w:w="1742" w:type="dxa"/>
            <w:vMerge/>
            <w:tcBorders>
              <w:top w:val="nil"/>
            </w:tcBorders>
          </w:tcPr>
          <w:p>
            <w:pPr>
              <w:rPr>
                <w:sz w:val="2"/>
                <w:szCs w:val="2"/>
              </w:rPr>
            </w:pPr>
          </w:p>
        </w:tc>
        <w:tc>
          <w:tcPr>
            <w:tcW w:w="758" w:type="dxa"/>
            <w:vMerge/>
            <w:tcBorders>
              <w:top w:val="nil"/>
            </w:tcBorders>
          </w:tcPr>
          <w:p>
            <w:pPr>
              <w:rPr>
                <w:sz w:val="2"/>
                <w:szCs w:val="2"/>
              </w:rPr>
            </w:pPr>
          </w:p>
        </w:tc>
        <w:tc>
          <w:tcPr>
            <w:tcW w:w="763" w:type="dxa"/>
          </w:tcPr>
          <w:p>
            <w:pPr>
              <w:pStyle w:val="TableParagraph"/>
              <w:spacing w:line="206" w:lineRule="exact"/>
              <w:ind w:left="203"/>
              <w:jc w:val="left"/>
              <w:rPr>
                <w:b/>
                <w:sz w:val="18"/>
              </w:rPr>
            </w:pPr>
            <w:r>
              <w:rPr>
                <w:b/>
                <w:spacing w:val="-4"/>
                <w:sz w:val="18"/>
              </w:rPr>
              <w:t>N/A,</w:t>
            </w:r>
          </w:p>
          <w:p>
            <w:pPr>
              <w:pStyle w:val="TableParagraph"/>
              <w:spacing w:line="187" w:lineRule="exact"/>
              <w:ind w:left="140"/>
              <w:jc w:val="left"/>
              <w:rPr>
                <w:b/>
                <w:sz w:val="18"/>
              </w:rPr>
            </w:pPr>
            <w:r>
              <w:rPr>
                <w:b/>
                <w:spacing w:val="-2"/>
                <w:sz w:val="18"/>
              </w:rPr>
              <w:t>Est=0</w:t>
            </w:r>
          </w:p>
        </w:tc>
        <w:tc>
          <w:tcPr>
            <w:tcW w:w="758" w:type="dxa"/>
          </w:tcPr>
          <w:p>
            <w:pPr>
              <w:pStyle w:val="TableParagraph"/>
              <w:spacing w:line="206" w:lineRule="exact"/>
              <w:ind w:left="193"/>
              <w:jc w:val="left"/>
              <w:rPr>
                <w:b/>
                <w:sz w:val="18"/>
              </w:rPr>
            </w:pPr>
            <w:r>
              <w:rPr>
                <w:b/>
                <w:sz w:val="18"/>
              </w:rPr>
              <w:t>0%</w:t>
            </w:r>
            <w:r>
              <w:rPr>
                <w:b/>
                <w:spacing w:val="-3"/>
                <w:sz w:val="18"/>
              </w:rPr>
              <w:t> </w:t>
            </w:r>
            <w:r>
              <w:rPr>
                <w:b/>
                <w:spacing w:val="-10"/>
                <w:sz w:val="18"/>
              </w:rPr>
              <w:t>-</w:t>
            </w:r>
          </w:p>
          <w:p>
            <w:pPr>
              <w:pStyle w:val="TableParagraph"/>
              <w:spacing w:line="187" w:lineRule="exact"/>
              <w:ind w:left="146"/>
              <w:jc w:val="left"/>
              <w:rPr>
                <w:b/>
                <w:sz w:val="18"/>
              </w:rPr>
            </w:pPr>
            <w:r>
              <w:rPr>
                <w:b/>
                <w:spacing w:val="-4"/>
                <w:sz w:val="18"/>
              </w:rPr>
              <w:t>&lt;12%</w:t>
            </w:r>
          </w:p>
        </w:tc>
        <w:tc>
          <w:tcPr>
            <w:tcW w:w="763" w:type="dxa"/>
          </w:tcPr>
          <w:p>
            <w:pPr>
              <w:pStyle w:val="TableParagraph"/>
              <w:spacing w:line="206" w:lineRule="exact"/>
              <w:ind w:left="148"/>
              <w:jc w:val="left"/>
              <w:rPr>
                <w:b/>
                <w:sz w:val="18"/>
              </w:rPr>
            </w:pPr>
            <w:r>
              <w:rPr>
                <w:b/>
                <w:sz w:val="18"/>
              </w:rPr>
              <w:t>12%</w:t>
            </w:r>
            <w:r>
              <w:rPr>
                <w:b/>
                <w:spacing w:val="-4"/>
                <w:sz w:val="18"/>
              </w:rPr>
              <w:t> </w:t>
            </w:r>
            <w:r>
              <w:rPr>
                <w:b/>
                <w:spacing w:val="-10"/>
                <w:sz w:val="18"/>
              </w:rPr>
              <w:t>-</w:t>
            </w:r>
          </w:p>
          <w:p>
            <w:pPr>
              <w:pStyle w:val="TableParagraph"/>
              <w:spacing w:line="187" w:lineRule="exact"/>
              <w:ind w:left="151"/>
              <w:jc w:val="left"/>
              <w:rPr>
                <w:b/>
                <w:sz w:val="18"/>
              </w:rPr>
            </w:pPr>
            <w:r>
              <w:rPr>
                <w:b/>
                <w:spacing w:val="-4"/>
                <w:sz w:val="18"/>
              </w:rPr>
              <w:t>&lt;40%</w:t>
            </w:r>
          </w:p>
        </w:tc>
        <w:tc>
          <w:tcPr>
            <w:tcW w:w="758" w:type="dxa"/>
          </w:tcPr>
          <w:p>
            <w:pPr>
              <w:pStyle w:val="TableParagraph"/>
              <w:spacing w:line="206" w:lineRule="exact"/>
              <w:ind w:right="3"/>
              <w:rPr>
                <w:b/>
                <w:sz w:val="18"/>
              </w:rPr>
            </w:pPr>
            <w:r>
              <w:rPr>
                <w:b/>
                <w:spacing w:val="-4"/>
                <w:sz w:val="18"/>
              </w:rPr>
              <w:t>40%+</w:t>
            </w:r>
          </w:p>
        </w:tc>
        <w:tc>
          <w:tcPr>
            <w:tcW w:w="763" w:type="dxa"/>
            <w:vMerge/>
            <w:tcBorders>
              <w:top w:val="nil"/>
            </w:tcBorders>
          </w:tcPr>
          <w:p>
            <w:pPr>
              <w:rPr>
                <w:sz w:val="2"/>
                <w:szCs w:val="2"/>
              </w:rPr>
            </w:pPr>
          </w:p>
        </w:tc>
        <w:tc>
          <w:tcPr>
            <w:tcW w:w="758" w:type="dxa"/>
          </w:tcPr>
          <w:p>
            <w:pPr>
              <w:pStyle w:val="TableParagraph"/>
              <w:spacing w:line="206" w:lineRule="exact"/>
              <w:ind w:left="200"/>
              <w:jc w:val="left"/>
              <w:rPr>
                <w:b/>
                <w:sz w:val="18"/>
              </w:rPr>
            </w:pPr>
            <w:r>
              <w:rPr>
                <w:b/>
                <w:spacing w:val="-4"/>
                <w:sz w:val="18"/>
              </w:rPr>
              <w:t>N/A,</w:t>
            </w:r>
          </w:p>
          <w:p>
            <w:pPr>
              <w:pStyle w:val="TableParagraph"/>
              <w:spacing w:line="187" w:lineRule="exact"/>
              <w:ind w:left="137"/>
              <w:jc w:val="left"/>
              <w:rPr>
                <w:b/>
                <w:sz w:val="18"/>
              </w:rPr>
            </w:pPr>
            <w:r>
              <w:rPr>
                <w:b/>
                <w:spacing w:val="-2"/>
                <w:sz w:val="18"/>
              </w:rPr>
              <w:t>Est=0</w:t>
            </w:r>
          </w:p>
        </w:tc>
        <w:tc>
          <w:tcPr>
            <w:tcW w:w="763" w:type="dxa"/>
          </w:tcPr>
          <w:p>
            <w:pPr>
              <w:pStyle w:val="TableParagraph"/>
              <w:spacing w:line="206" w:lineRule="exact"/>
              <w:ind w:left="200"/>
              <w:jc w:val="left"/>
              <w:rPr>
                <w:b/>
                <w:sz w:val="18"/>
              </w:rPr>
            </w:pPr>
            <w:r>
              <w:rPr>
                <w:b/>
                <w:sz w:val="18"/>
              </w:rPr>
              <w:t>0%</w:t>
            </w:r>
            <w:r>
              <w:rPr>
                <w:b/>
                <w:spacing w:val="-3"/>
                <w:sz w:val="18"/>
              </w:rPr>
              <w:t> </w:t>
            </w:r>
            <w:r>
              <w:rPr>
                <w:b/>
                <w:spacing w:val="-10"/>
                <w:sz w:val="18"/>
              </w:rPr>
              <w:t>-</w:t>
            </w:r>
          </w:p>
          <w:p>
            <w:pPr>
              <w:pStyle w:val="TableParagraph"/>
              <w:spacing w:line="187" w:lineRule="exact"/>
              <w:ind w:left="152"/>
              <w:jc w:val="left"/>
              <w:rPr>
                <w:b/>
                <w:sz w:val="18"/>
              </w:rPr>
            </w:pPr>
            <w:r>
              <w:rPr>
                <w:b/>
                <w:spacing w:val="-4"/>
                <w:sz w:val="18"/>
              </w:rPr>
              <w:t>&lt;12%</w:t>
            </w:r>
          </w:p>
        </w:tc>
        <w:tc>
          <w:tcPr>
            <w:tcW w:w="758" w:type="dxa"/>
          </w:tcPr>
          <w:p>
            <w:pPr>
              <w:pStyle w:val="TableParagraph"/>
              <w:spacing w:line="206" w:lineRule="exact"/>
              <w:ind w:left="145"/>
              <w:jc w:val="left"/>
              <w:rPr>
                <w:b/>
                <w:sz w:val="18"/>
              </w:rPr>
            </w:pPr>
            <w:r>
              <w:rPr>
                <w:b/>
                <w:sz w:val="18"/>
              </w:rPr>
              <w:t>12%</w:t>
            </w:r>
            <w:r>
              <w:rPr>
                <w:b/>
                <w:spacing w:val="-4"/>
                <w:sz w:val="18"/>
              </w:rPr>
              <w:t> </w:t>
            </w:r>
            <w:r>
              <w:rPr>
                <w:b/>
                <w:spacing w:val="-10"/>
                <w:sz w:val="18"/>
              </w:rPr>
              <w:t>-</w:t>
            </w:r>
          </w:p>
          <w:p>
            <w:pPr>
              <w:pStyle w:val="TableParagraph"/>
              <w:spacing w:line="187" w:lineRule="exact"/>
              <w:ind w:left="148"/>
              <w:jc w:val="left"/>
              <w:rPr>
                <w:b/>
                <w:sz w:val="18"/>
              </w:rPr>
            </w:pPr>
            <w:r>
              <w:rPr>
                <w:b/>
                <w:spacing w:val="-4"/>
                <w:sz w:val="18"/>
              </w:rPr>
              <w:t>&lt;40%</w:t>
            </w:r>
          </w:p>
        </w:tc>
        <w:tc>
          <w:tcPr>
            <w:tcW w:w="763" w:type="dxa"/>
          </w:tcPr>
          <w:p>
            <w:pPr>
              <w:pStyle w:val="TableParagraph"/>
              <w:spacing w:line="206" w:lineRule="exact"/>
              <w:ind w:left="20"/>
              <w:rPr>
                <w:b/>
                <w:sz w:val="18"/>
              </w:rPr>
            </w:pPr>
            <w:r>
              <w:rPr>
                <w:b/>
                <w:spacing w:val="-4"/>
                <w:sz w:val="18"/>
              </w:rPr>
              <w:t>40%+</w:t>
            </w:r>
          </w:p>
        </w:tc>
      </w:tr>
      <w:tr>
        <w:trPr>
          <w:trHeight w:val="205" w:hRule="atLeast"/>
        </w:trPr>
        <w:tc>
          <w:tcPr>
            <w:tcW w:w="1742" w:type="dxa"/>
          </w:tcPr>
          <w:p>
            <w:pPr>
              <w:pStyle w:val="TableParagraph"/>
              <w:spacing w:line="240" w:lineRule="auto"/>
              <w:ind w:left="0"/>
              <w:jc w:val="left"/>
              <w:rPr>
                <w:rFonts w:ascii="Times New Roman"/>
                <w:sz w:val="14"/>
              </w:rPr>
            </w:pPr>
          </w:p>
        </w:tc>
        <w:tc>
          <w:tcPr>
            <w:tcW w:w="758" w:type="dxa"/>
          </w:tcPr>
          <w:p>
            <w:pPr>
              <w:pStyle w:val="TableParagraph"/>
              <w:ind w:right="6"/>
              <w:rPr>
                <w:b/>
                <w:sz w:val="18"/>
              </w:rPr>
            </w:pPr>
            <w:r>
              <w:rPr>
                <w:b/>
                <w:spacing w:val="-10"/>
                <w:sz w:val="18"/>
              </w:rPr>
              <w:t>N</w:t>
            </w:r>
          </w:p>
        </w:tc>
        <w:tc>
          <w:tcPr>
            <w:tcW w:w="763" w:type="dxa"/>
          </w:tcPr>
          <w:p>
            <w:pPr>
              <w:pStyle w:val="TableParagraph"/>
              <w:ind w:left="20" w:right="4"/>
              <w:rPr>
                <w:b/>
                <w:sz w:val="18"/>
              </w:rPr>
            </w:pPr>
            <w:r>
              <w:rPr>
                <w:b/>
                <w:spacing w:val="-10"/>
                <w:sz w:val="18"/>
              </w:rPr>
              <w:t>%</w:t>
            </w:r>
          </w:p>
        </w:tc>
        <w:tc>
          <w:tcPr>
            <w:tcW w:w="758" w:type="dxa"/>
          </w:tcPr>
          <w:p>
            <w:pPr>
              <w:pStyle w:val="TableParagraph"/>
              <w:ind w:right="4"/>
              <w:rPr>
                <w:b/>
                <w:sz w:val="18"/>
              </w:rPr>
            </w:pPr>
            <w:r>
              <w:rPr>
                <w:b/>
                <w:spacing w:val="-10"/>
                <w:sz w:val="18"/>
              </w:rPr>
              <w:t>%</w:t>
            </w:r>
          </w:p>
        </w:tc>
        <w:tc>
          <w:tcPr>
            <w:tcW w:w="763" w:type="dxa"/>
          </w:tcPr>
          <w:p>
            <w:pPr>
              <w:pStyle w:val="TableParagraph"/>
              <w:ind w:left="20" w:right="3"/>
              <w:rPr>
                <w:b/>
                <w:sz w:val="18"/>
              </w:rPr>
            </w:pPr>
            <w:r>
              <w:rPr>
                <w:b/>
                <w:spacing w:val="-10"/>
                <w:sz w:val="18"/>
              </w:rPr>
              <w:t>%</w:t>
            </w:r>
          </w:p>
        </w:tc>
        <w:tc>
          <w:tcPr>
            <w:tcW w:w="758" w:type="dxa"/>
          </w:tcPr>
          <w:p>
            <w:pPr>
              <w:pStyle w:val="TableParagraph"/>
              <w:ind w:right="2"/>
              <w:rPr>
                <w:b/>
                <w:sz w:val="18"/>
              </w:rPr>
            </w:pPr>
            <w:r>
              <w:rPr>
                <w:b/>
                <w:spacing w:val="-10"/>
                <w:sz w:val="18"/>
              </w:rPr>
              <w:t>%</w:t>
            </w:r>
          </w:p>
        </w:tc>
        <w:tc>
          <w:tcPr>
            <w:tcW w:w="763" w:type="dxa"/>
          </w:tcPr>
          <w:p>
            <w:pPr>
              <w:pStyle w:val="TableParagraph"/>
              <w:ind w:left="20" w:right="2"/>
              <w:rPr>
                <w:b/>
                <w:sz w:val="18"/>
              </w:rPr>
            </w:pPr>
            <w:r>
              <w:rPr>
                <w:b/>
                <w:spacing w:val="-10"/>
                <w:sz w:val="18"/>
              </w:rPr>
              <w:t>N</w:t>
            </w:r>
          </w:p>
        </w:tc>
        <w:tc>
          <w:tcPr>
            <w:tcW w:w="758" w:type="dxa"/>
          </w:tcPr>
          <w:p>
            <w:pPr>
              <w:pStyle w:val="TableParagraph"/>
              <w:ind w:right="1"/>
              <w:rPr>
                <w:b/>
                <w:sz w:val="18"/>
              </w:rPr>
            </w:pPr>
            <w:r>
              <w:rPr>
                <w:b/>
                <w:spacing w:val="-10"/>
                <w:sz w:val="18"/>
              </w:rPr>
              <w:t>%</w:t>
            </w:r>
          </w:p>
        </w:tc>
        <w:tc>
          <w:tcPr>
            <w:tcW w:w="763" w:type="dxa"/>
          </w:tcPr>
          <w:p>
            <w:pPr>
              <w:pStyle w:val="TableParagraph"/>
              <w:ind w:left="20" w:right="1"/>
              <w:rPr>
                <w:b/>
                <w:sz w:val="18"/>
              </w:rPr>
            </w:pPr>
            <w:r>
              <w:rPr>
                <w:b/>
                <w:spacing w:val="-10"/>
                <w:sz w:val="18"/>
              </w:rPr>
              <w:t>%</w:t>
            </w:r>
          </w:p>
        </w:tc>
        <w:tc>
          <w:tcPr>
            <w:tcW w:w="758" w:type="dxa"/>
          </w:tcPr>
          <w:p>
            <w:pPr>
              <w:pStyle w:val="TableParagraph"/>
              <w:rPr>
                <w:b/>
                <w:sz w:val="18"/>
              </w:rPr>
            </w:pPr>
            <w:r>
              <w:rPr>
                <w:b/>
                <w:spacing w:val="-10"/>
                <w:sz w:val="18"/>
              </w:rPr>
              <w:t>%</w:t>
            </w:r>
          </w:p>
        </w:tc>
        <w:tc>
          <w:tcPr>
            <w:tcW w:w="763" w:type="dxa"/>
          </w:tcPr>
          <w:p>
            <w:pPr>
              <w:pStyle w:val="TableParagraph"/>
              <w:ind w:left="20"/>
              <w:rPr>
                <w:b/>
                <w:sz w:val="18"/>
              </w:rPr>
            </w:pPr>
            <w:r>
              <w:rPr>
                <w:b/>
                <w:spacing w:val="-10"/>
                <w:sz w:val="18"/>
              </w:rPr>
              <w:t>%</w:t>
            </w:r>
          </w:p>
        </w:tc>
      </w:tr>
      <w:tr>
        <w:trPr>
          <w:trHeight w:val="206" w:hRule="atLeast"/>
        </w:trPr>
        <w:tc>
          <w:tcPr>
            <w:tcW w:w="9347" w:type="dxa"/>
            <w:gridSpan w:val="11"/>
            <w:shd w:val="clear" w:color="auto" w:fill="D0CECE"/>
          </w:tcPr>
          <w:p>
            <w:pPr>
              <w:pStyle w:val="TableParagraph"/>
              <w:ind w:left="110"/>
              <w:jc w:val="left"/>
              <w:rPr>
                <w:sz w:val="18"/>
              </w:rPr>
            </w:pPr>
            <w:r>
              <w:rPr>
                <w:sz w:val="18"/>
              </w:rPr>
              <w:t>All</w:t>
            </w:r>
            <w:r>
              <w:rPr>
                <w:spacing w:val="-2"/>
                <w:sz w:val="18"/>
              </w:rPr>
              <w:t> states</w:t>
            </w:r>
          </w:p>
        </w:tc>
      </w:tr>
      <w:tr>
        <w:trPr>
          <w:trHeight w:val="210" w:hRule="atLeast"/>
        </w:trPr>
        <w:tc>
          <w:tcPr>
            <w:tcW w:w="1742" w:type="dxa"/>
          </w:tcPr>
          <w:p>
            <w:pPr>
              <w:pStyle w:val="TableParagraph"/>
              <w:spacing w:line="187" w:lineRule="exact" w:before="3"/>
              <w:ind w:left="0" w:right="37"/>
              <w:rPr>
                <w:sz w:val="18"/>
              </w:rPr>
            </w:pPr>
            <w:r>
              <w:rPr>
                <w:sz w:val="18"/>
              </w:rPr>
              <w:t>%</w:t>
            </w:r>
            <w:r>
              <w:rPr>
                <w:spacing w:val="-4"/>
                <w:sz w:val="18"/>
              </w:rPr>
              <w:t> </w:t>
            </w:r>
            <w:r>
              <w:rPr>
                <w:sz w:val="18"/>
              </w:rPr>
              <w:t>Asian</w:t>
            </w:r>
            <w:r>
              <w:rPr>
                <w:spacing w:val="-2"/>
                <w:sz w:val="18"/>
              </w:rPr>
              <w:t> American</w:t>
            </w:r>
          </w:p>
        </w:tc>
        <w:tc>
          <w:tcPr>
            <w:tcW w:w="758" w:type="dxa"/>
          </w:tcPr>
          <w:p>
            <w:pPr>
              <w:pStyle w:val="TableParagraph"/>
              <w:spacing w:line="187" w:lineRule="exact" w:before="3"/>
              <w:ind w:right="8"/>
              <w:rPr>
                <w:sz w:val="18"/>
              </w:rPr>
            </w:pPr>
            <w:r>
              <w:rPr>
                <w:spacing w:val="-4"/>
                <w:sz w:val="18"/>
              </w:rPr>
              <w:t>6395</w:t>
            </w:r>
          </w:p>
        </w:tc>
        <w:tc>
          <w:tcPr>
            <w:tcW w:w="763" w:type="dxa"/>
          </w:tcPr>
          <w:p>
            <w:pPr>
              <w:pStyle w:val="TableParagraph"/>
              <w:spacing w:line="187" w:lineRule="exact" w:before="3"/>
              <w:ind w:left="20" w:right="5"/>
              <w:rPr>
                <w:sz w:val="18"/>
              </w:rPr>
            </w:pPr>
            <w:r>
              <w:rPr>
                <w:spacing w:val="-10"/>
                <w:sz w:val="18"/>
              </w:rPr>
              <w:t>0</w:t>
            </w:r>
          </w:p>
        </w:tc>
        <w:tc>
          <w:tcPr>
            <w:tcW w:w="758" w:type="dxa"/>
          </w:tcPr>
          <w:p>
            <w:pPr>
              <w:pStyle w:val="TableParagraph"/>
              <w:spacing w:line="187" w:lineRule="exact" w:before="3"/>
              <w:ind w:right="4"/>
              <w:rPr>
                <w:sz w:val="18"/>
              </w:rPr>
            </w:pPr>
            <w:r>
              <w:rPr>
                <w:spacing w:val="-4"/>
                <w:sz w:val="18"/>
              </w:rPr>
              <w:t>22.3</w:t>
            </w:r>
          </w:p>
        </w:tc>
        <w:tc>
          <w:tcPr>
            <w:tcW w:w="763" w:type="dxa"/>
          </w:tcPr>
          <w:p>
            <w:pPr>
              <w:pStyle w:val="TableParagraph"/>
              <w:spacing w:line="187" w:lineRule="exact" w:before="3"/>
              <w:ind w:left="20" w:right="4"/>
              <w:rPr>
                <w:sz w:val="18"/>
              </w:rPr>
            </w:pPr>
            <w:r>
              <w:rPr>
                <w:spacing w:val="-4"/>
                <w:sz w:val="18"/>
              </w:rPr>
              <w:t>72.5</w:t>
            </w:r>
          </w:p>
        </w:tc>
        <w:tc>
          <w:tcPr>
            <w:tcW w:w="758" w:type="dxa"/>
          </w:tcPr>
          <w:p>
            <w:pPr>
              <w:pStyle w:val="TableParagraph"/>
              <w:spacing w:line="187" w:lineRule="exact" w:before="3"/>
              <w:ind w:right="3"/>
              <w:rPr>
                <w:sz w:val="18"/>
              </w:rPr>
            </w:pPr>
            <w:r>
              <w:rPr>
                <w:spacing w:val="-5"/>
                <w:sz w:val="18"/>
              </w:rPr>
              <w:t>5.3</w:t>
            </w:r>
          </w:p>
        </w:tc>
        <w:tc>
          <w:tcPr>
            <w:tcW w:w="763" w:type="dxa"/>
          </w:tcPr>
          <w:p>
            <w:pPr>
              <w:pStyle w:val="TableParagraph"/>
              <w:spacing w:line="187" w:lineRule="exact" w:before="3"/>
              <w:ind w:left="20" w:right="4"/>
              <w:rPr>
                <w:sz w:val="18"/>
              </w:rPr>
            </w:pPr>
            <w:r>
              <w:rPr>
                <w:spacing w:val="-2"/>
                <w:sz w:val="18"/>
              </w:rPr>
              <w:t>17781</w:t>
            </w:r>
          </w:p>
        </w:tc>
        <w:tc>
          <w:tcPr>
            <w:tcW w:w="758" w:type="dxa"/>
          </w:tcPr>
          <w:p>
            <w:pPr>
              <w:pStyle w:val="TableParagraph"/>
              <w:spacing w:line="187" w:lineRule="exact" w:before="3"/>
              <w:ind w:right="2"/>
              <w:rPr>
                <w:sz w:val="18"/>
              </w:rPr>
            </w:pPr>
            <w:r>
              <w:rPr>
                <w:spacing w:val="-4"/>
                <w:sz w:val="18"/>
              </w:rPr>
              <w:t>20.3</w:t>
            </w:r>
          </w:p>
        </w:tc>
        <w:tc>
          <w:tcPr>
            <w:tcW w:w="763" w:type="dxa"/>
          </w:tcPr>
          <w:p>
            <w:pPr>
              <w:pStyle w:val="TableParagraph"/>
              <w:spacing w:line="187" w:lineRule="exact" w:before="3"/>
              <w:ind w:left="20" w:right="2"/>
              <w:rPr>
                <w:sz w:val="18"/>
              </w:rPr>
            </w:pPr>
            <w:r>
              <w:rPr>
                <w:spacing w:val="-5"/>
                <w:sz w:val="18"/>
              </w:rPr>
              <w:t>0.1</w:t>
            </w:r>
          </w:p>
        </w:tc>
        <w:tc>
          <w:tcPr>
            <w:tcW w:w="758" w:type="dxa"/>
          </w:tcPr>
          <w:p>
            <w:pPr>
              <w:pStyle w:val="TableParagraph"/>
              <w:spacing w:line="187" w:lineRule="exact" w:before="3"/>
              <w:ind w:right="1"/>
              <w:rPr>
                <w:sz w:val="18"/>
              </w:rPr>
            </w:pPr>
            <w:r>
              <w:rPr>
                <w:spacing w:val="-4"/>
                <w:sz w:val="18"/>
              </w:rPr>
              <w:t>15.9</w:t>
            </w:r>
          </w:p>
        </w:tc>
        <w:tc>
          <w:tcPr>
            <w:tcW w:w="763" w:type="dxa"/>
          </w:tcPr>
          <w:p>
            <w:pPr>
              <w:pStyle w:val="TableParagraph"/>
              <w:spacing w:line="187" w:lineRule="exact" w:before="3"/>
              <w:ind w:left="20"/>
              <w:rPr>
                <w:sz w:val="18"/>
              </w:rPr>
            </w:pPr>
            <w:r>
              <w:rPr>
                <w:spacing w:val="-4"/>
                <w:sz w:val="18"/>
              </w:rPr>
              <w:t>63.7</w:t>
            </w:r>
          </w:p>
        </w:tc>
      </w:tr>
      <w:tr>
        <w:trPr>
          <w:trHeight w:val="412" w:hRule="atLeast"/>
        </w:trPr>
        <w:tc>
          <w:tcPr>
            <w:tcW w:w="1742" w:type="dxa"/>
          </w:tcPr>
          <w:p>
            <w:pPr>
              <w:pStyle w:val="TableParagraph"/>
              <w:spacing w:line="206" w:lineRule="exact"/>
              <w:ind w:left="110" w:right="354"/>
              <w:jc w:val="left"/>
              <w:rPr>
                <w:sz w:val="18"/>
              </w:rPr>
            </w:pPr>
            <w:r>
              <w:rPr>
                <w:sz w:val="18"/>
              </w:rPr>
              <w:t>%</w:t>
            </w:r>
            <w:r>
              <w:rPr>
                <w:spacing w:val="-13"/>
                <w:sz w:val="18"/>
              </w:rPr>
              <w:t> </w:t>
            </w:r>
            <w:r>
              <w:rPr>
                <w:sz w:val="18"/>
              </w:rPr>
              <w:t>Foreign-</w:t>
            </w:r>
            <w:r>
              <w:rPr>
                <w:sz w:val="18"/>
              </w:rPr>
              <w:t>Born Asian</w:t>
            </w:r>
            <w:r>
              <w:rPr>
                <w:spacing w:val="-5"/>
                <w:sz w:val="18"/>
              </w:rPr>
              <w:t> </w:t>
            </w:r>
            <w:r>
              <w:rPr>
                <w:spacing w:val="-2"/>
                <w:sz w:val="18"/>
              </w:rPr>
              <w:t>American</w:t>
            </w:r>
          </w:p>
        </w:tc>
        <w:tc>
          <w:tcPr>
            <w:tcW w:w="758" w:type="dxa"/>
          </w:tcPr>
          <w:p>
            <w:pPr>
              <w:pStyle w:val="TableParagraph"/>
              <w:spacing w:line="206" w:lineRule="exact"/>
              <w:ind w:right="8"/>
              <w:rPr>
                <w:sz w:val="18"/>
              </w:rPr>
            </w:pPr>
            <w:r>
              <w:rPr>
                <w:spacing w:val="-4"/>
                <w:sz w:val="18"/>
              </w:rPr>
              <w:t>6395</w:t>
            </w:r>
          </w:p>
        </w:tc>
        <w:tc>
          <w:tcPr>
            <w:tcW w:w="763" w:type="dxa"/>
          </w:tcPr>
          <w:p>
            <w:pPr>
              <w:pStyle w:val="TableParagraph"/>
              <w:spacing w:line="206" w:lineRule="exact"/>
              <w:ind w:left="20" w:right="5"/>
              <w:rPr>
                <w:sz w:val="18"/>
              </w:rPr>
            </w:pPr>
            <w:r>
              <w:rPr>
                <w:spacing w:val="-10"/>
                <w:sz w:val="18"/>
              </w:rPr>
              <w:t>0</w:t>
            </w:r>
          </w:p>
        </w:tc>
        <w:tc>
          <w:tcPr>
            <w:tcW w:w="758" w:type="dxa"/>
          </w:tcPr>
          <w:p>
            <w:pPr>
              <w:pStyle w:val="TableParagraph"/>
              <w:spacing w:line="206" w:lineRule="exact"/>
              <w:ind w:right="4"/>
              <w:rPr>
                <w:sz w:val="18"/>
              </w:rPr>
            </w:pPr>
            <w:r>
              <w:rPr>
                <w:spacing w:val="-4"/>
                <w:sz w:val="18"/>
              </w:rPr>
              <w:t>15.0</w:t>
            </w:r>
          </w:p>
        </w:tc>
        <w:tc>
          <w:tcPr>
            <w:tcW w:w="763" w:type="dxa"/>
          </w:tcPr>
          <w:p>
            <w:pPr>
              <w:pStyle w:val="TableParagraph"/>
              <w:spacing w:line="206" w:lineRule="exact"/>
              <w:ind w:left="20" w:right="4"/>
              <w:rPr>
                <w:sz w:val="18"/>
              </w:rPr>
            </w:pPr>
            <w:r>
              <w:rPr>
                <w:spacing w:val="-4"/>
                <w:sz w:val="18"/>
              </w:rPr>
              <w:t>76.4</w:t>
            </w:r>
          </w:p>
        </w:tc>
        <w:tc>
          <w:tcPr>
            <w:tcW w:w="758" w:type="dxa"/>
          </w:tcPr>
          <w:p>
            <w:pPr>
              <w:pStyle w:val="TableParagraph"/>
              <w:spacing w:line="206" w:lineRule="exact"/>
              <w:ind w:right="3"/>
              <w:rPr>
                <w:sz w:val="18"/>
              </w:rPr>
            </w:pPr>
            <w:r>
              <w:rPr>
                <w:spacing w:val="-5"/>
                <w:sz w:val="18"/>
              </w:rPr>
              <w:t>8.6</w:t>
            </w:r>
          </w:p>
        </w:tc>
        <w:tc>
          <w:tcPr>
            <w:tcW w:w="763" w:type="dxa"/>
          </w:tcPr>
          <w:p>
            <w:pPr>
              <w:pStyle w:val="TableParagraph"/>
              <w:spacing w:line="206" w:lineRule="exact"/>
              <w:ind w:left="20" w:right="4"/>
              <w:rPr>
                <w:sz w:val="18"/>
              </w:rPr>
            </w:pPr>
            <w:r>
              <w:rPr>
                <w:spacing w:val="-2"/>
                <w:sz w:val="18"/>
              </w:rPr>
              <w:t>17781</w:t>
            </w:r>
          </w:p>
        </w:tc>
        <w:tc>
          <w:tcPr>
            <w:tcW w:w="758" w:type="dxa"/>
          </w:tcPr>
          <w:p>
            <w:pPr>
              <w:pStyle w:val="TableParagraph"/>
              <w:spacing w:line="206" w:lineRule="exact"/>
              <w:ind w:right="2"/>
              <w:rPr>
                <w:sz w:val="18"/>
              </w:rPr>
            </w:pPr>
            <w:r>
              <w:rPr>
                <w:spacing w:val="-4"/>
                <w:sz w:val="18"/>
              </w:rPr>
              <w:t>23.8</w:t>
            </w:r>
          </w:p>
        </w:tc>
        <w:tc>
          <w:tcPr>
            <w:tcW w:w="763" w:type="dxa"/>
          </w:tcPr>
          <w:p>
            <w:pPr>
              <w:pStyle w:val="TableParagraph"/>
              <w:spacing w:line="206" w:lineRule="exact"/>
              <w:ind w:left="20" w:right="2"/>
              <w:rPr>
                <w:sz w:val="18"/>
              </w:rPr>
            </w:pPr>
            <w:r>
              <w:rPr>
                <w:spacing w:val="-5"/>
                <w:sz w:val="18"/>
              </w:rPr>
              <w:t>0.0</w:t>
            </w:r>
          </w:p>
        </w:tc>
        <w:tc>
          <w:tcPr>
            <w:tcW w:w="758" w:type="dxa"/>
          </w:tcPr>
          <w:p>
            <w:pPr>
              <w:pStyle w:val="TableParagraph"/>
              <w:spacing w:line="206" w:lineRule="exact"/>
              <w:ind w:right="1"/>
              <w:rPr>
                <w:sz w:val="18"/>
              </w:rPr>
            </w:pPr>
            <w:r>
              <w:rPr>
                <w:spacing w:val="-4"/>
                <w:sz w:val="18"/>
              </w:rPr>
              <w:t>12.2</w:t>
            </w:r>
          </w:p>
        </w:tc>
        <w:tc>
          <w:tcPr>
            <w:tcW w:w="763" w:type="dxa"/>
          </w:tcPr>
          <w:p>
            <w:pPr>
              <w:pStyle w:val="TableParagraph"/>
              <w:spacing w:line="206" w:lineRule="exact"/>
              <w:ind w:left="20"/>
              <w:rPr>
                <w:sz w:val="18"/>
              </w:rPr>
            </w:pPr>
            <w:r>
              <w:rPr>
                <w:spacing w:val="-4"/>
                <w:sz w:val="18"/>
              </w:rPr>
              <w:t>64.0</w:t>
            </w:r>
          </w:p>
        </w:tc>
      </w:tr>
      <w:tr>
        <w:trPr>
          <w:trHeight w:val="412" w:hRule="atLeast"/>
        </w:trPr>
        <w:tc>
          <w:tcPr>
            <w:tcW w:w="1742"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API languages</w:t>
            </w:r>
          </w:p>
        </w:tc>
        <w:tc>
          <w:tcPr>
            <w:tcW w:w="758" w:type="dxa"/>
          </w:tcPr>
          <w:p>
            <w:pPr>
              <w:pStyle w:val="TableParagraph"/>
              <w:spacing w:line="206" w:lineRule="exact"/>
              <w:ind w:right="8"/>
              <w:rPr>
                <w:sz w:val="18"/>
              </w:rPr>
            </w:pPr>
            <w:r>
              <w:rPr>
                <w:spacing w:val="-4"/>
                <w:sz w:val="18"/>
              </w:rPr>
              <w:t>6395</w:t>
            </w:r>
          </w:p>
        </w:tc>
        <w:tc>
          <w:tcPr>
            <w:tcW w:w="763" w:type="dxa"/>
          </w:tcPr>
          <w:p>
            <w:pPr>
              <w:pStyle w:val="TableParagraph"/>
              <w:spacing w:line="206" w:lineRule="exact"/>
              <w:ind w:left="20" w:right="5"/>
              <w:rPr>
                <w:sz w:val="18"/>
              </w:rPr>
            </w:pPr>
            <w:r>
              <w:rPr>
                <w:spacing w:val="-5"/>
                <w:sz w:val="18"/>
              </w:rPr>
              <w:t>4.0</w:t>
            </w:r>
          </w:p>
        </w:tc>
        <w:tc>
          <w:tcPr>
            <w:tcW w:w="758" w:type="dxa"/>
          </w:tcPr>
          <w:p>
            <w:pPr>
              <w:pStyle w:val="TableParagraph"/>
              <w:spacing w:line="206" w:lineRule="exact"/>
              <w:ind w:right="4"/>
              <w:rPr>
                <w:sz w:val="18"/>
              </w:rPr>
            </w:pPr>
            <w:r>
              <w:rPr>
                <w:spacing w:val="-5"/>
                <w:sz w:val="18"/>
              </w:rPr>
              <w:t>1.4</w:t>
            </w:r>
          </w:p>
        </w:tc>
        <w:tc>
          <w:tcPr>
            <w:tcW w:w="763" w:type="dxa"/>
          </w:tcPr>
          <w:p>
            <w:pPr>
              <w:pStyle w:val="TableParagraph"/>
              <w:spacing w:line="206" w:lineRule="exact"/>
              <w:ind w:left="20" w:right="4"/>
              <w:rPr>
                <w:sz w:val="18"/>
              </w:rPr>
            </w:pPr>
            <w:r>
              <w:rPr>
                <w:spacing w:val="-4"/>
                <w:sz w:val="18"/>
              </w:rPr>
              <w:t>34.6</w:t>
            </w:r>
          </w:p>
        </w:tc>
        <w:tc>
          <w:tcPr>
            <w:tcW w:w="758" w:type="dxa"/>
          </w:tcPr>
          <w:p>
            <w:pPr>
              <w:pStyle w:val="TableParagraph"/>
              <w:spacing w:line="206" w:lineRule="exact"/>
              <w:ind w:right="3"/>
              <w:rPr>
                <w:sz w:val="18"/>
              </w:rPr>
            </w:pPr>
            <w:r>
              <w:rPr>
                <w:spacing w:val="-4"/>
                <w:sz w:val="18"/>
              </w:rPr>
              <w:t>60.0</w:t>
            </w:r>
          </w:p>
        </w:tc>
        <w:tc>
          <w:tcPr>
            <w:tcW w:w="763" w:type="dxa"/>
          </w:tcPr>
          <w:p>
            <w:pPr>
              <w:pStyle w:val="TableParagraph"/>
              <w:spacing w:line="206" w:lineRule="exact"/>
              <w:ind w:left="20" w:right="4"/>
              <w:rPr>
                <w:sz w:val="18"/>
              </w:rPr>
            </w:pPr>
            <w:r>
              <w:rPr>
                <w:spacing w:val="-2"/>
                <w:sz w:val="18"/>
              </w:rPr>
              <w:t>17781</w:t>
            </w:r>
          </w:p>
        </w:tc>
        <w:tc>
          <w:tcPr>
            <w:tcW w:w="758" w:type="dxa"/>
          </w:tcPr>
          <w:p>
            <w:pPr>
              <w:pStyle w:val="TableParagraph"/>
              <w:spacing w:line="206" w:lineRule="exact"/>
              <w:ind w:right="2"/>
              <w:rPr>
                <w:sz w:val="18"/>
              </w:rPr>
            </w:pPr>
            <w:r>
              <w:rPr>
                <w:spacing w:val="-4"/>
                <w:sz w:val="18"/>
              </w:rPr>
              <w:t>65.4</w:t>
            </w:r>
          </w:p>
        </w:tc>
        <w:tc>
          <w:tcPr>
            <w:tcW w:w="763" w:type="dxa"/>
          </w:tcPr>
          <w:p>
            <w:pPr>
              <w:pStyle w:val="TableParagraph"/>
              <w:spacing w:line="206" w:lineRule="exact"/>
              <w:ind w:left="20" w:right="2"/>
              <w:rPr>
                <w:sz w:val="18"/>
              </w:rPr>
            </w:pPr>
            <w:r>
              <w:rPr>
                <w:spacing w:val="-5"/>
                <w:sz w:val="18"/>
              </w:rPr>
              <w:t>0.0</w:t>
            </w:r>
          </w:p>
        </w:tc>
        <w:tc>
          <w:tcPr>
            <w:tcW w:w="758" w:type="dxa"/>
          </w:tcPr>
          <w:p>
            <w:pPr>
              <w:pStyle w:val="TableParagraph"/>
              <w:spacing w:line="206" w:lineRule="exact"/>
              <w:ind w:right="1"/>
              <w:rPr>
                <w:sz w:val="18"/>
              </w:rPr>
            </w:pPr>
            <w:r>
              <w:rPr>
                <w:spacing w:val="-5"/>
                <w:sz w:val="18"/>
              </w:rPr>
              <w:t>0.3</w:t>
            </w:r>
          </w:p>
        </w:tc>
        <w:tc>
          <w:tcPr>
            <w:tcW w:w="763" w:type="dxa"/>
          </w:tcPr>
          <w:p>
            <w:pPr>
              <w:pStyle w:val="TableParagraph"/>
              <w:spacing w:line="206" w:lineRule="exact"/>
              <w:ind w:left="20"/>
              <w:rPr>
                <w:sz w:val="18"/>
              </w:rPr>
            </w:pPr>
            <w:r>
              <w:rPr>
                <w:spacing w:val="-4"/>
                <w:sz w:val="18"/>
              </w:rPr>
              <w:t>34.3</w:t>
            </w:r>
          </w:p>
        </w:tc>
      </w:tr>
      <w:tr>
        <w:trPr>
          <w:trHeight w:val="623" w:hRule="atLeast"/>
        </w:trPr>
        <w:tc>
          <w:tcPr>
            <w:tcW w:w="1742" w:type="dxa"/>
          </w:tcPr>
          <w:p>
            <w:pPr>
              <w:pStyle w:val="TableParagraph"/>
              <w:spacing w:line="206" w:lineRule="exact"/>
              <w:ind w:left="110"/>
              <w:jc w:val="left"/>
              <w:rPr>
                <w:sz w:val="18"/>
              </w:rPr>
            </w:pPr>
            <w:r>
              <w:rPr>
                <w:sz w:val="18"/>
              </w:rPr>
              <w:t>%</w:t>
            </w:r>
            <w:r>
              <w:rPr>
                <w:spacing w:val="-2"/>
                <w:sz w:val="18"/>
              </w:rPr>
              <w:t> Linguistically</w:t>
            </w:r>
          </w:p>
          <w:p>
            <w:pPr>
              <w:pStyle w:val="TableParagraph"/>
              <w:spacing w:line="206" w:lineRule="exact"/>
              <w:ind w:left="110" w:right="594"/>
              <w:jc w:val="left"/>
              <w:rPr>
                <w:sz w:val="18"/>
              </w:rPr>
            </w:pPr>
            <w:r>
              <w:rPr>
                <w:sz w:val="18"/>
              </w:rPr>
              <w:t>Isolated:</w:t>
            </w:r>
            <w:r>
              <w:rPr>
                <w:spacing w:val="-13"/>
                <w:sz w:val="18"/>
              </w:rPr>
              <w:t> </w:t>
            </w:r>
            <w:r>
              <w:rPr>
                <w:sz w:val="18"/>
              </w:rPr>
              <w:t>API </w:t>
            </w:r>
            <w:r>
              <w:rPr>
                <w:spacing w:val="-2"/>
                <w:sz w:val="18"/>
              </w:rPr>
              <w:t>languages</w:t>
            </w:r>
          </w:p>
        </w:tc>
        <w:tc>
          <w:tcPr>
            <w:tcW w:w="758" w:type="dxa"/>
          </w:tcPr>
          <w:p>
            <w:pPr>
              <w:pStyle w:val="TableParagraph"/>
              <w:spacing w:line="206" w:lineRule="exact"/>
              <w:ind w:right="8"/>
              <w:rPr>
                <w:sz w:val="18"/>
              </w:rPr>
            </w:pPr>
            <w:r>
              <w:rPr>
                <w:spacing w:val="-4"/>
                <w:sz w:val="18"/>
              </w:rPr>
              <w:t>6395</w:t>
            </w:r>
          </w:p>
        </w:tc>
        <w:tc>
          <w:tcPr>
            <w:tcW w:w="763" w:type="dxa"/>
          </w:tcPr>
          <w:p>
            <w:pPr>
              <w:pStyle w:val="TableParagraph"/>
              <w:spacing w:line="206" w:lineRule="exact"/>
              <w:ind w:left="20" w:right="5"/>
              <w:rPr>
                <w:sz w:val="18"/>
              </w:rPr>
            </w:pPr>
            <w:r>
              <w:rPr>
                <w:spacing w:val="-5"/>
                <w:sz w:val="18"/>
              </w:rPr>
              <w:t>6.2</w:t>
            </w:r>
          </w:p>
        </w:tc>
        <w:tc>
          <w:tcPr>
            <w:tcW w:w="758" w:type="dxa"/>
          </w:tcPr>
          <w:p>
            <w:pPr>
              <w:pStyle w:val="TableParagraph"/>
              <w:spacing w:line="206" w:lineRule="exact"/>
              <w:ind w:right="4"/>
              <w:rPr>
                <w:sz w:val="18"/>
              </w:rPr>
            </w:pPr>
            <w:r>
              <w:rPr>
                <w:spacing w:val="-5"/>
                <w:sz w:val="18"/>
              </w:rPr>
              <w:t>0.6</w:t>
            </w:r>
          </w:p>
        </w:tc>
        <w:tc>
          <w:tcPr>
            <w:tcW w:w="763" w:type="dxa"/>
          </w:tcPr>
          <w:p>
            <w:pPr>
              <w:pStyle w:val="TableParagraph"/>
              <w:spacing w:line="206" w:lineRule="exact"/>
              <w:ind w:left="20" w:right="4"/>
              <w:rPr>
                <w:sz w:val="18"/>
              </w:rPr>
            </w:pPr>
            <w:r>
              <w:rPr>
                <w:spacing w:val="-4"/>
                <w:sz w:val="18"/>
              </w:rPr>
              <w:t>28.5</w:t>
            </w:r>
          </w:p>
        </w:tc>
        <w:tc>
          <w:tcPr>
            <w:tcW w:w="758" w:type="dxa"/>
          </w:tcPr>
          <w:p>
            <w:pPr>
              <w:pStyle w:val="TableParagraph"/>
              <w:spacing w:line="206" w:lineRule="exact"/>
              <w:ind w:right="3"/>
              <w:rPr>
                <w:sz w:val="18"/>
              </w:rPr>
            </w:pPr>
            <w:r>
              <w:rPr>
                <w:spacing w:val="-4"/>
                <w:sz w:val="18"/>
              </w:rPr>
              <w:t>64.7</w:t>
            </w:r>
          </w:p>
        </w:tc>
        <w:tc>
          <w:tcPr>
            <w:tcW w:w="763" w:type="dxa"/>
          </w:tcPr>
          <w:p>
            <w:pPr>
              <w:pStyle w:val="TableParagraph"/>
              <w:spacing w:line="206" w:lineRule="exact"/>
              <w:ind w:left="20" w:right="4"/>
              <w:rPr>
                <w:sz w:val="18"/>
              </w:rPr>
            </w:pPr>
            <w:r>
              <w:rPr>
                <w:spacing w:val="-2"/>
                <w:sz w:val="18"/>
              </w:rPr>
              <w:t>17781</w:t>
            </w:r>
          </w:p>
        </w:tc>
        <w:tc>
          <w:tcPr>
            <w:tcW w:w="758" w:type="dxa"/>
          </w:tcPr>
          <w:p>
            <w:pPr>
              <w:pStyle w:val="TableParagraph"/>
              <w:spacing w:line="206" w:lineRule="exact"/>
              <w:ind w:right="2"/>
              <w:rPr>
                <w:sz w:val="18"/>
              </w:rPr>
            </w:pPr>
            <w:r>
              <w:rPr>
                <w:spacing w:val="-4"/>
                <w:sz w:val="18"/>
              </w:rPr>
              <w:t>70.7</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5"/>
                <w:sz w:val="18"/>
              </w:rPr>
              <w:t>0.3</w:t>
            </w:r>
          </w:p>
        </w:tc>
        <w:tc>
          <w:tcPr>
            <w:tcW w:w="763" w:type="dxa"/>
          </w:tcPr>
          <w:p>
            <w:pPr>
              <w:pStyle w:val="TableParagraph"/>
              <w:spacing w:line="206" w:lineRule="exact"/>
              <w:ind w:left="20"/>
              <w:rPr>
                <w:sz w:val="18"/>
              </w:rPr>
            </w:pPr>
            <w:r>
              <w:rPr>
                <w:spacing w:val="-4"/>
                <w:sz w:val="18"/>
              </w:rPr>
              <w:t>29.0</w:t>
            </w:r>
          </w:p>
        </w:tc>
      </w:tr>
      <w:tr>
        <w:trPr>
          <w:trHeight w:val="206" w:hRule="atLeast"/>
        </w:trPr>
        <w:tc>
          <w:tcPr>
            <w:tcW w:w="9347" w:type="dxa"/>
            <w:gridSpan w:val="11"/>
            <w:shd w:val="clear" w:color="auto" w:fill="D0CECE"/>
          </w:tcPr>
          <w:p>
            <w:pPr>
              <w:pStyle w:val="TableParagraph"/>
              <w:ind w:left="110"/>
              <w:jc w:val="left"/>
              <w:rPr>
                <w:sz w:val="18"/>
              </w:rPr>
            </w:pPr>
            <w:r>
              <w:rPr>
                <w:spacing w:val="-5"/>
                <w:sz w:val="18"/>
              </w:rPr>
              <w:t>CA</w:t>
            </w:r>
          </w:p>
        </w:tc>
      </w:tr>
      <w:tr>
        <w:trPr>
          <w:trHeight w:val="206" w:hRule="atLeast"/>
        </w:trPr>
        <w:tc>
          <w:tcPr>
            <w:tcW w:w="1742" w:type="dxa"/>
          </w:tcPr>
          <w:p>
            <w:pPr>
              <w:pStyle w:val="TableParagraph"/>
              <w:ind w:left="0" w:right="37"/>
              <w:rPr>
                <w:sz w:val="18"/>
              </w:rPr>
            </w:pPr>
            <w:r>
              <w:rPr>
                <w:sz w:val="18"/>
              </w:rPr>
              <w:t>%</w:t>
            </w:r>
            <w:r>
              <w:rPr>
                <w:spacing w:val="-4"/>
                <w:sz w:val="18"/>
              </w:rPr>
              <w:t> </w:t>
            </w:r>
            <w:r>
              <w:rPr>
                <w:sz w:val="18"/>
              </w:rPr>
              <w:t>Asian</w:t>
            </w:r>
            <w:r>
              <w:rPr>
                <w:spacing w:val="-2"/>
                <w:sz w:val="18"/>
              </w:rPr>
              <w:t> American</w:t>
            </w:r>
          </w:p>
        </w:tc>
        <w:tc>
          <w:tcPr>
            <w:tcW w:w="758" w:type="dxa"/>
          </w:tcPr>
          <w:p>
            <w:pPr>
              <w:pStyle w:val="TableParagraph"/>
              <w:ind w:right="8"/>
              <w:rPr>
                <w:sz w:val="18"/>
              </w:rPr>
            </w:pPr>
            <w:r>
              <w:rPr>
                <w:spacing w:val="-4"/>
                <w:sz w:val="18"/>
              </w:rPr>
              <w:t>3862</w:t>
            </w:r>
          </w:p>
        </w:tc>
        <w:tc>
          <w:tcPr>
            <w:tcW w:w="763" w:type="dxa"/>
          </w:tcPr>
          <w:p>
            <w:pPr>
              <w:pStyle w:val="TableParagraph"/>
              <w:ind w:left="20" w:right="5"/>
              <w:rPr>
                <w:sz w:val="18"/>
              </w:rPr>
            </w:pPr>
            <w:r>
              <w:rPr>
                <w:spacing w:val="-10"/>
                <w:sz w:val="18"/>
              </w:rPr>
              <w:t>0</w:t>
            </w:r>
          </w:p>
        </w:tc>
        <w:tc>
          <w:tcPr>
            <w:tcW w:w="758" w:type="dxa"/>
          </w:tcPr>
          <w:p>
            <w:pPr>
              <w:pStyle w:val="TableParagraph"/>
              <w:ind w:right="4"/>
              <w:rPr>
                <w:sz w:val="18"/>
              </w:rPr>
            </w:pPr>
            <w:r>
              <w:rPr>
                <w:spacing w:val="-4"/>
                <w:sz w:val="18"/>
              </w:rPr>
              <w:t>27.6</w:t>
            </w:r>
          </w:p>
        </w:tc>
        <w:tc>
          <w:tcPr>
            <w:tcW w:w="763" w:type="dxa"/>
          </w:tcPr>
          <w:p>
            <w:pPr>
              <w:pStyle w:val="TableParagraph"/>
              <w:ind w:left="20" w:right="4"/>
              <w:rPr>
                <w:sz w:val="18"/>
              </w:rPr>
            </w:pPr>
            <w:r>
              <w:rPr>
                <w:spacing w:val="-4"/>
                <w:sz w:val="18"/>
              </w:rPr>
              <w:t>68.8</w:t>
            </w:r>
          </w:p>
        </w:tc>
        <w:tc>
          <w:tcPr>
            <w:tcW w:w="758" w:type="dxa"/>
          </w:tcPr>
          <w:p>
            <w:pPr>
              <w:pStyle w:val="TableParagraph"/>
              <w:ind w:right="3"/>
              <w:rPr>
                <w:sz w:val="18"/>
              </w:rPr>
            </w:pPr>
            <w:r>
              <w:rPr>
                <w:spacing w:val="-5"/>
                <w:sz w:val="18"/>
              </w:rPr>
              <w:t>3.6</w:t>
            </w:r>
          </w:p>
        </w:tc>
        <w:tc>
          <w:tcPr>
            <w:tcW w:w="763" w:type="dxa"/>
          </w:tcPr>
          <w:p>
            <w:pPr>
              <w:pStyle w:val="TableParagraph"/>
              <w:ind w:left="20" w:right="4"/>
              <w:rPr>
                <w:sz w:val="18"/>
              </w:rPr>
            </w:pPr>
            <w:r>
              <w:rPr>
                <w:spacing w:val="-4"/>
                <w:sz w:val="18"/>
              </w:rPr>
              <w:t>4118</w:t>
            </w:r>
          </w:p>
        </w:tc>
        <w:tc>
          <w:tcPr>
            <w:tcW w:w="758" w:type="dxa"/>
          </w:tcPr>
          <w:p>
            <w:pPr>
              <w:pStyle w:val="TableParagraph"/>
              <w:ind w:right="2"/>
              <w:rPr>
                <w:sz w:val="18"/>
              </w:rPr>
            </w:pPr>
            <w:r>
              <w:rPr>
                <w:spacing w:val="-5"/>
                <w:sz w:val="18"/>
              </w:rPr>
              <w:t>8.1</w:t>
            </w:r>
          </w:p>
        </w:tc>
        <w:tc>
          <w:tcPr>
            <w:tcW w:w="763" w:type="dxa"/>
          </w:tcPr>
          <w:p>
            <w:pPr>
              <w:pStyle w:val="TableParagraph"/>
              <w:ind w:left="20" w:right="2"/>
              <w:rPr>
                <w:sz w:val="18"/>
              </w:rPr>
            </w:pPr>
            <w:r>
              <w:rPr>
                <w:spacing w:val="-5"/>
                <w:sz w:val="18"/>
              </w:rPr>
              <w:t>0.2</w:t>
            </w:r>
          </w:p>
        </w:tc>
        <w:tc>
          <w:tcPr>
            <w:tcW w:w="758" w:type="dxa"/>
          </w:tcPr>
          <w:p>
            <w:pPr>
              <w:pStyle w:val="TableParagraph"/>
              <w:ind w:right="1"/>
              <w:rPr>
                <w:sz w:val="18"/>
              </w:rPr>
            </w:pPr>
            <w:r>
              <w:rPr>
                <w:spacing w:val="-4"/>
                <w:sz w:val="18"/>
              </w:rPr>
              <w:t>29.7</w:t>
            </w:r>
          </w:p>
        </w:tc>
        <w:tc>
          <w:tcPr>
            <w:tcW w:w="763" w:type="dxa"/>
          </w:tcPr>
          <w:p>
            <w:pPr>
              <w:pStyle w:val="TableParagraph"/>
              <w:ind w:left="20"/>
              <w:rPr>
                <w:sz w:val="18"/>
              </w:rPr>
            </w:pPr>
            <w:r>
              <w:rPr>
                <w:spacing w:val="-4"/>
                <w:sz w:val="18"/>
              </w:rPr>
              <w:t>62.0</w:t>
            </w:r>
          </w:p>
        </w:tc>
      </w:tr>
      <w:tr>
        <w:trPr>
          <w:trHeight w:val="412" w:hRule="atLeast"/>
        </w:trPr>
        <w:tc>
          <w:tcPr>
            <w:tcW w:w="1742" w:type="dxa"/>
          </w:tcPr>
          <w:p>
            <w:pPr>
              <w:pStyle w:val="TableParagraph"/>
              <w:spacing w:line="206" w:lineRule="exact"/>
              <w:ind w:left="110" w:right="354"/>
              <w:jc w:val="left"/>
              <w:rPr>
                <w:sz w:val="18"/>
              </w:rPr>
            </w:pPr>
            <w:r>
              <w:rPr>
                <w:sz w:val="18"/>
              </w:rPr>
              <w:t>%</w:t>
            </w:r>
            <w:r>
              <w:rPr>
                <w:spacing w:val="-13"/>
                <w:sz w:val="18"/>
              </w:rPr>
              <w:t> </w:t>
            </w:r>
            <w:r>
              <w:rPr>
                <w:sz w:val="18"/>
              </w:rPr>
              <w:t>Foreign-</w:t>
            </w:r>
            <w:r>
              <w:rPr>
                <w:sz w:val="18"/>
              </w:rPr>
              <w:t>Born Asian</w:t>
            </w:r>
            <w:r>
              <w:rPr>
                <w:spacing w:val="-5"/>
                <w:sz w:val="18"/>
              </w:rPr>
              <w:t> </w:t>
            </w:r>
            <w:r>
              <w:rPr>
                <w:spacing w:val="-2"/>
                <w:sz w:val="18"/>
              </w:rPr>
              <w:t>American</w:t>
            </w:r>
          </w:p>
        </w:tc>
        <w:tc>
          <w:tcPr>
            <w:tcW w:w="758" w:type="dxa"/>
          </w:tcPr>
          <w:p>
            <w:pPr>
              <w:pStyle w:val="TableParagraph"/>
              <w:spacing w:line="206" w:lineRule="exact"/>
              <w:ind w:right="8"/>
              <w:rPr>
                <w:sz w:val="18"/>
              </w:rPr>
            </w:pPr>
            <w:r>
              <w:rPr>
                <w:spacing w:val="-4"/>
                <w:sz w:val="18"/>
              </w:rPr>
              <w:t>3862</w:t>
            </w:r>
          </w:p>
        </w:tc>
        <w:tc>
          <w:tcPr>
            <w:tcW w:w="763" w:type="dxa"/>
          </w:tcPr>
          <w:p>
            <w:pPr>
              <w:pStyle w:val="TableParagraph"/>
              <w:spacing w:line="206" w:lineRule="exact"/>
              <w:ind w:left="20" w:right="5"/>
              <w:rPr>
                <w:sz w:val="18"/>
              </w:rPr>
            </w:pPr>
            <w:r>
              <w:rPr>
                <w:spacing w:val="-10"/>
                <w:sz w:val="18"/>
              </w:rPr>
              <w:t>0</w:t>
            </w:r>
          </w:p>
        </w:tc>
        <w:tc>
          <w:tcPr>
            <w:tcW w:w="758" w:type="dxa"/>
          </w:tcPr>
          <w:p>
            <w:pPr>
              <w:pStyle w:val="TableParagraph"/>
              <w:spacing w:line="206" w:lineRule="exact"/>
              <w:ind w:right="4"/>
              <w:rPr>
                <w:sz w:val="18"/>
              </w:rPr>
            </w:pPr>
            <w:r>
              <w:rPr>
                <w:spacing w:val="-4"/>
                <w:sz w:val="18"/>
              </w:rPr>
              <w:t>17.9</w:t>
            </w:r>
          </w:p>
        </w:tc>
        <w:tc>
          <w:tcPr>
            <w:tcW w:w="763" w:type="dxa"/>
          </w:tcPr>
          <w:p>
            <w:pPr>
              <w:pStyle w:val="TableParagraph"/>
              <w:spacing w:line="206" w:lineRule="exact"/>
              <w:ind w:left="20" w:right="4"/>
              <w:rPr>
                <w:sz w:val="18"/>
              </w:rPr>
            </w:pPr>
            <w:r>
              <w:rPr>
                <w:spacing w:val="-4"/>
                <w:sz w:val="18"/>
              </w:rPr>
              <w:t>74.8</w:t>
            </w:r>
          </w:p>
        </w:tc>
        <w:tc>
          <w:tcPr>
            <w:tcW w:w="758" w:type="dxa"/>
          </w:tcPr>
          <w:p>
            <w:pPr>
              <w:pStyle w:val="TableParagraph"/>
              <w:spacing w:line="206" w:lineRule="exact"/>
              <w:ind w:right="3"/>
              <w:rPr>
                <w:sz w:val="18"/>
              </w:rPr>
            </w:pPr>
            <w:r>
              <w:rPr>
                <w:spacing w:val="-5"/>
                <w:sz w:val="18"/>
              </w:rPr>
              <w:t>7.4</w:t>
            </w:r>
          </w:p>
        </w:tc>
        <w:tc>
          <w:tcPr>
            <w:tcW w:w="763" w:type="dxa"/>
          </w:tcPr>
          <w:p>
            <w:pPr>
              <w:pStyle w:val="TableParagraph"/>
              <w:spacing w:line="206" w:lineRule="exact"/>
              <w:ind w:left="20" w:right="4"/>
              <w:rPr>
                <w:sz w:val="18"/>
              </w:rPr>
            </w:pPr>
            <w:r>
              <w:rPr>
                <w:spacing w:val="-4"/>
                <w:sz w:val="18"/>
              </w:rPr>
              <w:t>4118</w:t>
            </w:r>
          </w:p>
        </w:tc>
        <w:tc>
          <w:tcPr>
            <w:tcW w:w="758" w:type="dxa"/>
          </w:tcPr>
          <w:p>
            <w:pPr>
              <w:pStyle w:val="TableParagraph"/>
              <w:spacing w:line="206" w:lineRule="exact"/>
              <w:ind w:right="2"/>
              <w:rPr>
                <w:sz w:val="18"/>
              </w:rPr>
            </w:pPr>
            <w:r>
              <w:rPr>
                <w:spacing w:val="-4"/>
                <w:sz w:val="18"/>
              </w:rPr>
              <w:t>12.2</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4"/>
                <w:sz w:val="18"/>
              </w:rPr>
              <w:t>20.1</w:t>
            </w:r>
          </w:p>
        </w:tc>
        <w:tc>
          <w:tcPr>
            <w:tcW w:w="763" w:type="dxa"/>
          </w:tcPr>
          <w:p>
            <w:pPr>
              <w:pStyle w:val="TableParagraph"/>
              <w:spacing w:line="206" w:lineRule="exact"/>
              <w:ind w:left="20"/>
              <w:rPr>
                <w:sz w:val="18"/>
              </w:rPr>
            </w:pPr>
            <w:r>
              <w:rPr>
                <w:spacing w:val="-4"/>
                <w:sz w:val="18"/>
              </w:rPr>
              <w:t>67.7</w:t>
            </w:r>
          </w:p>
        </w:tc>
      </w:tr>
      <w:tr>
        <w:trPr>
          <w:trHeight w:val="417" w:hRule="atLeast"/>
        </w:trPr>
        <w:tc>
          <w:tcPr>
            <w:tcW w:w="1742"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API languages</w:t>
            </w:r>
          </w:p>
        </w:tc>
        <w:tc>
          <w:tcPr>
            <w:tcW w:w="758" w:type="dxa"/>
          </w:tcPr>
          <w:p>
            <w:pPr>
              <w:pStyle w:val="TableParagraph"/>
              <w:spacing w:line="240" w:lineRule="auto" w:before="3"/>
              <w:ind w:right="8"/>
              <w:rPr>
                <w:sz w:val="18"/>
              </w:rPr>
            </w:pPr>
            <w:r>
              <w:rPr>
                <w:spacing w:val="-4"/>
                <w:sz w:val="18"/>
              </w:rPr>
              <w:t>3862</w:t>
            </w:r>
          </w:p>
        </w:tc>
        <w:tc>
          <w:tcPr>
            <w:tcW w:w="763" w:type="dxa"/>
          </w:tcPr>
          <w:p>
            <w:pPr>
              <w:pStyle w:val="TableParagraph"/>
              <w:spacing w:line="240" w:lineRule="auto" w:before="3"/>
              <w:ind w:left="20" w:right="5"/>
              <w:rPr>
                <w:sz w:val="18"/>
              </w:rPr>
            </w:pPr>
            <w:r>
              <w:rPr>
                <w:spacing w:val="-5"/>
                <w:sz w:val="18"/>
              </w:rPr>
              <w:t>2.7</w:t>
            </w:r>
          </w:p>
        </w:tc>
        <w:tc>
          <w:tcPr>
            <w:tcW w:w="758" w:type="dxa"/>
          </w:tcPr>
          <w:p>
            <w:pPr>
              <w:pStyle w:val="TableParagraph"/>
              <w:spacing w:line="240" w:lineRule="auto" w:before="3"/>
              <w:ind w:right="4"/>
              <w:rPr>
                <w:sz w:val="18"/>
              </w:rPr>
            </w:pPr>
            <w:r>
              <w:rPr>
                <w:spacing w:val="-5"/>
                <w:sz w:val="18"/>
              </w:rPr>
              <w:t>1.6</w:t>
            </w:r>
          </w:p>
        </w:tc>
        <w:tc>
          <w:tcPr>
            <w:tcW w:w="763" w:type="dxa"/>
          </w:tcPr>
          <w:p>
            <w:pPr>
              <w:pStyle w:val="TableParagraph"/>
              <w:spacing w:line="240" w:lineRule="auto" w:before="3"/>
              <w:ind w:left="20" w:right="4"/>
              <w:rPr>
                <w:sz w:val="18"/>
              </w:rPr>
            </w:pPr>
            <w:r>
              <w:rPr>
                <w:spacing w:val="-4"/>
                <w:sz w:val="18"/>
              </w:rPr>
              <w:t>39.7</w:t>
            </w:r>
          </w:p>
        </w:tc>
        <w:tc>
          <w:tcPr>
            <w:tcW w:w="758" w:type="dxa"/>
          </w:tcPr>
          <w:p>
            <w:pPr>
              <w:pStyle w:val="TableParagraph"/>
              <w:spacing w:line="240" w:lineRule="auto" w:before="3"/>
              <w:ind w:right="3"/>
              <w:rPr>
                <w:sz w:val="18"/>
              </w:rPr>
            </w:pPr>
            <w:r>
              <w:rPr>
                <w:spacing w:val="-4"/>
                <w:sz w:val="18"/>
              </w:rPr>
              <w:t>56.0</w:t>
            </w:r>
          </w:p>
        </w:tc>
        <w:tc>
          <w:tcPr>
            <w:tcW w:w="763" w:type="dxa"/>
          </w:tcPr>
          <w:p>
            <w:pPr>
              <w:pStyle w:val="TableParagraph"/>
              <w:spacing w:line="240" w:lineRule="auto" w:before="3"/>
              <w:ind w:left="20" w:right="4"/>
              <w:rPr>
                <w:sz w:val="18"/>
              </w:rPr>
            </w:pPr>
            <w:r>
              <w:rPr>
                <w:spacing w:val="-4"/>
                <w:sz w:val="18"/>
              </w:rPr>
              <w:t>4118</w:t>
            </w:r>
          </w:p>
        </w:tc>
        <w:tc>
          <w:tcPr>
            <w:tcW w:w="758" w:type="dxa"/>
          </w:tcPr>
          <w:p>
            <w:pPr>
              <w:pStyle w:val="TableParagraph"/>
              <w:spacing w:line="240" w:lineRule="auto" w:before="3"/>
              <w:ind w:right="2"/>
              <w:rPr>
                <w:sz w:val="18"/>
              </w:rPr>
            </w:pPr>
            <w:r>
              <w:rPr>
                <w:spacing w:val="-4"/>
                <w:sz w:val="18"/>
              </w:rPr>
              <w:t>49.6</w:t>
            </w:r>
          </w:p>
        </w:tc>
        <w:tc>
          <w:tcPr>
            <w:tcW w:w="763" w:type="dxa"/>
          </w:tcPr>
          <w:p>
            <w:pPr>
              <w:pStyle w:val="TableParagraph"/>
              <w:spacing w:line="240" w:lineRule="auto" w:before="3"/>
              <w:ind w:left="20" w:right="2"/>
              <w:rPr>
                <w:sz w:val="18"/>
              </w:rPr>
            </w:pPr>
            <w:r>
              <w:rPr>
                <w:spacing w:val="-10"/>
                <w:sz w:val="18"/>
              </w:rPr>
              <w:t>0</w:t>
            </w:r>
          </w:p>
        </w:tc>
        <w:tc>
          <w:tcPr>
            <w:tcW w:w="758" w:type="dxa"/>
          </w:tcPr>
          <w:p>
            <w:pPr>
              <w:pStyle w:val="TableParagraph"/>
              <w:spacing w:line="240" w:lineRule="auto" w:before="3"/>
              <w:ind w:right="1"/>
              <w:rPr>
                <w:sz w:val="18"/>
              </w:rPr>
            </w:pPr>
            <w:r>
              <w:rPr>
                <w:spacing w:val="-5"/>
                <w:sz w:val="18"/>
              </w:rPr>
              <w:t>0.6</w:t>
            </w:r>
          </w:p>
        </w:tc>
        <w:tc>
          <w:tcPr>
            <w:tcW w:w="763" w:type="dxa"/>
          </w:tcPr>
          <w:p>
            <w:pPr>
              <w:pStyle w:val="TableParagraph"/>
              <w:spacing w:line="240" w:lineRule="auto" w:before="3"/>
              <w:ind w:left="20"/>
              <w:rPr>
                <w:sz w:val="18"/>
              </w:rPr>
            </w:pPr>
            <w:r>
              <w:rPr>
                <w:spacing w:val="-4"/>
                <w:sz w:val="18"/>
              </w:rPr>
              <w:t>49.8</w:t>
            </w:r>
          </w:p>
        </w:tc>
      </w:tr>
      <w:tr>
        <w:trPr>
          <w:trHeight w:val="618" w:hRule="atLeast"/>
        </w:trPr>
        <w:tc>
          <w:tcPr>
            <w:tcW w:w="1742" w:type="dxa"/>
          </w:tcPr>
          <w:p>
            <w:pPr>
              <w:pStyle w:val="TableParagraph"/>
              <w:spacing w:line="206" w:lineRule="exact"/>
              <w:ind w:left="110" w:right="384"/>
              <w:jc w:val="left"/>
              <w:rPr>
                <w:sz w:val="18"/>
              </w:rPr>
            </w:pPr>
            <w:r>
              <w:rPr>
                <w:sz w:val="18"/>
              </w:rPr>
              <w:t>%</w:t>
            </w:r>
            <w:r>
              <w:rPr>
                <w:spacing w:val="-13"/>
                <w:sz w:val="18"/>
              </w:rPr>
              <w:t> </w:t>
            </w:r>
            <w:r>
              <w:rPr>
                <w:sz w:val="18"/>
              </w:rPr>
              <w:t>Linguistically Isolated: API </w:t>
            </w:r>
            <w:r>
              <w:rPr>
                <w:spacing w:val="-2"/>
                <w:sz w:val="18"/>
              </w:rPr>
              <w:t>languages</w:t>
            </w:r>
          </w:p>
        </w:tc>
        <w:tc>
          <w:tcPr>
            <w:tcW w:w="758" w:type="dxa"/>
          </w:tcPr>
          <w:p>
            <w:pPr>
              <w:pStyle w:val="TableParagraph"/>
              <w:spacing w:line="206" w:lineRule="exact"/>
              <w:ind w:right="8"/>
              <w:rPr>
                <w:sz w:val="18"/>
              </w:rPr>
            </w:pPr>
            <w:r>
              <w:rPr>
                <w:spacing w:val="-4"/>
                <w:sz w:val="18"/>
              </w:rPr>
              <w:t>3862</w:t>
            </w:r>
          </w:p>
        </w:tc>
        <w:tc>
          <w:tcPr>
            <w:tcW w:w="763" w:type="dxa"/>
          </w:tcPr>
          <w:p>
            <w:pPr>
              <w:pStyle w:val="TableParagraph"/>
              <w:spacing w:line="206" w:lineRule="exact"/>
              <w:ind w:left="20" w:right="5"/>
              <w:rPr>
                <w:sz w:val="18"/>
              </w:rPr>
            </w:pPr>
            <w:r>
              <w:rPr>
                <w:spacing w:val="-5"/>
                <w:sz w:val="18"/>
              </w:rPr>
              <w:t>5.6</w:t>
            </w:r>
          </w:p>
        </w:tc>
        <w:tc>
          <w:tcPr>
            <w:tcW w:w="758" w:type="dxa"/>
          </w:tcPr>
          <w:p>
            <w:pPr>
              <w:pStyle w:val="TableParagraph"/>
              <w:spacing w:line="206" w:lineRule="exact"/>
              <w:ind w:right="4"/>
              <w:rPr>
                <w:sz w:val="18"/>
              </w:rPr>
            </w:pPr>
            <w:r>
              <w:rPr>
                <w:spacing w:val="-5"/>
                <w:sz w:val="18"/>
              </w:rPr>
              <w:t>0.6</w:t>
            </w:r>
          </w:p>
        </w:tc>
        <w:tc>
          <w:tcPr>
            <w:tcW w:w="763" w:type="dxa"/>
          </w:tcPr>
          <w:p>
            <w:pPr>
              <w:pStyle w:val="TableParagraph"/>
              <w:spacing w:line="206" w:lineRule="exact"/>
              <w:ind w:left="20" w:right="4"/>
              <w:rPr>
                <w:sz w:val="18"/>
              </w:rPr>
            </w:pPr>
            <w:r>
              <w:rPr>
                <w:spacing w:val="-4"/>
                <w:sz w:val="18"/>
              </w:rPr>
              <w:t>32.9</w:t>
            </w:r>
          </w:p>
        </w:tc>
        <w:tc>
          <w:tcPr>
            <w:tcW w:w="758" w:type="dxa"/>
          </w:tcPr>
          <w:p>
            <w:pPr>
              <w:pStyle w:val="TableParagraph"/>
              <w:spacing w:line="206" w:lineRule="exact"/>
              <w:ind w:right="3"/>
              <w:rPr>
                <w:sz w:val="18"/>
              </w:rPr>
            </w:pPr>
            <w:r>
              <w:rPr>
                <w:spacing w:val="-4"/>
                <w:sz w:val="18"/>
              </w:rPr>
              <w:t>60.9</w:t>
            </w:r>
          </w:p>
        </w:tc>
        <w:tc>
          <w:tcPr>
            <w:tcW w:w="763" w:type="dxa"/>
          </w:tcPr>
          <w:p>
            <w:pPr>
              <w:pStyle w:val="TableParagraph"/>
              <w:spacing w:line="206" w:lineRule="exact"/>
              <w:ind w:left="20" w:right="4"/>
              <w:rPr>
                <w:sz w:val="18"/>
              </w:rPr>
            </w:pPr>
            <w:r>
              <w:rPr>
                <w:spacing w:val="-4"/>
                <w:sz w:val="18"/>
              </w:rPr>
              <w:t>4118</w:t>
            </w:r>
          </w:p>
        </w:tc>
        <w:tc>
          <w:tcPr>
            <w:tcW w:w="758" w:type="dxa"/>
          </w:tcPr>
          <w:p>
            <w:pPr>
              <w:pStyle w:val="TableParagraph"/>
              <w:spacing w:line="206" w:lineRule="exact"/>
              <w:ind w:right="2"/>
              <w:rPr>
                <w:sz w:val="18"/>
              </w:rPr>
            </w:pPr>
            <w:r>
              <w:rPr>
                <w:spacing w:val="-4"/>
                <w:sz w:val="18"/>
              </w:rPr>
              <w:t>59.2</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5"/>
                <w:sz w:val="18"/>
              </w:rPr>
              <w:t>0.8</w:t>
            </w:r>
          </w:p>
        </w:tc>
        <w:tc>
          <w:tcPr>
            <w:tcW w:w="763" w:type="dxa"/>
          </w:tcPr>
          <w:p>
            <w:pPr>
              <w:pStyle w:val="TableParagraph"/>
              <w:spacing w:line="206" w:lineRule="exact"/>
              <w:ind w:left="20"/>
              <w:rPr>
                <w:sz w:val="18"/>
              </w:rPr>
            </w:pPr>
            <w:r>
              <w:rPr>
                <w:spacing w:val="-4"/>
                <w:sz w:val="18"/>
              </w:rPr>
              <w:t>40.0</w:t>
            </w:r>
          </w:p>
        </w:tc>
      </w:tr>
      <w:tr>
        <w:trPr>
          <w:trHeight w:val="206" w:hRule="atLeast"/>
        </w:trPr>
        <w:tc>
          <w:tcPr>
            <w:tcW w:w="9347" w:type="dxa"/>
            <w:gridSpan w:val="11"/>
            <w:shd w:val="clear" w:color="auto" w:fill="D0CECE"/>
          </w:tcPr>
          <w:p>
            <w:pPr>
              <w:pStyle w:val="TableParagraph"/>
              <w:ind w:left="110"/>
              <w:jc w:val="left"/>
              <w:rPr>
                <w:sz w:val="18"/>
              </w:rPr>
            </w:pPr>
            <w:r>
              <w:rPr>
                <w:spacing w:val="-5"/>
                <w:sz w:val="18"/>
              </w:rPr>
              <w:t>FL</w:t>
            </w:r>
          </w:p>
        </w:tc>
      </w:tr>
      <w:tr>
        <w:trPr>
          <w:trHeight w:val="210" w:hRule="atLeast"/>
        </w:trPr>
        <w:tc>
          <w:tcPr>
            <w:tcW w:w="1742" w:type="dxa"/>
          </w:tcPr>
          <w:p>
            <w:pPr>
              <w:pStyle w:val="TableParagraph"/>
              <w:spacing w:line="187" w:lineRule="exact" w:before="3"/>
              <w:ind w:left="0" w:right="37"/>
              <w:rPr>
                <w:sz w:val="18"/>
              </w:rPr>
            </w:pPr>
            <w:r>
              <w:rPr>
                <w:sz w:val="18"/>
              </w:rPr>
              <w:t>%</w:t>
            </w:r>
            <w:r>
              <w:rPr>
                <w:spacing w:val="-4"/>
                <w:sz w:val="18"/>
              </w:rPr>
              <w:t> </w:t>
            </w:r>
            <w:r>
              <w:rPr>
                <w:sz w:val="18"/>
              </w:rPr>
              <w:t>Asian</w:t>
            </w:r>
            <w:r>
              <w:rPr>
                <w:spacing w:val="-2"/>
                <w:sz w:val="18"/>
              </w:rPr>
              <w:t> American</w:t>
            </w:r>
          </w:p>
        </w:tc>
        <w:tc>
          <w:tcPr>
            <w:tcW w:w="758" w:type="dxa"/>
          </w:tcPr>
          <w:p>
            <w:pPr>
              <w:pStyle w:val="TableParagraph"/>
              <w:spacing w:line="187" w:lineRule="exact" w:before="3"/>
              <w:ind w:right="8"/>
              <w:rPr>
                <w:sz w:val="18"/>
              </w:rPr>
            </w:pPr>
            <w:r>
              <w:rPr>
                <w:spacing w:val="-5"/>
                <w:sz w:val="18"/>
              </w:rPr>
              <w:t>160</w:t>
            </w:r>
          </w:p>
        </w:tc>
        <w:tc>
          <w:tcPr>
            <w:tcW w:w="763" w:type="dxa"/>
          </w:tcPr>
          <w:p>
            <w:pPr>
              <w:pStyle w:val="TableParagraph"/>
              <w:spacing w:line="187" w:lineRule="exact" w:before="3"/>
              <w:ind w:left="20" w:right="5"/>
              <w:rPr>
                <w:sz w:val="18"/>
              </w:rPr>
            </w:pPr>
            <w:r>
              <w:rPr>
                <w:spacing w:val="-10"/>
                <w:sz w:val="18"/>
              </w:rPr>
              <w:t>0</w:t>
            </w:r>
          </w:p>
        </w:tc>
        <w:tc>
          <w:tcPr>
            <w:tcW w:w="758" w:type="dxa"/>
          </w:tcPr>
          <w:p>
            <w:pPr>
              <w:pStyle w:val="TableParagraph"/>
              <w:spacing w:line="187" w:lineRule="exact" w:before="3"/>
              <w:ind w:right="4"/>
              <w:rPr>
                <w:sz w:val="18"/>
              </w:rPr>
            </w:pPr>
            <w:r>
              <w:rPr>
                <w:spacing w:val="-5"/>
                <w:sz w:val="18"/>
              </w:rPr>
              <w:t>1.3</w:t>
            </w:r>
          </w:p>
        </w:tc>
        <w:tc>
          <w:tcPr>
            <w:tcW w:w="763" w:type="dxa"/>
          </w:tcPr>
          <w:p>
            <w:pPr>
              <w:pStyle w:val="TableParagraph"/>
              <w:spacing w:line="187" w:lineRule="exact" w:before="3"/>
              <w:ind w:left="20" w:right="4"/>
              <w:rPr>
                <w:sz w:val="18"/>
              </w:rPr>
            </w:pPr>
            <w:r>
              <w:rPr>
                <w:spacing w:val="-4"/>
                <w:sz w:val="18"/>
              </w:rPr>
              <w:t>72.5</w:t>
            </w:r>
          </w:p>
        </w:tc>
        <w:tc>
          <w:tcPr>
            <w:tcW w:w="758" w:type="dxa"/>
          </w:tcPr>
          <w:p>
            <w:pPr>
              <w:pStyle w:val="TableParagraph"/>
              <w:spacing w:line="187" w:lineRule="exact" w:before="3"/>
              <w:ind w:right="3"/>
              <w:rPr>
                <w:sz w:val="18"/>
              </w:rPr>
            </w:pPr>
            <w:r>
              <w:rPr>
                <w:spacing w:val="-4"/>
                <w:sz w:val="18"/>
              </w:rPr>
              <w:t>26.3</w:t>
            </w:r>
          </w:p>
        </w:tc>
        <w:tc>
          <w:tcPr>
            <w:tcW w:w="763" w:type="dxa"/>
          </w:tcPr>
          <w:p>
            <w:pPr>
              <w:pStyle w:val="TableParagraph"/>
              <w:spacing w:line="187" w:lineRule="exact" w:before="3"/>
              <w:ind w:left="20" w:right="4"/>
              <w:rPr>
                <w:sz w:val="18"/>
              </w:rPr>
            </w:pPr>
            <w:r>
              <w:rPr>
                <w:spacing w:val="-4"/>
                <w:sz w:val="18"/>
              </w:rPr>
              <w:t>4001</w:t>
            </w:r>
          </w:p>
        </w:tc>
        <w:tc>
          <w:tcPr>
            <w:tcW w:w="758" w:type="dxa"/>
          </w:tcPr>
          <w:p>
            <w:pPr>
              <w:pStyle w:val="TableParagraph"/>
              <w:spacing w:line="187" w:lineRule="exact" w:before="3"/>
              <w:ind w:right="2"/>
              <w:rPr>
                <w:sz w:val="18"/>
              </w:rPr>
            </w:pPr>
            <w:r>
              <w:rPr>
                <w:spacing w:val="-4"/>
                <w:sz w:val="18"/>
              </w:rPr>
              <w:t>24.7</w:t>
            </w:r>
          </w:p>
        </w:tc>
        <w:tc>
          <w:tcPr>
            <w:tcW w:w="763" w:type="dxa"/>
          </w:tcPr>
          <w:p>
            <w:pPr>
              <w:pStyle w:val="TableParagraph"/>
              <w:spacing w:line="187" w:lineRule="exact" w:before="3"/>
              <w:ind w:left="20" w:right="2"/>
              <w:rPr>
                <w:sz w:val="18"/>
              </w:rPr>
            </w:pPr>
            <w:r>
              <w:rPr>
                <w:spacing w:val="-5"/>
                <w:sz w:val="18"/>
              </w:rPr>
              <w:t>0.0</w:t>
            </w:r>
          </w:p>
        </w:tc>
        <w:tc>
          <w:tcPr>
            <w:tcW w:w="758" w:type="dxa"/>
          </w:tcPr>
          <w:p>
            <w:pPr>
              <w:pStyle w:val="TableParagraph"/>
              <w:spacing w:line="187" w:lineRule="exact" w:before="3"/>
              <w:ind w:right="1"/>
              <w:rPr>
                <w:sz w:val="18"/>
              </w:rPr>
            </w:pPr>
            <w:r>
              <w:rPr>
                <w:spacing w:val="-5"/>
                <w:sz w:val="18"/>
              </w:rPr>
              <w:t>8.1</w:t>
            </w:r>
          </w:p>
        </w:tc>
        <w:tc>
          <w:tcPr>
            <w:tcW w:w="763" w:type="dxa"/>
          </w:tcPr>
          <w:p>
            <w:pPr>
              <w:pStyle w:val="TableParagraph"/>
              <w:spacing w:line="187" w:lineRule="exact" w:before="3"/>
              <w:ind w:left="20"/>
              <w:rPr>
                <w:sz w:val="18"/>
              </w:rPr>
            </w:pPr>
            <w:r>
              <w:rPr>
                <w:spacing w:val="-4"/>
                <w:sz w:val="18"/>
              </w:rPr>
              <w:t>67.2</w:t>
            </w:r>
          </w:p>
        </w:tc>
      </w:tr>
      <w:tr>
        <w:trPr>
          <w:trHeight w:val="412" w:hRule="atLeast"/>
        </w:trPr>
        <w:tc>
          <w:tcPr>
            <w:tcW w:w="1742" w:type="dxa"/>
          </w:tcPr>
          <w:p>
            <w:pPr>
              <w:pStyle w:val="TableParagraph"/>
              <w:spacing w:line="206" w:lineRule="exact"/>
              <w:ind w:left="110" w:right="354"/>
              <w:jc w:val="left"/>
              <w:rPr>
                <w:sz w:val="18"/>
              </w:rPr>
            </w:pPr>
            <w:r>
              <w:rPr>
                <w:sz w:val="18"/>
              </w:rPr>
              <w:t>%</w:t>
            </w:r>
            <w:r>
              <w:rPr>
                <w:spacing w:val="-13"/>
                <w:sz w:val="18"/>
              </w:rPr>
              <w:t> </w:t>
            </w:r>
            <w:r>
              <w:rPr>
                <w:sz w:val="18"/>
              </w:rPr>
              <w:t>Foreign-</w:t>
            </w:r>
            <w:r>
              <w:rPr>
                <w:sz w:val="18"/>
              </w:rPr>
              <w:t>Born Asian</w:t>
            </w:r>
            <w:r>
              <w:rPr>
                <w:spacing w:val="-5"/>
                <w:sz w:val="18"/>
              </w:rPr>
              <w:t> </w:t>
            </w:r>
            <w:r>
              <w:rPr>
                <w:spacing w:val="-2"/>
                <w:sz w:val="18"/>
              </w:rPr>
              <w:t>American</w:t>
            </w:r>
          </w:p>
        </w:tc>
        <w:tc>
          <w:tcPr>
            <w:tcW w:w="758" w:type="dxa"/>
          </w:tcPr>
          <w:p>
            <w:pPr>
              <w:pStyle w:val="TableParagraph"/>
              <w:spacing w:line="206" w:lineRule="exact"/>
              <w:ind w:right="8"/>
              <w:rPr>
                <w:sz w:val="18"/>
              </w:rPr>
            </w:pPr>
            <w:r>
              <w:rPr>
                <w:spacing w:val="-5"/>
                <w:sz w:val="18"/>
              </w:rPr>
              <w:t>160</w:t>
            </w:r>
          </w:p>
        </w:tc>
        <w:tc>
          <w:tcPr>
            <w:tcW w:w="763" w:type="dxa"/>
          </w:tcPr>
          <w:p>
            <w:pPr>
              <w:pStyle w:val="TableParagraph"/>
              <w:spacing w:line="206" w:lineRule="exact"/>
              <w:ind w:left="20" w:right="5"/>
              <w:rPr>
                <w:sz w:val="18"/>
              </w:rPr>
            </w:pPr>
            <w:r>
              <w:rPr>
                <w:spacing w:val="-10"/>
                <w:sz w:val="18"/>
              </w:rPr>
              <w:t>0</w:t>
            </w:r>
          </w:p>
        </w:tc>
        <w:tc>
          <w:tcPr>
            <w:tcW w:w="758" w:type="dxa"/>
          </w:tcPr>
          <w:p>
            <w:pPr>
              <w:pStyle w:val="TableParagraph"/>
              <w:spacing w:line="206" w:lineRule="exact"/>
              <w:ind w:right="4"/>
              <w:rPr>
                <w:sz w:val="18"/>
              </w:rPr>
            </w:pPr>
            <w:r>
              <w:rPr>
                <w:spacing w:val="-5"/>
                <w:sz w:val="18"/>
              </w:rPr>
              <w:t>1.3</w:t>
            </w:r>
          </w:p>
        </w:tc>
        <w:tc>
          <w:tcPr>
            <w:tcW w:w="763" w:type="dxa"/>
          </w:tcPr>
          <w:p>
            <w:pPr>
              <w:pStyle w:val="TableParagraph"/>
              <w:spacing w:line="206" w:lineRule="exact"/>
              <w:ind w:left="20" w:right="4"/>
              <w:rPr>
                <w:sz w:val="18"/>
              </w:rPr>
            </w:pPr>
            <w:r>
              <w:rPr>
                <w:spacing w:val="-4"/>
                <w:sz w:val="18"/>
              </w:rPr>
              <w:t>63.1</w:t>
            </w:r>
          </w:p>
        </w:tc>
        <w:tc>
          <w:tcPr>
            <w:tcW w:w="758" w:type="dxa"/>
          </w:tcPr>
          <w:p>
            <w:pPr>
              <w:pStyle w:val="TableParagraph"/>
              <w:spacing w:line="206" w:lineRule="exact"/>
              <w:ind w:right="3"/>
              <w:rPr>
                <w:sz w:val="18"/>
              </w:rPr>
            </w:pPr>
            <w:r>
              <w:rPr>
                <w:spacing w:val="-4"/>
                <w:sz w:val="18"/>
              </w:rPr>
              <w:t>35.6</w:t>
            </w:r>
          </w:p>
        </w:tc>
        <w:tc>
          <w:tcPr>
            <w:tcW w:w="763" w:type="dxa"/>
          </w:tcPr>
          <w:p>
            <w:pPr>
              <w:pStyle w:val="TableParagraph"/>
              <w:spacing w:line="206" w:lineRule="exact"/>
              <w:ind w:left="20" w:right="4"/>
              <w:rPr>
                <w:sz w:val="18"/>
              </w:rPr>
            </w:pPr>
            <w:r>
              <w:rPr>
                <w:spacing w:val="-4"/>
                <w:sz w:val="18"/>
              </w:rPr>
              <w:t>4001</w:t>
            </w:r>
          </w:p>
        </w:tc>
        <w:tc>
          <w:tcPr>
            <w:tcW w:w="758" w:type="dxa"/>
          </w:tcPr>
          <w:p>
            <w:pPr>
              <w:pStyle w:val="TableParagraph"/>
              <w:spacing w:line="206" w:lineRule="exact"/>
              <w:ind w:right="2"/>
              <w:rPr>
                <w:sz w:val="18"/>
              </w:rPr>
            </w:pPr>
            <w:r>
              <w:rPr>
                <w:spacing w:val="-4"/>
                <w:sz w:val="18"/>
              </w:rPr>
              <w:t>27.7</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5"/>
                <w:sz w:val="18"/>
              </w:rPr>
              <w:t>7.0</w:t>
            </w:r>
          </w:p>
        </w:tc>
        <w:tc>
          <w:tcPr>
            <w:tcW w:w="763" w:type="dxa"/>
          </w:tcPr>
          <w:p>
            <w:pPr>
              <w:pStyle w:val="TableParagraph"/>
              <w:spacing w:line="206" w:lineRule="exact"/>
              <w:ind w:left="20"/>
              <w:rPr>
                <w:sz w:val="18"/>
              </w:rPr>
            </w:pPr>
            <w:r>
              <w:rPr>
                <w:spacing w:val="-4"/>
                <w:sz w:val="18"/>
              </w:rPr>
              <w:t>65.3</w:t>
            </w:r>
          </w:p>
        </w:tc>
      </w:tr>
      <w:tr>
        <w:trPr>
          <w:trHeight w:val="412" w:hRule="atLeast"/>
        </w:trPr>
        <w:tc>
          <w:tcPr>
            <w:tcW w:w="1742"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API languages</w:t>
            </w:r>
          </w:p>
        </w:tc>
        <w:tc>
          <w:tcPr>
            <w:tcW w:w="758" w:type="dxa"/>
          </w:tcPr>
          <w:p>
            <w:pPr>
              <w:pStyle w:val="TableParagraph"/>
              <w:spacing w:line="206" w:lineRule="exact"/>
              <w:ind w:right="8"/>
              <w:rPr>
                <w:sz w:val="18"/>
              </w:rPr>
            </w:pPr>
            <w:r>
              <w:rPr>
                <w:spacing w:val="-5"/>
                <w:sz w:val="18"/>
              </w:rPr>
              <w:t>160</w:t>
            </w:r>
          </w:p>
        </w:tc>
        <w:tc>
          <w:tcPr>
            <w:tcW w:w="763" w:type="dxa"/>
          </w:tcPr>
          <w:p>
            <w:pPr>
              <w:pStyle w:val="TableParagraph"/>
              <w:spacing w:line="206" w:lineRule="exact"/>
              <w:ind w:left="20" w:right="5"/>
              <w:rPr>
                <w:sz w:val="18"/>
              </w:rPr>
            </w:pPr>
            <w:r>
              <w:rPr>
                <w:spacing w:val="-4"/>
                <w:sz w:val="18"/>
              </w:rPr>
              <w:t>10.6</w:t>
            </w:r>
          </w:p>
        </w:tc>
        <w:tc>
          <w:tcPr>
            <w:tcW w:w="758" w:type="dxa"/>
          </w:tcPr>
          <w:p>
            <w:pPr>
              <w:pStyle w:val="TableParagraph"/>
              <w:spacing w:line="206" w:lineRule="exact"/>
              <w:ind w:right="4"/>
              <w:rPr>
                <w:sz w:val="18"/>
              </w:rPr>
            </w:pPr>
            <w:r>
              <w:rPr>
                <w:spacing w:val="-10"/>
                <w:sz w:val="18"/>
              </w:rPr>
              <w:t>0</w:t>
            </w:r>
          </w:p>
        </w:tc>
        <w:tc>
          <w:tcPr>
            <w:tcW w:w="763" w:type="dxa"/>
          </w:tcPr>
          <w:p>
            <w:pPr>
              <w:pStyle w:val="TableParagraph"/>
              <w:spacing w:line="206" w:lineRule="exact"/>
              <w:ind w:left="20" w:right="4"/>
              <w:rPr>
                <w:sz w:val="18"/>
              </w:rPr>
            </w:pPr>
            <w:r>
              <w:rPr>
                <w:spacing w:val="-4"/>
                <w:sz w:val="18"/>
              </w:rPr>
              <w:t>10.6</w:t>
            </w:r>
          </w:p>
        </w:tc>
        <w:tc>
          <w:tcPr>
            <w:tcW w:w="758" w:type="dxa"/>
          </w:tcPr>
          <w:p>
            <w:pPr>
              <w:pStyle w:val="TableParagraph"/>
              <w:spacing w:line="206" w:lineRule="exact"/>
              <w:ind w:right="3"/>
              <w:rPr>
                <w:sz w:val="18"/>
              </w:rPr>
            </w:pPr>
            <w:r>
              <w:rPr>
                <w:spacing w:val="-4"/>
                <w:sz w:val="18"/>
              </w:rPr>
              <w:t>78.8</w:t>
            </w:r>
          </w:p>
        </w:tc>
        <w:tc>
          <w:tcPr>
            <w:tcW w:w="763" w:type="dxa"/>
          </w:tcPr>
          <w:p>
            <w:pPr>
              <w:pStyle w:val="TableParagraph"/>
              <w:spacing w:line="206" w:lineRule="exact"/>
              <w:ind w:left="20" w:right="4"/>
              <w:rPr>
                <w:sz w:val="18"/>
              </w:rPr>
            </w:pPr>
            <w:r>
              <w:rPr>
                <w:spacing w:val="-4"/>
                <w:sz w:val="18"/>
              </w:rPr>
              <w:t>4001</w:t>
            </w:r>
          </w:p>
        </w:tc>
        <w:tc>
          <w:tcPr>
            <w:tcW w:w="758" w:type="dxa"/>
          </w:tcPr>
          <w:p>
            <w:pPr>
              <w:pStyle w:val="TableParagraph"/>
              <w:spacing w:line="206" w:lineRule="exact"/>
              <w:ind w:right="2"/>
              <w:rPr>
                <w:sz w:val="18"/>
              </w:rPr>
            </w:pPr>
            <w:r>
              <w:rPr>
                <w:spacing w:val="-4"/>
                <w:sz w:val="18"/>
              </w:rPr>
              <w:t>74.3</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5"/>
                <w:sz w:val="18"/>
              </w:rPr>
              <w:t>0.1</w:t>
            </w:r>
          </w:p>
        </w:tc>
        <w:tc>
          <w:tcPr>
            <w:tcW w:w="763" w:type="dxa"/>
          </w:tcPr>
          <w:p>
            <w:pPr>
              <w:pStyle w:val="TableParagraph"/>
              <w:spacing w:line="206" w:lineRule="exact"/>
              <w:ind w:left="20"/>
              <w:rPr>
                <w:sz w:val="18"/>
              </w:rPr>
            </w:pPr>
            <w:r>
              <w:rPr>
                <w:spacing w:val="-4"/>
                <w:sz w:val="18"/>
              </w:rPr>
              <w:t>25.6</w:t>
            </w:r>
          </w:p>
        </w:tc>
      </w:tr>
      <w:tr>
        <w:trPr>
          <w:trHeight w:val="623" w:hRule="atLeast"/>
        </w:trPr>
        <w:tc>
          <w:tcPr>
            <w:tcW w:w="1742" w:type="dxa"/>
          </w:tcPr>
          <w:p>
            <w:pPr>
              <w:pStyle w:val="TableParagraph"/>
              <w:spacing w:line="206" w:lineRule="exact"/>
              <w:ind w:left="110"/>
              <w:jc w:val="left"/>
              <w:rPr>
                <w:sz w:val="18"/>
              </w:rPr>
            </w:pPr>
            <w:r>
              <w:rPr>
                <w:sz w:val="18"/>
              </w:rPr>
              <w:t>%</w:t>
            </w:r>
            <w:r>
              <w:rPr>
                <w:spacing w:val="-2"/>
                <w:sz w:val="18"/>
              </w:rPr>
              <w:t> Linguistically</w:t>
            </w:r>
          </w:p>
          <w:p>
            <w:pPr>
              <w:pStyle w:val="TableParagraph"/>
              <w:spacing w:line="206" w:lineRule="exact"/>
              <w:ind w:left="110" w:right="594"/>
              <w:jc w:val="left"/>
              <w:rPr>
                <w:sz w:val="18"/>
              </w:rPr>
            </w:pPr>
            <w:r>
              <w:rPr>
                <w:sz w:val="18"/>
              </w:rPr>
              <w:t>Isolated:</w:t>
            </w:r>
            <w:r>
              <w:rPr>
                <w:spacing w:val="-13"/>
                <w:sz w:val="18"/>
              </w:rPr>
              <w:t> </w:t>
            </w:r>
            <w:r>
              <w:rPr>
                <w:sz w:val="18"/>
              </w:rPr>
              <w:t>API </w:t>
            </w:r>
            <w:r>
              <w:rPr>
                <w:spacing w:val="-2"/>
                <w:sz w:val="18"/>
              </w:rPr>
              <w:t>languages</w:t>
            </w:r>
          </w:p>
        </w:tc>
        <w:tc>
          <w:tcPr>
            <w:tcW w:w="758" w:type="dxa"/>
          </w:tcPr>
          <w:p>
            <w:pPr>
              <w:pStyle w:val="TableParagraph"/>
              <w:spacing w:line="206" w:lineRule="exact"/>
              <w:ind w:right="8"/>
              <w:rPr>
                <w:sz w:val="18"/>
              </w:rPr>
            </w:pPr>
            <w:r>
              <w:rPr>
                <w:spacing w:val="-5"/>
                <w:sz w:val="18"/>
              </w:rPr>
              <w:t>160</w:t>
            </w:r>
          </w:p>
        </w:tc>
        <w:tc>
          <w:tcPr>
            <w:tcW w:w="763" w:type="dxa"/>
          </w:tcPr>
          <w:p>
            <w:pPr>
              <w:pStyle w:val="TableParagraph"/>
              <w:spacing w:line="206" w:lineRule="exact"/>
              <w:ind w:left="20" w:right="5"/>
              <w:rPr>
                <w:sz w:val="18"/>
              </w:rPr>
            </w:pPr>
            <w:r>
              <w:rPr>
                <w:spacing w:val="-5"/>
                <w:sz w:val="18"/>
              </w:rPr>
              <w:t>7.5</w:t>
            </w:r>
          </w:p>
        </w:tc>
        <w:tc>
          <w:tcPr>
            <w:tcW w:w="758" w:type="dxa"/>
          </w:tcPr>
          <w:p>
            <w:pPr>
              <w:pStyle w:val="TableParagraph"/>
              <w:spacing w:line="206" w:lineRule="exact"/>
              <w:ind w:right="4"/>
              <w:rPr>
                <w:sz w:val="18"/>
              </w:rPr>
            </w:pPr>
            <w:r>
              <w:rPr>
                <w:spacing w:val="-10"/>
                <w:sz w:val="18"/>
              </w:rPr>
              <w:t>0</w:t>
            </w:r>
          </w:p>
        </w:tc>
        <w:tc>
          <w:tcPr>
            <w:tcW w:w="763" w:type="dxa"/>
          </w:tcPr>
          <w:p>
            <w:pPr>
              <w:pStyle w:val="TableParagraph"/>
              <w:spacing w:line="206" w:lineRule="exact"/>
              <w:ind w:left="20" w:right="4"/>
              <w:rPr>
                <w:sz w:val="18"/>
              </w:rPr>
            </w:pPr>
            <w:r>
              <w:rPr>
                <w:spacing w:val="-5"/>
                <w:sz w:val="18"/>
              </w:rPr>
              <w:t>4.4</w:t>
            </w:r>
          </w:p>
        </w:tc>
        <w:tc>
          <w:tcPr>
            <w:tcW w:w="758" w:type="dxa"/>
          </w:tcPr>
          <w:p>
            <w:pPr>
              <w:pStyle w:val="TableParagraph"/>
              <w:spacing w:line="206" w:lineRule="exact"/>
              <w:ind w:right="3"/>
              <w:rPr>
                <w:sz w:val="18"/>
              </w:rPr>
            </w:pPr>
            <w:r>
              <w:rPr>
                <w:spacing w:val="-4"/>
                <w:sz w:val="18"/>
              </w:rPr>
              <w:t>88.1</w:t>
            </w:r>
          </w:p>
        </w:tc>
        <w:tc>
          <w:tcPr>
            <w:tcW w:w="763" w:type="dxa"/>
          </w:tcPr>
          <w:p>
            <w:pPr>
              <w:pStyle w:val="TableParagraph"/>
              <w:spacing w:line="206" w:lineRule="exact"/>
              <w:ind w:left="20" w:right="4"/>
              <w:rPr>
                <w:sz w:val="18"/>
              </w:rPr>
            </w:pPr>
            <w:r>
              <w:rPr>
                <w:spacing w:val="-4"/>
                <w:sz w:val="18"/>
              </w:rPr>
              <w:t>4001</w:t>
            </w:r>
          </w:p>
        </w:tc>
        <w:tc>
          <w:tcPr>
            <w:tcW w:w="758" w:type="dxa"/>
          </w:tcPr>
          <w:p>
            <w:pPr>
              <w:pStyle w:val="TableParagraph"/>
              <w:spacing w:line="206" w:lineRule="exact"/>
              <w:ind w:right="2"/>
              <w:rPr>
                <w:sz w:val="18"/>
              </w:rPr>
            </w:pPr>
            <w:r>
              <w:rPr>
                <w:spacing w:val="-4"/>
                <w:sz w:val="18"/>
              </w:rPr>
              <w:t>76.5</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5"/>
                <w:sz w:val="18"/>
              </w:rPr>
              <w:t>0.0</w:t>
            </w:r>
          </w:p>
        </w:tc>
        <w:tc>
          <w:tcPr>
            <w:tcW w:w="763" w:type="dxa"/>
          </w:tcPr>
          <w:p>
            <w:pPr>
              <w:pStyle w:val="TableParagraph"/>
              <w:spacing w:line="206" w:lineRule="exact"/>
              <w:ind w:left="20"/>
              <w:rPr>
                <w:sz w:val="18"/>
              </w:rPr>
            </w:pPr>
            <w:r>
              <w:rPr>
                <w:spacing w:val="-4"/>
                <w:sz w:val="18"/>
              </w:rPr>
              <w:t>23.5</w:t>
            </w:r>
          </w:p>
        </w:tc>
      </w:tr>
      <w:tr>
        <w:trPr>
          <w:trHeight w:val="206" w:hRule="atLeast"/>
        </w:trPr>
        <w:tc>
          <w:tcPr>
            <w:tcW w:w="9347" w:type="dxa"/>
            <w:gridSpan w:val="11"/>
            <w:shd w:val="clear" w:color="auto" w:fill="D0CECE"/>
          </w:tcPr>
          <w:p>
            <w:pPr>
              <w:pStyle w:val="TableParagraph"/>
              <w:ind w:left="110"/>
              <w:jc w:val="left"/>
              <w:rPr>
                <w:sz w:val="18"/>
              </w:rPr>
            </w:pPr>
            <w:r>
              <w:rPr>
                <w:spacing w:val="-5"/>
                <w:sz w:val="18"/>
              </w:rPr>
              <w:t>NJ</w:t>
            </w:r>
          </w:p>
        </w:tc>
      </w:tr>
      <w:tr>
        <w:trPr>
          <w:trHeight w:val="206" w:hRule="atLeast"/>
        </w:trPr>
        <w:tc>
          <w:tcPr>
            <w:tcW w:w="1742" w:type="dxa"/>
          </w:tcPr>
          <w:p>
            <w:pPr>
              <w:pStyle w:val="TableParagraph"/>
              <w:ind w:left="0" w:right="37"/>
              <w:rPr>
                <w:sz w:val="18"/>
              </w:rPr>
            </w:pPr>
            <w:r>
              <w:rPr>
                <w:sz w:val="18"/>
              </w:rPr>
              <w:t>%</w:t>
            </w:r>
            <w:r>
              <w:rPr>
                <w:spacing w:val="-4"/>
                <w:sz w:val="18"/>
              </w:rPr>
              <w:t> </w:t>
            </w:r>
            <w:r>
              <w:rPr>
                <w:sz w:val="18"/>
              </w:rPr>
              <w:t>Asian</w:t>
            </w:r>
            <w:r>
              <w:rPr>
                <w:spacing w:val="-2"/>
                <w:sz w:val="18"/>
              </w:rPr>
              <w:t> American</w:t>
            </w:r>
          </w:p>
        </w:tc>
        <w:tc>
          <w:tcPr>
            <w:tcW w:w="758" w:type="dxa"/>
          </w:tcPr>
          <w:p>
            <w:pPr>
              <w:pStyle w:val="TableParagraph"/>
              <w:ind w:right="8"/>
              <w:rPr>
                <w:sz w:val="18"/>
              </w:rPr>
            </w:pPr>
            <w:r>
              <w:rPr>
                <w:spacing w:val="-5"/>
                <w:sz w:val="18"/>
              </w:rPr>
              <w:t>544</w:t>
            </w:r>
          </w:p>
        </w:tc>
        <w:tc>
          <w:tcPr>
            <w:tcW w:w="763" w:type="dxa"/>
          </w:tcPr>
          <w:p>
            <w:pPr>
              <w:pStyle w:val="TableParagraph"/>
              <w:ind w:left="20" w:right="5"/>
              <w:rPr>
                <w:sz w:val="18"/>
              </w:rPr>
            </w:pPr>
            <w:r>
              <w:rPr>
                <w:spacing w:val="-10"/>
                <w:sz w:val="18"/>
              </w:rPr>
              <w:t>0</w:t>
            </w:r>
          </w:p>
        </w:tc>
        <w:tc>
          <w:tcPr>
            <w:tcW w:w="758" w:type="dxa"/>
          </w:tcPr>
          <w:p>
            <w:pPr>
              <w:pStyle w:val="TableParagraph"/>
              <w:ind w:right="4"/>
              <w:rPr>
                <w:sz w:val="18"/>
              </w:rPr>
            </w:pPr>
            <w:r>
              <w:rPr>
                <w:spacing w:val="-4"/>
                <w:sz w:val="18"/>
              </w:rPr>
              <w:t>21.3</w:t>
            </w:r>
          </w:p>
        </w:tc>
        <w:tc>
          <w:tcPr>
            <w:tcW w:w="763" w:type="dxa"/>
          </w:tcPr>
          <w:p>
            <w:pPr>
              <w:pStyle w:val="TableParagraph"/>
              <w:ind w:left="20" w:right="4"/>
              <w:rPr>
                <w:sz w:val="18"/>
              </w:rPr>
            </w:pPr>
            <w:r>
              <w:rPr>
                <w:spacing w:val="-4"/>
                <w:sz w:val="18"/>
              </w:rPr>
              <w:t>73.3</w:t>
            </w:r>
          </w:p>
        </w:tc>
        <w:tc>
          <w:tcPr>
            <w:tcW w:w="758" w:type="dxa"/>
          </w:tcPr>
          <w:p>
            <w:pPr>
              <w:pStyle w:val="TableParagraph"/>
              <w:ind w:right="3"/>
              <w:rPr>
                <w:sz w:val="18"/>
              </w:rPr>
            </w:pPr>
            <w:r>
              <w:rPr>
                <w:spacing w:val="-5"/>
                <w:sz w:val="18"/>
              </w:rPr>
              <w:t>5.3</w:t>
            </w:r>
          </w:p>
        </w:tc>
        <w:tc>
          <w:tcPr>
            <w:tcW w:w="763" w:type="dxa"/>
          </w:tcPr>
          <w:p>
            <w:pPr>
              <w:pStyle w:val="TableParagraph"/>
              <w:ind w:left="20" w:right="4"/>
              <w:rPr>
                <w:sz w:val="18"/>
              </w:rPr>
            </w:pPr>
            <w:r>
              <w:rPr>
                <w:spacing w:val="-4"/>
                <w:sz w:val="18"/>
              </w:rPr>
              <w:t>1452</w:t>
            </w:r>
          </w:p>
        </w:tc>
        <w:tc>
          <w:tcPr>
            <w:tcW w:w="758" w:type="dxa"/>
          </w:tcPr>
          <w:p>
            <w:pPr>
              <w:pStyle w:val="TableParagraph"/>
              <w:ind w:right="2"/>
              <w:rPr>
                <w:sz w:val="18"/>
              </w:rPr>
            </w:pPr>
            <w:r>
              <w:rPr>
                <w:spacing w:val="-4"/>
                <w:sz w:val="18"/>
              </w:rPr>
              <w:t>14.2</w:t>
            </w:r>
          </w:p>
        </w:tc>
        <w:tc>
          <w:tcPr>
            <w:tcW w:w="763" w:type="dxa"/>
          </w:tcPr>
          <w:p>
            <w:pPr>
              <w:pStyle w:val="TableParagraph"/>
              <w:ind w:left="20" w:right="2"/>
              <w:rPr>
                <w:sz w:val="18"/>
              </w:rPr>
            </w:pPr>
            <w:r>
              <w:rPr>
                <w:spacing w:val="-5"/>
                <w:sz w:val="18"/>
              </w:rPr>
              <w:t>0.1</w:t>
            </w:r>
          </w:p>
        </w:tc>
        <w:tc>
          <w:tcPr>
            <w:tcW w:w="758" w:type="dxa"/>
          </w:tcPr>
          <w:p>
            <w:pPr>
              <w:pStyle w:val="TableParagraph"/>
              <w:ind w:right="1"/>
              <w:rPr>
                <w:sz w:val="18"/>
              </w:rPr>
            </w:pPr>
            <w:r>
              <w:rPr>
                <w:spacing w:val="-4"/>
                <w:sz w:val="18"/>
              </w:rPr>
              <w:t>20.1</w:t>
            </w:r>
          </w:p>
        </w:tc>
        <w:tc>
          <w:tcPr>
            <w:tcW w:w="763" w:type="dxa"/>
          </w:tcPr>
          <w:p>
            <w:pPr>
              <w:pStyle w:val="TableParagraph"/>
              <w:ind w:left="20"/>
              <w:rPr>
                <w:sz w:val="18"/>
              </w:rPr>
            </w:pPr>
            <w:r>
              <w:rPr>
                <w:spacing w:val="-4"/>
                <w:sz w:val="18"/>
              </w:rPr>
              <w:t>65.6</w:t>
            </w:r>
          </w:p>
        </w:tc>
      </w:tr>
      <w:tr>
        <w:trPr>
          <w:trHeight w:val="412" w:hRule="atLeast"/>
        </w:trPr>
        <w:tc>
          <w:tcPr>
            <w:tcW w:w="1742" w:type="dxa"/>
          </w:tcPr>
          <w:p>
            <w:pPr>
              <w:pStyle w:val="TableParagraph"/>
              <w:spacing w:line="206" w:lineRule="exact"/>
              <w:ind w:left="110" w:right="354"/>
              <w:jc w:val="left"/>
              <w:rPr>
                <w:sz w:val="18"/>
              </w:rPr>
            </w:pPr>
            <w:r>
              <w:rPr>
                <w:sz w:val="18"/>
              </w:rPr>
              <w:t>%</w:t>
            </w:r>
            <w:r>
              <w:rPr>
                <w:spacing w:val="-13"/>
                <w:sz w:val="18"/>
              </w:rPr>
              <w:t> </w:t>
            </w:r>
            <w:r>
              <w:rPr>
                <w:sz w:val="18"/>
              </w:rPr>
              <w:t>Foreign-</w:t>
            </w:r>
            <w:r>
              <w:rPr>
                <w:sz w:val="18"/>
              </w:rPr>
              <w:t>Born Asian</w:t>
            </w:r>
            <w:r>
              <w:rPr>
                <w:spacing w:val="-5"/>
                <w:sz w:val="18"/>
              </w:rPr>
              <w:t> </w:t>
            </w:r>
            <w:r>
              <w:rPr>
                <w:spacing w:val="-2"/>
                <w:sz w:val="18"/>
              </w:rPr>
              <w:t>American</w:t>
            </w:r>
          </w:p>
        </w:tc>
        <w:tc>
          <w:tcPr>
            <w:tcW w:w="758" w:type="dxa"/>
          </w:tcPr>
          <w:p>
            <w:pPr>
              <w:pStyle w:val="TableParagraph"/>
              <w:spacing w:line="206" w:lineRule="exact"/>
              <w:ind w:right="8"/>
              <w:rPr>
                <w:sz w:val="18"/>
              </w:rPr>
            </w:pPr>
            <w:r>
              <w:rPr>
                <w:spacing w:val="-5"/>
                <w:sz w:val="18"/>
              </w:rPr>
              <w:t>544</w:t>
            </w:r>
          </w:p>
        </w:tc>
        <w:tc>
          <w:tcPr>
            <w:tcW w:w="763" w:type="dxa"/>
          </w:tcPr>
          <w:p>
            <w:pPr>
              <w:pStyle w:val="TableParagraph"/>
              <w:spacing w:line="206" w:lineRule="exact"/>
              <w:ind w:left="20" w:right="5"/>
              <w:rPr>
                <w:sz w:val="18"/>
              </w:rPr>
            </w:pPr>
            <w:r>
              <w:rPr>
                <w:spacing w:val="-10"/>
                <w:sz w:val="18"/>
              </w:rPr>
              <w:t>0</w:t>
            </w:r>
          </w:p>
        </w:tc>
        <w:tc>
          <w:tcPr>
            <w:tcW w:w="758" w:type="dxa"/>
          </w:tcPr>
          <w:p>
            <w:pPr>
              <w:pStyle w:val="TableParagraph"/>
              <w:spacing w:line="206" w:lineRule="exact"/>
              <w:ind w:right="4"/>
              <w:rPr>
                <w:sz w:val="18"/>
              </w:rPr>
            </w:pPr>
            <w:r>
              <w:rPr>
                <w:spacing w:val="-4"/>
                <w:sz w:val="18"/>
              </w:rPr>
              <w:t>16.9</w:t>
            </w:r>
          </w:p>
        </w:tc>
        <w:tc>
          <w:tcPr>
            <w:tcW w:w="763" w:type="dxa"/>
          </w:tcPr>
          <w:p>
            <w:pPr>
              <w:pStyle w:val="TableParagraph"/>
              <w:spacing w:line="206" w:lineRule="exact"/>
              <w:ind w:left="20" w:right="4"/>
              <w:rPr>
                <w:sz w:val="18"/>
              </w:rPr>
            </w:pPr>
            <w:r>
              <w:rPr>
                <w:spacing w:val="-4"/>
                <w:sz w:val="18"/>
              </w:rPr>
              <w:t>75.4</w:t>
            </w:r>
          </w:p>
        </w:tc>
        <w:tc>
          <w:tcPr>
            <w:tcW w:w="758" w:type="dxa"/>
          </w:tcPr>
          <w:p>
            <w:pPr>
              <w:pStyle w:val="TableParagraph"/>
              <w:spacing w:line="206" w:lineRule="exact"/>
              <w:ind w:right="3"/>
              <w:rPr>
                <w:sz w:val="18"/>
              </w:rPr>
            </w:pPr>
            <w:r>
              <w:rPr>
                <w:spacing w:val="-5"/>
                <w:sz w:val="18"/>
              </w:rPr>
              <w:t>7.7</w:t>
            </w:r>
          </w:p>
        </w:tc>
        <w:tc>
          <w:tcPr>
            <w:tcW w:w="763" w:type="dxa"/>
          </w:tcPr>
          <w:p>
            <w:pPr>
              <w:pStyle w:val="TableParagraph"/>
              <w:spacing w:line="206" w:lineRule="exact"/>
              <w:ind w:left="20" w:right="4"/>
              <w:rPr>
                <w:sz w:val="18"/>
              </w:rPr>
            </w:pPr>
            <w:r>
              <w:rPr>
                <w:spacing w:val="-4"/>
                <w:sz w:val="18"/>
              </w:rPr>
              <w:t>1452</w:t>
            </w:r>
          </w:p>
        </w:tc>
        <w:tc>
          <w:tcPr>
            <w:tcW w:w="758" w:type="dxa"/>
          </w:tcPr>
          <w:p>
            <w:pPr>
              <w:pStyle w:val="TableParagraph"/>
              <w:spacing w:line="206" w:lineRule="exact"/>
              <w:ind w:right="2"/>
              <w:rPr>
                <w:sz w:val="18"/>
              </w:rPr>
            </w:pPr>
            <w:r>
              <w:rPr>
                <w:spacing w:val="-4"/>
                <w:sz w:val="18"/>
              </w:rPr>
              <w:t>17.6</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4"/>
                <w:sz w:val="18"/>
              </w:rPr>
              <w:t>17.7</w:t>
            </w:r>
          </w:p>
        </w:tc>
        <w:tc>
          <w:tcPr>
            <w:tcW w:w="763" w:type="dxa"/>
          </w:tcPr>
          <w:p>
            <w:pPr>
              <w:pStyle w:val="TableParagraph"/>
              <w:spacing w:line="206" w:lineRule="exact"/>
              <w:ind w:left="20"/>
              <w:rPr>
                <w:sz w:val="18"/>
              </w:rPr>
            </w:pPr>
            <w:r>
              <w:rPr>
                <w:spacing w:val="-4"/>
                <w:sz w:val="18"/>
              </w:rPr>
              <w:t>64.7</w:t>
            </w:r>
          </w:p>
        </w:tc>
      </w:tr>
      <w:tr>
        <w:trPr>
          <w:trHeight w:val="417" w:hRule="atLeast"/>
        </w:trPr>
        <w:tc>
          <w:tcPr>
            <w:tcW w:w="1742"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API languages</w:t>
            </w:r>
          </w:p>
        </w:tc>
        <w:tc>
          <w:tcPr>
            <w:tcW w:w="758" w:type="dxa"/>
          </w:tcPr>
          <w:p>
            <w:pPr>
              <w:pStyle w:val="TableParagraph"/>
              <w:spacing w:line="240" w:lineRule="auto" w:before="3"/>
              <w:ind w:right="8"/>
              <w:rPr>
                <w:sz w:val="18"/>
              </w:rPr>
            </w:pPr>
            <w:r>
              <w:rPr>
                <w:spacing w:val="-5"/>
                <w:sz w:val="18"/>
              </w:rPr>
              <w:t>544</w:t>
            </w:r>
          </w:p>
        </w:tc>
        <w:tc>
          <w:tcPr>
            <w:tcW w:w="763" w:type="dxa"/>
          </w:tcPr>
          <w:p>
            <w:pPr>
              <w:pStyle w:val="TableParagraph"/>
              <w:spacing w:line="240" w:lineRule="auto" w:before="3"/>
              <w:ind w:left="20" w:right="5"/>
              <w:rPr>
                <w:sz w:val="18"/>
              </w:rPr>
            </w:pPr>
            <w:r>
              <w:rPr>
                <w:spacing w:val="-5"/>
                <w:sz w:val="18"/>
              </w:rPr>
              <w:t>7.4</w:t>
            </w:r>
          </w:p>
        </w:tc>
        <w:tc>
          <w:tcPr>
            <w:tcW w:w="758" w:type="dxa"/>
          </w:tcPr>
          <w:p>
            <w:pPr>
              <w:pStyle w:val="TableParagraph"/>
              <w:spacing w:line="240" w:lineRule="auto" w:before="3"/>
              <w:ind w:right="4"/>
              <w:rPr>
                <w:sz w:val="18"/>
              </w:rPr>
            </w:pPr>
            <w:r>
              <w:rPr>
                <w:spacing w:val="-10"/>
                <w:sz w:val="18"/>
              </w:rPr>
              <w:t>0</w:t>
            </w:r>
          </w:p>
        </w:tc>
        <w:tc>
          <w:tcPr>
            <w:tcW w:w="763" w:type="dxa"/>
          </w:tcPr>
          <w:p>
            <w:pPr>
              <w:pStyle w:val="TableParagraph"/>
              <w:spacing w:line="240" w:lineRule="auto" w:before="3"/>
              <w:ind w:left="20" w:right="4"/>
              <w:rPr>
                <w:sz w:val="18"/>
              </w:rPr>
            </w:pPr>
            <w:r>
              <w:rPr>
                <w:spacing w:val="-4"/>
                <w:sz w:val="18"/>
              </w:rPr>
              <w:t>17.5</w:t>
            </w:r>
          </w:p>
        </w:tc>
        <w:tc>
          <w:tcPr>
            <w:tcW w:w="758" w:type="dxa"/>
          </w:tcPr>
          <w:p>
            <w:pPr>
              <w:pStyle w:val="TableParagraph"/>
              <w:spacing w:line="240" w:lineRule="auto" w:before="3"/>
              <w:ind w:right="3"/>
              <w:rPr>
                <w:sz w:val="18"/>
              </w:rPr>
            </w:pPr>
            <w:r>
              <w:rPr>
                <w:spacing w:val="-4"/>
                <w:sz w:val="18"/>
              </w:rPr>
              <w:t>75.2</w:t>
            </w:r>
          </w:p>
        </w:tc>
        <w:tc>
          <w:tcPr>
            <w:tcW w:w="763" w:type="dxa"/>
          </w:tcPr>
          <w:p>
            <w:pPr>
              <w:pStyle w:val="TableParagraph"/>
              <w:spacing w:line="240" w:lineRule="auto" w:before="3"/>
              <w:ind w:left="20" w:right="4"/>
              <w:rPr>
                <w:sz w:val="18"/>
              </w:rPr>
            </w:pPr>
            <w:r>
              <w:rPr>
                <w:spacing w:val="-4"/>
                <w:sz w:val="18"/>
              </w:rPr>
              <w:t>1452</w:t>
            </w:r>
          </w:p>
        </w:tc>
        <w:tc>
          <w:tcPr>
            <w:tcW w:w="758" w:type="dxa"/>
          </w:tcPr>
          <w:p>
            <w:pPr>
              <w:pStyle w:val="TableParagraph"/>
              <w:spacing w:line="240" w:lineRule="auto" w:before="3"/>
              <w:ind w:right="2"/>
              <w:rPr>
                <w:sz w:val="18"/>
              </w:rPr>
            </w:pPr>
            <w:r>
              <w:rPr>
                <w:spacing w:val="-4"/>
                <w:sz w:val="18"/>
              </w:rPr>
              <w:t>64.8</w:t>
            </w:r>
          </w:p>
        </w:tc>
        <w:tc>
          <w:tcPr>
            <w:tcW w:w="763" w:type="dxa"/>
          </w:tcPr>
          <w:p>
            <w:pPr>
              <w:pStyle w:val="TableParagraph"/>
              <w:spacing w:line="240" w:lineRule="auto" w:before="3"/>
              <w:ind w:left="20" w:right="2"/>
              <w:rPr>
                <w:sz w:val="18"/>
              </w:rPr>
            </w:pPr>
            <w:r>
              <w:rPr>
                <w:spacing w:val="-10"/>
                <w:sz w:val="18"/>
              </w:rPr>
              <w:t>0</w:t>
            </w:r>
          </w:p>
        </w:tc>
        <w:tc>
          <w:tcPr>
            <w:tcW w:w="758" w:type="dxa"/>
          </w:tcPr>
          <w:p>
            <w:pPr>
              <w:pStyle w:val="TableParagraph"/>
              <w:spacing w:line="240" w:lineRule="auto" w:before="3"/>
              <w:ind w:right="1"/>
              <w:rPr>
                <w:sz w:val="18"/>
              </w:rPr>
            </w:pPr>
            <w:r>
              <w:rPr>
                <w:spacing w:val="-10"/>
                <w:sz w:val="18"/>
              </w:rPr>
              <w:t>0</w:t>
            </w:r>
          </w:p>
        </w:tc>
        <w:tc>
          <w:tcPr>
            <w:tcW w:w="763" w:type="dxa"/>
          </w:tcPr>
          <w:p>
            <w:pPr>
              <w:pStyle w:val="TableParagraph"/>
              <w:spacing w:line="240" w:lineRule="auto" w:before="3"/>
              <w:ind w:left="20"/>
              <w:rPr>
                <w:sz w:val="18"/>
              </w:rPr>
            </w:pPr>
            <w:r>
              <w:rPr>
                <w:spacing w:val="-4"/>
                <w:sz w:val="18"/>
              </w:rPr>
              <w:t>35.2</w:t>
            </w:r>
          </w:p>
        </w:tc>
      </w:tr>
      <w:tr>
        <w:trPr>
          <w:trHeight w:val="618" w:hRule="atLeast"/>
        </w:trPr>
        <w:tc>
          <w:tcPr>
            <w:tcW w:w="1742" w:type="dxa"/>
          </w:tcPr>
          <w:p>
            <w:pPr>
              <w:pStyle w:val="TableParagraph"/>
              <w:spacing w:line="206" w:lineRule="exact"/>
              <w:ind w:left="110" w:right="384"/>
              <w:jc w:val="left"/>
              <w:rPr>
                <w:sz w:val="18"/>
              </w:rPr>
            </w:pPr>
            <w:r>
              <w:rPr>
                <w:sz w:val="18"/>
              </w:rPr>
              <w:t>%</w:t>
            </w:r>
            <w:r>
              <w:rPr>
                <w:spacing w:val="-13"/>
                <w:sz w:val="18"/>
              </w:rPr>
              <w:t> </w:t>
            </w:r>
            <w:r>
              <w:rPr>
                <w:sz w:val="18"/>
              </w:rPr>
              <w:t>Linguistically Isolated: API </w:t>
            </w:r>
            <w:r>
              <w:rPr>
                <w:spacing w:val="-2"/>
                <w:sz w:val="18"/>
              </w:rPr>
              <w:t>languages</w:t>
            </w:r>
          </w:p>
        </w:tc>
        <w:tc>
          <w:tcPr>
            <w:tcW w:w="758" w:type="dxa"/>
          </w:tcPr>
          <w:p>
            <w:pPr>
              <w:pStyle w:val="TableParagraph"/>
              <w:spacing w:line="206" w:lineRule="exact"/>
              <w:ind w:right="8"/>
              <w:rPr>
                <w:sz w:val="18"/>
              </w:rPr>
            </w:pPr>
            <w:r>
              <w:rPr>
                <w:spacing w:val="-5"/>
                <w:sz w:val="18"/>
              </w:rPr>
              <w:t>544</w:t>
            </w:r>
          </w:p>
        </w:tc>
        <w:tc>
          <w:tcPr>
            <w:tcW w:w="763" w:type="dxa"/>
          </w:tcPr>
          <w:p>
            <w:pPr>
              <w:pStyle w:val="TableParagraph"/>
              <w:spacing w:line="206" w:lineRule="exact"/>
              <w:ind w:left="20" w:right="5"/>
              <w:rPr>
                <w:sz w:val="18"/>
              </w:rPr>
            </w:pPr>
            <w:r>
              <w:rPr>
                <w:spacing w:val="-5"/>
                <w:sz w:val="18"/>
              </w:rPr>
              <w:t>6.3</w:t>
            </w:r>
          </w:p>
        </w:tc>
        <w:tc>
          <w:tcPr>
            <w:tcW w:w="758" w:type="dxa"/>
          </w:tcPr>
          <w:p>
            <w:pPr>
              <w:pStyle w:val="TableParagraph"/>
              <w:spacing w:line="206" w:lineRule="exact"/>
              <w:ind w:right="4"/>
              <w:rPr>
                <w:sz w:val="18"/>
              </w:rPr>
            </w:pPr>
            <w:r>
              <w:rPr>
                <w:spacing w:val="-10"/>
                <w:sz w:val="18"/>
              </w:rPr>
              <w:t>0</w:t>
            </w:r>
          </w:p>
        </w:tc>
        <w:tc>
          <w:tcPr>
            <w:tcW w:w="763" w:type="dxa"/>
          </w:tcPr>
          <w:p>
            <w:pPr>
              <w:pStyle w:val="TableParagraph"/>
              <w:spacing w:line="206" w:lineRule="exact"/>
              <w:ind w:left="20" w:right="4"/>
              <w:rPr>
                <w:sz w:val="18"/>
              </w:rPr>
            </w:pPr>
            <w:r>
              <w:rPr>
                <w:spacing w:val="-4"/>
                <w:sz w:val="18"/>
              </w:rPr>
              <w:t>16.7</w:t>
            </w:r>
          </w:p>
        </w:tc>
        <w:tc>
          <w:tcPr>
            <w:tcW w:w="758" w:type="dxa"/>
          </w:tcPr>
          <w:p>
            <w:pPr>
              <w:pStyle w:val="TableParagraph"/>
              <w:spacing w:line="206" w:lineRule="exact"/>
              <w:ind w:right="3"/>
              <w:rPr>
                <w:sz w:val="18"/>
              </w:rPr>
            </w:pPr>
            <w:r>
              <w:rPr>
                <w:spacing w:val="-4"/>
                <w:sz w:val="18"/>
              </w:rPr>
              <w:t>77.0</w:t>
            </w:r>
          </w:p>
        </w:tc>
        <w:tc>
          <w:tcPr>
            <w:tcW w:w="763" w:type="dxa"/>
          </w:tcPr>
          <w:p>
            <w:pPr>
              <w:pStyle w:val="TableParagraph"/>
              <w:spacing w:line="206" w:lineRule="exact"/>
              <w:ind w:left="20" w:right="4"/>
              <w:rPr>
                <w:sz w:val="18"/>
              </w:rPr>
            </w:pPr>
            <w:r>
              <w:rPr>
                <w:spacing w:val="-4"/>
                <w:sz w:val="18"/>
              </w:rPr>
              <w:t>1452</w:t>
            </w:r>
          </w:p>
        </w:tc>
        <w:tc>
          <w:tcPr>
            <w:tcW w:w="758" w:type="dxa"/>
          </w:tcPr>
          <w:p>
            <w:pPr>
              <w:pStyle w:val="TableParagraph"/>
              <w:spacing w:line="206" w:lineRule="exact"/>
              <w:ind w:right="2"/>
              <w:rPr>
                <w:sz w:val="18"/>
              </w:rPr>
            </w:pPr>
            <w:r>
              <w:rPr>
                <w:spacing w:val="-4"/>
                <w:sz w:val="18"/>
              </w:rPr>
              <w:t>70.7</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5"/>
                <w:sz w:val="18"/>
              </w:rPr>
              <w:t>0.1</w:t>
            </w:r>
          </w:p>
        </w:tc>
        <w:tc>
          <w:tcPr>
            <w:tcW w:w="763" w:type="dxa"/>
          </w:tcPr>
          <w:p>
            <w:pPr>
              <w:pStyle w:val="TableParagraph"/>
              <w:spacing w:line="206" w:lineRule="exact"/>
              <w:ind w:left="20"/>
              <w:rPr>
                <w:sz w:val="18"/>
              </w:rPr>
            </w:pPr>
            <w:r>
              <w:rPr>
                <w:spacing w:val="-4"/>
                <w:sz w:val="18"/>
              </w:rPr>
              <w:t>29.2</w:t>
            </w:r>
          </w:p>
        </w:tc>
      </w:tr>
      <w:tr>
        <w:trPr>
          <w:trHeight w:val="205" w:hRule="atLeast"/>
        </w:trPr>
        <w:tc>
          <w:tcPr>
            <w:tcW w:w="9347" w:type="dxa"/>
            <w:gridSpan w:val="11"/>
            <w:shd w:val="clear" w:color="auto" w:fill="D0CECE"/>
          </w:tcPr>
          <w:p>
            <w:pPr>
              <w:pStyle w:val="TableParagraph"/>
              <w:ind w:left="110"/>
              <w:jc w:val="left"/>
              <w:rPr>
                <w:sz w:val="18"/>
              </w:rPr>
            </w:pPr>
            <w:r>
              <w:rPr>
                <w:spacing w:val="-5"/>
                <w:sz w:val="18"/>
              </w:rPr>
              <w:t>NY</w:t>
            </w:r>
          </w:p>
        </w:tc>
      </w:tr>
      <w:tr>
        <w:trPr>
          <w:trHeight w:val="210" w:hRule="atLeast"/>
        </w:trPr>
        <w:tc>
          <w:tcPr>
            <w:tcW w:w="1742" w:type="dxa"/>
          </w:tcPr>
          <w:p>
            <w:pPr>
              <w:pStyle w:val="TableParagraph"/>
              <w:spacing w:line="187" w:lineRule="exact" w:before="3"/>
              <w:ind w:left="0" w:right="37"/>
              <w:rPr>
                <w:sz w:val="18"/>
              </w:rPr>
            </w:pPr>
            <w:r>
              <w:rPr>
                <w:sz w:val="18"/>
              </w:rPr>
              <w:t>%</w:t>
            </w:r>
            <w:r>
              <w:rPr>
                <w:spacing w:val="-4"/>
                <w:sz w:val="18"/>
              </w:rPr>
              <w:t> </w:t>
            </w:r>
            <w:r>
              <w:rPr>
                <w:sz w:val="18"/>
              </w:rPr>
              <w:t>Asian</w:t>
            </w:r>
            <w:r>
              <w:rPr>
                <w:spacing w:val="-2"/>
                <w:sz w:val="18"/>
              </w:rPr>
              <w:t> American</w:t>
            </w:r>
          </w:p>
        </w:tc>
        <w:tc>
          <w:tcPr>
            <w:tcW w:w="758" w:type="dxa"/>
          </w:tcPr>
          <w:p>
            <w:pPr>
              <w:pStyle w:val="TableParagraph"/>
              <w:spacing w:line="187" w:lineRule="exact" w:before="3"/>
              <w:ind w:right="8"/>
              <w:rPr>
                <w:sz w:val="18"/>
              </w:rPr>
            </w:pPr>
            <w:r>
              <w:rPr>
                <w:spacing w:val="-4"/>
                <w:sz w:val="18"/>
              </w:rPr>
              <w:t>1119</w:t>
            </w:r>
          </w:p>
        </w:tc>
        <w:tc>
          <w:tcPr>
            <w:tcW w:w="763" w:type="dxa"/>
          </w:tcPr>
          <w:p>
            <w:pPr>
              <w:pStyle w:val="TableParagraph"/>
              <w:spacing w:line="187" w:lineRule="exact" w:before="3"/>
              <w:ind w:left="20" w:right="5"/>
              <w:rPr>
                <w:sz w:val="18"/>
              </w:rPr>
            </w:pPr>
            <w:r>
              <w:rPr>
                <w:spacing w:val="-10"/>
                <w:sz w:val="18"/>
              </w:rPr>
              <w:t>0</w:t>
            </w:r>
          </w:p>
        </w:tc>
        <w:tc>
          <w:tcPr>
            <w:tcW w:w="758" w:type="dxa"/>
          </w:tcPr>
          <w:p>
            <w:pPr>
              <w:pStyle w:val="TableParagraph"/>
              <w:spacing w:line="187" w:lineRule="exact" w:before="3"/>
              <w:ind w:right="4"/>
              <w:rPr>
                <w:sz w:val="18"/>
              </w:rPr>
            </w:pPr>
            <w:r>
              <w:rPr>
                <w:spacing w:val="-4"/>
                <w:sz w:val="18"/>
              </w:rPr>
              <w:t>13.3</w:t>
            </w:r>
          </w:p>
        </w:tc>
        <w:tc>
          <w:tcPr>
            <w:tcW w:w="763" w:type="dxa"/>
          </w:tcPr>
          <w:p>
            <w:pPr>
              <w:pStyle w:val="TableParagraph"/>
              <w:spacing w:line="187" w:lineRule="exact" w:before="3"/>
              <w:ind w:left="20" w:right="4"/>
              <w:rPr>
                <w:sz w:val="18"/>
              </w:rPr>
            </w:pPr>
            <w:r>
              <w:rPr>
                <w:spacing w:val="-4"/>
                <w:sz w:val="18"/>
              </w:rPr>
              <w:t>80.3</w:t>
            </w:r>
          </w:p>
        </w:tc>
        <w:tc>
          <w:tcPr>
            <w:tcW w:w="758" w:type="dxa"/>
          </w:tcPr>
          <w:p>
            <w:pPr>
              <w:pStyle w:val="TableParagraph"/>
              <w:spacing w:line="187" w:lineRule="exact" w:before="3"/>
              <w:ind w:right="3"/>
              <w:rPr>
                <w:sz w:val="18"/>
              </w:rPr>
            </w:pPr>
            <w:r>
              <w:rPr>
                <w:spacing w:val="-5"/>
                <w:sz w:val="18"/>
              </w:rPr>
              <w:t>6.4</w:t>
            </w:r>
          </w:p>
        </w:tc>
        <w:tc>
          <w:tcPr>
            <w:tcW w:w="763" w:type="dxa"/>
          </w:tcPr>
          <w:p>
            <w:pPr>
              <w:pStyle w:val="TableParagraph"/>
              <w:spacing w:line="187" w:lineRule="exact" w:before="3"/>
              <w:ind w:left="20" w:right="4"/>
              <w:rPr>
                <w:sz w:val="18"/>
              </w:rPr>
            </w:pPr>
            <w:r>
              <w:rPr>
                <w:spacing w:val="-4"/>
                <w:sz w:val="18"/>
              </w:rPr>
              <w:t>3706</w:t>
            </w:r>
          </w:p>
        </w:tc>
        <w:tc>
          <w:tcPr>
            <w:tcW w:w="758" w:type="dxa"/>
          </w:tcPr>
          <w:p>
            <w:pPr>
              <w:pStyle w:val="TableParagraph"/>
              <w:spacing w:line="187" w:lineRule="exact" w:before="3"/>
              <w:ind w:right="2"/>
              <w:rPr>
                <w:sz w:val="18"/>
              </w:rPr>
            </w:pPr>
            <w:r>
              <w:rPr>
                <w:spacing w:val="-4"/>
                <w:sz w:val="18"/>
              </w:rPr>
              <w:t>18.5</w:t>
            </w:r>
          </w:p>
        </w:tc>
        <w:tc>
          <w:tcPr>
            <w:tcW w:w="763" w:type="dxa"/>
          </w:tcPr>
          <w:p>
            <w:pPr>
              <w:pStyle w:val="TableParagraph"/>
              <w:spacing w:line="187" w:lineRule="exact" w:before="3"/>
              <w:ind w:left="20" w:right="2"/>
              <w:rPr>
                <w:sz w:val="18"/>
              </w:rPr>
            </w:pPr>
            <w:r>
              <w:rPr>
                <w:spacing w:val="-5"/>
                <w:sz w:val="18"/>
              </w:rPr>
              <w:t>0.1</w:t>
            </w:r>
          </w:p>
        </w:tc>
        <w:tc>
          <w:tcPr>
            <w:tcW w:w="758" w:type="dxa"/>
          </w:tcPr>
          <w:p>
            <w:pPr>
              <w:pStyle w:val="TableParagraph"/>
              <w:spacing w:line="187" w:lineRule="exact" w:before="3"/>
              <w:ind w:right="1"/>
              <w:rPr>
                <w:sz w:val="18"/>
              </w:rPr>
            </w:pPr>
            <w:r>
              <w:rPr>
                <w:spacing w:val="-4"/>
                <w:sz w:val="18"/>
              </w:rPr>
              <w:t>14.7</w:t>
            </w:r>
          </w:p>
        </w:tc>
        <w:tc>
          <w:tcPr>
            <w:tcW w:w="763" w:type="dxa"/>
          </w:tcPr>
          <w:p>
            <w:pPr>
              <w:pStyle w:val="TableParagraph"/>
              <w:spacing w:line="187" w:lineRule="exact" w:before="3"/>
              <w:ind w:left="20"/>
              <w:rPr>
                <w:sz w:val="18"/>
              </w:rPr>
            </w:pPr>
            <w:r>
              <w:rPr>
                <w:spacing w:val="-4"/>
                <w:sz w:val="18"/>
              </w:rPr>
              <w:t>66.6</w:t>
            </w:r>
          </w:p>
        </w:tc>
      </w:tr>
      <w:tr>
        <w:trPr>
          <w:trHeight w:val="412" w:hRule="atLeast"/>
        </w:trPr>
        <w:tc>
          <w:tcPr>
            <w:tcW w:w="1742" w:type="dxa"/>
          </w:tcPr>
          <w:p>
            <w:pPr>
              <w:pStyle w:val="TableParagraph"/>
              <w:spacing w:line="206" w:lineRule="exact"/>
              <w:ind w:left="110" w:right="354"/>
              <w:jc w:val="left"/>
              <w:rPr>
                <w:sz w:val="18"/>
              </w:rPr>
            </w:pPr>
            <w:r>
              <w:rPr>
                <w:sz w:val="18"/>
              </w:rPr>
              <w:t>%</w:t>
            </w:r>
            <w:r>
              <w:rPr>
                <w:spacing w:val="-13"/>
                <w:sz w:val="18"/>
              </w:rPr>
              <w:t> </w:t>
            </w:r>
            <w:r>
              <w:rPr>
                <w:sz w:val="18"/>
              </w:rPr>
              <w:t>Foreign-</w:t>
            </w:r>
            <w:r>
              <w:rPr>
                <w:sz w:val="18"/>
              </w:rPr>
              <w:t>Born Asian</w:t>
            </w:r>
            <w:r>
              <w:rPr>
                <w:spacing w:val="-5"/>
                <w:sz w:val="18"/>
              </w:rPr>
              <w:t> </w:t>
            </w:r>
            <w:r>
              <w:rPr>
                <w:spacing w:val="-2"/>
                <w:sz w:val="18"/>
              </w:rPr>
              <w:t>American</w:t>
            </w:r>
          </w:p>
        </w:tc>
        <w:tc>
          <w:tcPr>
            <w:tcW w:w="758" w:type="dxa"/>
          </w:tcPr>
          <w:p>
            <w:pPr>
              <w:pStyle w:val="TableParagraph"/>
              <w:spacing w:line="206" w:lineRule="exact"/>
              <w:ind w:right="8"/>
              <w:rPr>
                <w:sz w:val="18"/>
              </w:rPr>
            </w:pPr>
            <w:r>
              <w:rPr>
                <w:spacing w:val="-4"/>
                <w:sz w:val="18"/>
              </w:rPr>
              <w:t>1119</w:t>
            </w:r>
          </w:p>
        </w:tc>
        <w:tc>
          <w:tcPr>
            <w:tcW w:w="763" w:type="dxa"/>
          </w:tcPr>
          <w:p>
            <w:pPr>
              <w:pStyle w:val="TableParagraph"/>
              <w:spacing w:line="206" w:lineRule="exact"/>
              <w:ind w:left="20" w:right="5"/>
              <w:rPr>
                <w:sz w:val="18"/>
              </w:rPr>
            </w:pPr>
            <w:r>
              <w:rPr>
                <w:spacing w:val="-10"/>
                <w:sz w:val="18"/>
              </w:rPr>
              <w:t>0</w:t>
            </w:r>
          </w:p>
        </w:tc>
        <w:tc>
          <w:tcPr>
            <w:tcW w:w="758" w:type="dxa"/>
          </w:tcPr>
          <w:p>
            <w:pPr>
              <w:pStyle w:val="TableParagraph"/>
              <w:spacing w:line="206" w:lineRule="exact"/>
              <w:ind w:right="4"/>
              <w:rPr>
                <w:sz w:val="18"/>
              </w:rPr>
            </w:pPr>
            <w:r>
              <w:rPr>
                <w:spacing w:val="-5"/>
                <w:sz w:val="18"/>
              </w:rPr>
              <w:t>9.4</w:t>
            </w:r>
          </w:p>
        </w:tc>
        <w:tc>
          <w:tcPr>
            <w:tcW w:w="763" w:type="dxa"/>
          </w:tcPr>
          <w:p>
            <w:pPr>
              <w:pStyle w:val="TableParagraph"/>
              <w:spacing w:line="206" w:lineRule="exact"/>
              <w:ind w:left="20" w:right="4"/>
              <w:rPr>
                <w:sz w:val="18"/>
              </w:rPr>
            </w:pPr>
            <w:r>
              <w:rPr>
                <w:spacing w:val="-4"/>
                <w:sz w:val="18"/>
              </w:rPr>
              <w:t>81.9</w:t>
            </w:r>
          </w:p>
        </w:tc>
        <w:tc>
          <w:tcPr>
            <w:tcW w:w="758" w:type="dxa"/>
          </w:tcPr>
          <w:p>
            <w:pPr>
              <w:pStyle w:val="TableParagraph"/>
              <w:spacing w:line="206" w:lineRule="exact"/>
              <w:ind w:right="3"/>
              <w:rPr>
                <w:sz w:val="18"/>
              </w:rPr>
            </w:pPr>
            <w:r>
              <w:rPr>
                <w:spacing w:val="-5"/>
                <w:sz w:val="18"/>
              </w:rPr>
              <w:t>8.7</w:t>
            </w:r>
          </w:p>
        </w:tc>
        <w:tc>
          <w:tcPr>
            <w:tcW w:w="763" w:type="dxa"/>
          </w:tcPr>
          <w:p>
            <w:pPr>
              <w:pStyle w:val="TableParagraph"/>
              <w:spacing w:line="206" w:lineRule="exact"/>
              <w:ind w:left="20" w:right="4"/>
              <w:rPr>
                <w:sz w:val="18"/>
              </w:rPr>
            </w:pPr>
            <w:r>
              <w:rPr>
                <w:spacing w:val="-4"/>
                <w:sz w:val="18"/>
              </w:rPr>
              <w:t>3706</w:t>
            </w:r>
          </w:p>
        </w:tc>
        <w:tc>
          <w:tcPr>
            <w:tcW w:w="758" w:type="dxa"/>
          </w:tcPr>
          <w:p>
            <w:pPr>
              <w:pStyle w:val="TableParagraph"/>
              <w:spacing w:line="206" w:lineRule="exact"/>
              <w:ind w:right="2"/>
              <w:rPr>
                <w:sz w:val="18"/>
              </w:rPr>
            </w:pPr>
            <w:r>
              <w:rPr>
                <w:spacing w:val="-4"/>
                <w:sz w:val="18"/>
              </w:rPr>
              <w:t>21.4</w:t>
            </w:r>
          </w:p>
        </w:tc>
        <w:tc>
          <w:tcPr>
            <w:tcW w:w="763" w:type="dxa"/>
          </w:tcPr>
          <w:p>
            <w:pPr>
              <w:pStyle w:val="TableParagraph"/>
              <w:spacing w:line="206" w:lineRule="exact"/>
              <w:ind w:left="20" w:right="2"/>
              <w:rPr>
                <w:sz w:val="18"/>
              </w:rPr>
            </w:pPr>
            <w:r>
              <w:rPr>
                <w:spacing w:val="-5"/>
                <w:sz w:val="18"/>
              </w:rPr>
              <w:t>0.1</w:t>
            </w:r>
          </w:p>
        </w:tc>
        <w:tc>
          <w:tcPr>
            <w:tcW w:w="758" w:type="dxa"/>
          </w:tcPr>
          <w:p>
            <w:pPr>
              <w:pStyle w:val="TableParagraph"/>
              <w:spacing w:line="206" w:lineRule="exact"/>
              <w:ind w:right="1"/>
              <w:rPr>
                <w:sz w:val="18"/>
              </w:rPr>
            </w:pPr>
            <w:r>
              <w:rPr>
                <w:spacing w:val="-4"/>
                <w:sz w:val="18"/>
              </w:rPr>
              <w:t>12.3</w:t>
            </w:r>
          </w:p>
        </w:tc>
        <w:tc>
          <w:tcPr>
            <w:tcW w:w="763" w:type="dxa"/>
          </w:tcPr>
          <w:p>
            <w:pPr>
              <w:pStyle w:val="TableParagraph"/>
              <w:spacing w:line="206" w:lineRule="exact"/>
              <w:ind w:left="20"/>
              <w:rPr>
                <w:sz w:val="18"/>
              </w:rPr>
            </w:pPr>
            <w:r>
              <w:rPr>
                <w:spacing w:val="-4"/>
                <w:sz w:val="18"/>
              </w:rPr>
              <w:t>66.2</w:t>
            </w:r>
          </w:p>
        </w:tc>
      </w:tr>
      <w:tr>
        <w:trPr>
          <w:trHeight w:val="412" w:hRule="atLeast"/>
        </w:trPr>
        <w:tc>
          <w:tcPr>
            <w:tcW w:w="1742"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API languages</w:t>
            </w:r>
          </w:p>
        </w:tc>
        <w:tc>
          <w:tcPr>
            <w:tcW w:w="758" w:type="dxa"/>
          </w:tcPr>
          <w:p>
            <w:pPr>
              <w:pStyle w:val="TableParagraph"/>
              <w:spacing w:line="206" w:lineRule="exact"/>
              <w:ind w:right="8"/>
              <w:rPr>
                <w:sz w:val="18"/>
              </w:rPr>
            </w:pPr>
            <w:r>
              <w:rPr>
                <w:spacing w:val="-4"/>
                <w:sz w:val="18"/>
              </w:rPr>
              <w:t>1119</w:t>
            </w:r>
          </w:p>
        </w:tc>
        <w:tc>
          <w:tcPr>
            <w:tcW w:w="763" w:type="dxa"/>
          </w:tcPr>
          <w:p>
            <w:pPr>
              <w:pStyle w:val="TableParagraph"/>
              <w:spacing w:line="206" w:lineRule="exact"/>
              <w:ind w:left="20" w:right="5"/>
              <w:rPr>
                <w:sz w:val="18"/>
              </w:rPr>
            </w:pPr>
            <w:r>
              <w:rPr>
                <w:spacing w:val="-5"/>
                <w:sz w:val="18"/>
              </w:rPr>
              <w:t>5.2</w:t>
            </w:r>
          </w:p>
        </w:tc>
        <w:tc>
          <w:tcPr>
            <w:tcW w:w="758" w:type="dxa"/>
          </w:tcPr>
          <w:p>
            <w:pPr>
              <w:pStyle w:val="TableParagraph"/>
              <w:spacing w:line="206" w:lineRule="exact"/>
              <w:ind w:right="4"/>
              <w:rPr>
                <w:sz w:val="18"/>
              </w:rPr>
            </w:pPr>
            <w:r>
              <w:rPr>
                <w:spacing w:val="-5"/>
                <w:sz w:val="18"/>
              </w:rPr>
              <w:t>2.8</w:t>
            </w:r>
          </w:p>
        </w:tc>
        <w:tc>
          <w:tcPr>
            <w:tcW w:w="763" w:type="dxa"/>
          </w:tcPr>
          <w:p>
            <w:pPr>
              <w:pStyle w:val="TableParagraph"/>
              <w:spacing w:line="206" w:lineRule="exact"/>
              <w:ind w:left="20" w:right="4"/>
              <w:rPr>
                <w:sz w:val="18"/>
              </w:rPr>
            </w:pPr>
            <w:r>
              <w:rPr>
                <w:spacing w:val="-4"/>
                <w:sz w:val="18"/>
              </w:rPr>
              <w:t>35.6</w:t>
            </w:r>
          </w:p>
        </w:tc>
        <w:tc>
          <w:tcPr>
            <w:tcW w:w="758" w:type="dxa"/>
          </w:tcPr>
          <w:p>
            <w:pPr>
              <w:pStyle w:val="TableParagraph"/>
              <w:spacing w:line="206" w:lineRule="exact"/>
              <w:ind w:right="3"/>
              <w:rPr>
                <w:sz w:val="18"/>
              </w:rPr>
            </w:pPr>
            <w:r>
              <w:rPr>
                <w:spacing w:val="-4"/>
                <w:sz w:val="18"/>
              </w:rPr>
              <w:t>56.5</w:t>
            </w:r>
          </w:p>
        </w:tc>
        <w:tc>
          <w:tcPr>
            <w:tcW w:w="763" w:type="dxa"/>
          </w:tcPr>
          <w:p>
            <w:pPr>
              <w:pStyle w:val="TableParagraph"/>
              <w:spacing w:line="206" w:lineRule="exact"/>
              <w:ind w:left="20" w:right="4"/>
              <w:rPr>
                <w:sz w:val="18"/>
              </w:rPr>
            </w:pPr>
            <w:r>
              <w:rPr>
                <w:spacing w:val="-4"/>
                <w:sz w:val="18"/>
              </w:rPr>
              <w:t>3706</w:t>
            </w:r>
          </w:p>
        </w:tc>
        <w:tc>
          <w:tcPr>
            <w:tcW w:w="758" w:type="dxa"/>
          </w:tcPr>
          <w:p>
            <w:pPr>
              <w:pStyle w:val="TableParagraph"/>
              <w:spacing w:line="206" w:lineRule="exact"/>
              <w:ind w:right="2"/>
              <w:rPr>
                <w:sz w:val="18"/>
              </w:rPr>
            </w:pPr>
            <w:r>
              <w:rPr>
                <w:spacing w:val="-4"/>
                <w:sz w:val="18"/>
              </w:rPr>
              <w:t>64.7</w:t>
            </w:r>
          </w:p>
        </w:tc>
        <w:tc>
          <w:tcPr>
            <w:tcW w:w="763" w:type="dxa"/>
          </w:tcPr>
          <w:p>
            <w:pPr>
              <w:pStyle w:val="TableParagraph"/>
              <w:spacing w:line="206" w:lineRule="exact"/>
              <w:ind w:left="20" w:right="2"/>
              <w:rPr>
                <w:sz w:val="18"/>
              </w:rPr>
            </w:pPr>
            <w:r>
              <w:rPr>
                <w:spacing w:val="-5"/>
                <w:sz w:val="18"/>
              </w:rPr>
              <w:t>0.0</w:t>
            </w:r>
          </w:p>
        </w:tc>
        <w:tc>
          <w:tcPr>
            <w:tcW w:w="758" w:type="dxa"/>
          </w:tcPr>
          <w:p>
            <w:pPr>
              <w:pStyle w:val="TableParagraph"/>
              <w:spacing w:line="206" w:lineRule="exact"/>
              <w:ind w:right="1"/>
              <w:rPr>
                <w:sz w:val="18"/>
              </w:rPr>
            </w:pPr>
            <w:r>
              <w:rPr>
                <w:spacing w:val="-5"/>
                <w:sz w:val="18"/>
              </w:rPr>
              <w:t>0.4</w:t>
            </w:r>
          </w:p>
        </w:tc>
        <w:tc>
          <w:tcPr>
            <w:tcW w:w="763" w:type="dxa"/>
          </w:tcPr>
          <w:p>
            <w:pPr>
              <w:pStyle w:val="TableParagraph"/>
              <w:spacing w:line="206" w:lineRule="exact"/>
              <w:ind w:left="20"/>
              <w:rPr>
                <w:sz w:val="18"/>
              </w:rPr>
            </w:pPr>
            <w:r>
              <w:rPr>
                <w:spacing w:val="-4"/>
                <w:sz w:val="18"/>
              </w:rPr>
              <w:t>34.9</w:t>
            </w:r>
          </w:p>
        </w:tc>
      </w:tr>
      <w:tr>
        <w:trPr>
          <w:trHeight w:val="623" w:hRule="atLeast"/>
        </w:trPr>
        <w:tc>
          <w:tcPr>
            <w:tcW w:w="1742" w:type="dxa"/>
          </w:tcPr>
          <w:p>
            <w:pPr>
              <w:pStyle w:val="TableParagraph"/>
              <w:spacing w:line="206" w:lineRule="exact"/>
              <w:ind w:left="110"/>
              <w:jc w:val="left"/>
              <w:rPr>
                <w:sz w:val="18"/>
              </w:rPr>
            </w:pPr>
            <w:r>
              <w:rPr>
                <w:sz w:val="18"/>
              </w:rPr>
              <w:t>%</w:t>
            </w:r>
            <w:r>
              <w:rPr>
                <w:spacing w:val="-2"/>
                <w:sz w:val="18"/>
              </w:rPr>
              <w:t> Linguistically</w:t>
            </w:r>
          </w:p>
          <w:p>
            <w:pPr>
              <w:pStyle w:val="TableParagraph"/>
              <w:spacing w:line="206" w:lineRule="exact"/>
              <w:ind w:left="110" w:right="594"/>
              <w:jc w:val="left"/>
              <w:rPr>
                <w:sz w:val="18"/>
              </w:rPr>
            </w:pPr>
            <w:r>
              <w:rPr>
                <w:sz w:val="18"/>
              </w:rPr>
              <w:t>Isolated:</w:t>
            </w:r>
            <w:r>
              <w:rPr>
                <w:spacing w:val="-13"/>
                <w:sz w:val="18"/>
              </w:rPr>
              <w:t> </w:t>
            </w:r>
            <w:r>
              <w:rPr>
                <w:sz w:val="18"/>
              </w:rPr>
              <w:t>API </w:t>
            </w:r>
            <w:r>
              <w:rPr>
                <w:spacing w:val="-2"/>
                <w:sz w:val="18"/>
              </w:rPr>
              <w:t>languages</w:t>
            </w:r>
          </w:p>
        </w:tc>
        <w:tc>
          <w:tcPr>
            <w:tcW w:w="758" w:type="dxa"/>
          </w:tcPr>
          <w:p>
            <w:pPr>
              <w:pStyle w:val="TableParagraph"/>
              <w:spacing w:line="206" w:lineRule="exact"/>
              <w:ind w:right="8"/>
              <w:rPr>
                <w:sz w:val="18"/>
              </w:rPr>
            </w:pPr>
            <w:r>
              <w:rPr>
                <w:spacing w:val="-4"/>
                <w:sz w:val="18"/>
              </w:rPr>
              <w:t>1119</w:t>
            </w:r>
          </w:p>
        </w:tc>
        <w:tc>
          <w:tcPr>
            <w:tcW w:w="763" w:type="dxa"/>
          </w:tcPr>
          <w:p>
            <w:pPr>
              <w:pStyle w:val="TableParagraph"/>
              <w:spacing w:line="206" w:lineRule="exact"/>
              <w:ind w:left="20" w:right="5"/>
              <w:rPr>
                <w:sz w:val="18"/>
              </w:rPr>
            </w:pPr>
            <w:r>
              <w:rPr>
                <w:spacing w:val="-5"/>
                <w:sz w:val="18"/>
              </w:rPr>
              <w:t>7.7</w:t>
            </w:r>
          </w:p>
        </w:tc>
        <w:tc>
          <w:tcPr>
            <w:tcW w:w="758" w:type="dxa"/>
          </w:tcPr>
          <w:p>
            <w:pPr>
              <w:pStyle w:val="TableParagraph"/>
              <w:spacing w:line="206" w:lineRule="exact"/>
              <w:ind w:right="4"/>
              <w:rPr>
                <w:sz w:val="18"/>
              </w:rPr>
            </w:pPr>
            <w:r>
              <w:rPr>
                <w:spacing w:val="-5"/>
                <w:sz w:val="18"/>
              </w:rPr>
              <w:t>1.2</w:t>
            </w:r>
          </w:p>
        </w:tc>
        <w:tc>
          <w:tcPr>
            <w:tcW w:w="763" w:type="dxa"/>
          </w:tcPr>
          <w:p>
            <w:pPr>
              <w:pStyle w:val="TableParagraph"/>
              <w:spacing w:line="206" w:lineRule="exact"/>
              <w:ind w:left="20" w:right="4"/>
              <w:rPr>
                <w:sz w:val="18"/>
              </w:rPr>
            </w:pPr>
            <w:r>
              <w:rPr>
                <w:spacing w:val="-4"/>
                <w:sz w:val="18"/>
              </w:rPr>
              <w:t>28.3</w:t>
            </w:r>
          </w:p>
        </w:tc>
        <w:tc>
          <w:tcPr>
            <w:tcW w:w="758" w:type="dxa"/>
          </w:tcPr>
          <w:p>
            <w:pPr>
              <w:pStyle w:val="TableParagraph"/>
              <w:spacing w:line="206" w:lineRule="exact"/>
              <w:ind w:right="3"/>
              <w:rPr>
                <w:sz w:val="18"/>
              </w:rPr>
            </w:pPr>
            <w:r>
              <w:rPr>
                <w:spacing w:val="-4"/>
                <w:sz w:val="18"/>
              </w:rPr>
              <w:t>62.8</w:t>
            </w:r>
          </w:p>
        </w:tc>
        <w:tc>
          <w:tcPr>
            <w:tcW w:w="763" w:type="dxa"/>
          </w:tcPr>
          <w:p>
            <w:pPr>
              <w:pStyle w:val="TableParagraph"/>
              <w:spacing w:line="206" w:lineRule="exact"/>
              <w:ind w:left="20" w:right="4"/>
              <w:rPr>
                <w:sz w:val="18"/>
              </w:rPr>
            </w:pPr>
            <w:r>
              <w:rPr>
                <w:spacing w:val="-4"/>
                <w:sz w:val="18"/>
              </w:rPr>
              <w:t>3706</w:t>
            </w:r>
          </w:p>
        </w:tc>
        <w:tc>
          <w:tcPr>
            <w:tcW w:w="758" w:type="dxa"/>
          </w:tcPr>
          <w:p>
            <w:pPr>
              <w:pStyle w:val="TableParagraph"/>
              <w:spacing w:line="206" w:lineRule="exact"/>
              <w:ind w:right="2"/>
              <w:rPr>
                <w:sz w:val="18"/>
              </w:rPr>
            </w:pPr>
            <w:r>
              <w:rPr>
                <w:spacing w:val="-4"/>
                <w:sz w:val="18"/>
              </w:rPr>
              <w:t>70.5</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5"/>
                <w:sz w:val="18"/>
              </w:rPr>
              <w:t>0.2</w:t>
            </w:r>
          </w:p>
        </w:tc>
        <w:tc>
          <w:tcPr>
            <w:tcW w:w="763" w:type="dxa"/>
          </w:tcPr>
          <w:p>
            <w:pPr>
              <w:pStyle w:val="TableParagraph"/>
              <w:spacing w:line="206" w:lineRule="exact"/>
              <w:ind w:left="20"/>
              <w:rPr>
                <w:sz w:val="18"/>
              </w:rPr>
            </w:pPr>
            <w:r>
              <w:rPr>
                <w:spacing w:val="-4"/>
                <w:sz w:val="18"/>
              </w:rPr>
              <w:t>29.2</w:t>
            </w:r>
          </w:p>
        </w:tc>
      </w:tr>
      <w:tr>
        <w:trPr>
          <w:trHeight w:val="205" w:hRule="atLeast"/>
        </w:trPr>
        <w:tc>
          <w:tcPr>
            <w:tcW w:w="9347" w:type="dxa"/>
            <w:gridSpan w:val="11"/>
            <w:shd w:val="clear" w:color="auto" w:fill="D0CECE"/>
          </w:tcPr>
          <w:p>
            <w:pPr>
              <w:pStyle w:val="TableParagraph"/>
              <w:ind w:left="110"/>
              <w:jc w:val="left"/>
              <w:rPr>
                <w:sz w:val="18"/>
              </w:rPr>
            </w:pPr>
            <w:r>
              <w:rPr>
                <w:spacing w:val="-5"/>
                <w:sz w:val="18"/>
              </w:rPr>
              <w:t>TX</w:t>
            </w:r>
          </w:p>
        </w:tc>
      </w:tr>
      <w:tr>
        <w:trPr>
          <w:trHeight w:val="205" w:hRule="atLeast"/>
        </w:trPr>
        <w:tc>
          <w:tcPr>
            <w:tcW w:w="1742" w:type="dxa"/>
          </w:tcPr>
          <w:p>
            <w:pPr>
              <w:pStyle w:val="TableParagraph"/>
              <w:ind w:left="0" w:right="37"/>
              <w:rPr>
                <w:sz w:val="18"/>
              </w:rPr>
            </w:pPr>
            <w:r>
              <w:rPr>
                <w:sz w:val="18"/>
              </w:rPr>
              <w:t>%</w:t>
            </w:r>
            <w:r>
              <w:rPr>
                <w:spacing w:val="-4"/>
                <w:sz w:val="18"/>
              </w:rPr>
              <w:t> </w:t>
            </w:r>
            <w:r>
              <w:rPr>
                <w:sz w:val="18"/>
              </w:rPr>
              <w:t>Asian</w:t>
            </w:r>
            <w:r>
              <w:rPr>
                <w:spacing w:val="-2"/>
                <w:sz w:val="18"/>
              </w:rPr>
              <w:t> American</w:t>
            </w:r>
          </w:p>
        </w:tc>
        <w:tc>
          <w:tcPr>
            <w:tcW w:w="758" w:type="dxa"/>
          </w:tcPr>
          <w:p>
            <w:pPr>
              <w:pStyle w:val="TableParagraph"/>
              <w:ind w:right="8"/>
              <w:rPr>
                <w:sz w:val="18"/>
              </w:rPr>
            </w:pPr>
            <w:r>
              <w:rPr>
                <w:spacing w:val="-5"/>
                <w:sz w:val="18"/>
              </w:rPr>
              <w:t>710</w:t>
            </w:r>
          </w:p>
        </w:tc>
        <w:tc>
          <w:tcPr>
            <w:tcW w:w="763" w:type="dxa"/>
          </w:tcPr>
          <w:p>
            <w:pPr>
              <w:pStyle w:val="TableParagraph"/>
              <w:ind w:left="20" w:right="5"/>
              <w:rPr>
                <w:sz w:val="18"/>
              </w:rPr>
            </w:pPr>
            <w:r>
              <w:rPr>
                <w:spacing w:val="-10"/>
                <w:sz w:val="18"/>
              </w:rPr>
              <w:t>0</w:t>
            </w:r>
          </w:p>
        </w:tc>
        <w:tc>
          <w:tcPr>
            <w:tcW w:w="758" w:type="dxa"/>
          </w:tcPr>
          <w:p>
            <w:pPr>
              <w:pStyle w:val="TableParagraph"/>
              <w:ind w:right="4"/>
              <w:rPr>
                <w:sz w:val="18"/>
              </w:rPr>
            </w:pPr>
            <w:r>
              <w:rPr>
                <w:spacing w:val="-4"/>
                <w:sz w:val="18"/>
              </w:rPr>
              <w:t>12.5</w:t>
            </w:r>
          </w:p>
        </w:tc>
        <w:tc>
          <w:tcPr>
            <w:tcW w:w="763" w:type="dxa"/>
          </w:tcPr>
          <w:p>
            <w:pPr>
              <w:pStyle w:val="TableParagraph"/>
              <w:ind w:left="20" w:right="4"/>
              <w:rPr>
                <w:sz w:val="18"/>
              </w:rPr>
            </w:pPr>
            <w:r>
              <w:rPr>
                <w:spacing w:val="-4"/>
                <w:sz w:val="18"/>
              </w:rPr>
              <w:t>79.4</w:t>
            </w:r>
          </w:p>
        </w:tc>
        <w:tc>
          <w:tcPr>
            <w:tcW w:w="758" w:type="dxa"/>
          </w:tcPr>
          <w:p>
            <w:pPr>
              <w:pStyle w:val="TableParagraph"/>
              <w:ind w:right="3"/>
              <w:rPr>
                <w:sz w:val="18"/>
              </w:rPr>
            </w:pPr>
            <w:r>
              <w:rPr>
                <w:spacing w:val="-5"/>
                <w:sz w:val="18"/>
              </w:rPr>
              <w:t>8.0</w:t>
            </w:r>
          </w:p>
        </w:tc>
        <w:tc>
          <w:tcPr>
            <w:tcW w:w="763" w:type="dxa"/>
          </w:tcPr>
          <w:p>
            <w:pPr>
              <w:pStyle w:val="TableParagraph"/>
              <w:ind w:left="20" w:right="4"/>
              <w:rPr>
                <w:sz w:val="18"/>
              </w:rPr>
            </w:pPr>
            <w:r>
              <w:rPr>
                <w:spacing w:val="-4"/>
                <w:sz w:val="18"/>
              </w:rPr>
              <w:t>4504</w:t>
            </w:r>
          </w:p>
        </w:tc>
        <w:tc>
          <w:tcPr>
            <w:tcW w:w="758" w:type="dxa"/>
          </w:tcPr>
          <w:p>
            <w:pPr>
              <w:pStyle w:val="TableParagraph"/>
              <w:ind w:right="2"/>
              <w:rPr>
                <w:sz w:val="18"/>
              </w:rPr>
            </w:pPr>
            <w:r>
              <w:rPr>
                <w:spacing w:val="-4"/>
                <w:sz w:val="18"/>
              </w:rPr>
              <w:t>31.0</w:t>
            </w:r>
          </w:p>
        </w:tc>
        <w:tc>
          <w:tcPr>
            <w:tcW w:w="763" w:type="dxa"/>
          </w:tcPr>
          <w:p>
            <w:pPr>
              <w:pStyle w:val="TableParagraph"/>
              <w:ind w:left="20" w:right="2"/>
              <w:rPr>
                <w:sz w:val="18"/>
              </w:rPr>
            </w:pPr>
            <w:r>
              <w:rPr>
                <w:spacing w:val="-5"/>
                <w:sz w:val="18"/>
              </w:rPr>
              <w:t>0.1</w:t>
            </w:r>
          </w:p>
        </w:tc>
        <w:tc>
          <w:tcPr>
            <w:tcW w:w="758" w:type="dxa"/>
          </w:tcPr>
          <w:p>
            <w:pPr>
              <w:pStyle w:val="TableParagraph"/>
              <w:ind w:right="1"/>
              <w:rPr>
                <w:sz w:val="18"/>
              </w:rPr>
            </w:pPr>
            <w:r>
              <w:rPr>
                <w:spacing w:val="-5"/>
                <w:sz w:val="18"/>
              </w:rPr>
              <w:t>9.9</w:t>
            </w:r>
          </w:p>
        </w:tc>
        <w:tc>
          <w:tcPr>
            <w:tcW w:w="763" w:type="dxa"/>
          </w:tcPr>
          <w:p>
            <w:pPr>
              <w:pStyle w:val="TableParagraph"/>
              <w:ind w:left="20"/>
              <w:rPr>
                <w:sz w:val="18"/>
              </w:rPr>
            </w:pPr>
            <w:r>
              <w:rPr>
                <w:spacing w:val="-4"/>
                <w:sz w:val="18"/>
              </w:rPr>
              <w:t>59.0</w:t>
            </w:r>
          </w:p>
        </w:tc>
      </w:tr>
      <w:tr>
        <w:trPr>
          <w:trHeight w:val="417" w:hRule="atLeast"/>
        </w:trPr>
        <w:tc>
          <w:tcPr>
            <w:tcW w:w="1742" w:type="dxa"/>
          </w:tcPr>
          <w:p>
            <w:pPr>
              <w:pStyle w:val="TableParagraph"/>
              <w:spacing w:line="206" w:lineRule="exact"/>
              <w:ind w:left="110" w:right="355" w:hanging="1"/>
              <w:jc w:val="left"/>
              <w:rPr>
                <w:sz w:val="18"/>
              </w:rPr>
            </w:pPr>
            <w:r>
              <w:rPr>
                <w:sz w:val="18"/>
              </w:rPr>
              <w:t>%</w:t>
            </w:r>
            <w:r>
              <w:rPr>
                <w:spacing w:val="-13"/>
                <w:sz w:val="18"/>
              </w:rPr>
              <w:t> </w:t>
            </w:r>
            <w:r>
              <w:rPr>
                <w:sz w:val="18"/>
              </w:rPr>
              <w:t>Foreign-Born Asian</w:t>
            </w:r>
            <w:r>
              <w:rPr>
                <w:spacing w:val="-5"/>
                <w:sz w:val="18"/>
              </w:rPr>
              <w:t> </w:t>
            </w:r>
            <w:r>
              <w:rPr>
                <w:spacing w:val="-2"/>
                <w:sz w:val="18"/>
              </w:rPr>
              <w:t>American</w:t>
            </w:r>
          </w:p>
        </w:tc>
        <w:tc>
          <w:tcPr>
            <w:tcW w:w="758" w:type="dxa"/>
          </w:tcPr>
          <w:p>
            <w:pPr>
              <w:pStyle w:val="TableParagraph"/>
              <w:spacing w:line="206" w:lineRule="exact"/>
              <w:ind w:right="8"/>
              <w:rPr>
                <w:sz w:val="18"/>
              </w:rPr>
            </w:pPr>
            <w:r>
              <w:rPr>
                <w:spacing w:val="-5"/>
                <w:sz w:val="18"/>
              </w:rPr>
              <w:t>710</w:t>
            </w:r>
          </w:p>
        </w:tc>
        <w:tc>
          <w:tcPr>
            <w:tcW w:w="763" w:type="dxa"/>
          </w:tcPr>
          <w:p>
            <w:pPr>
              <w:pStyle w:val="TableParagraph"/>
              <w:spacing w:line="206" w:lineRule="exact"/>
              <w:ind w:left="20" w:right="5"/>
              <w:rPr>
                <w:sz w:val="18"/>
              </w:rPr>
            </w:pPr>
            <w:r>
              <w:rPr>
                <w:spacing w:val="-10"/>
                <w:sz w:val="18"/>
              </w:rPr>
              <w:t>0</w:t>
            </w:r>
          </w:p>
        </w:tc>
        <w:tc>
          <w:tcPr>
            <w:tcW w:w="758" w:type="dxa"/>
          </w:tcPr>
          <w:p>
            <w:pPr>
              <w:pStyle w:val="TableParagraph"/>
              <w:spacing w:line="206" w:lineRule="exact"/>
              <w:ind w:right="4"/>
              <w:rPr>
                <w:sz w:val="18"/>
              </w:rPr>
            </w:pPr>
            <w:r>
              <w:rPr>
                <w:spacing w:val="-5"/>
                <w:sz w:val="18"/>
              </w:rPr>
              <w:t>9.9</w:t>
            </w:r>
          </w:p>
        </w:tc>
        <w:tc>
          <w:tcPr>
            <w:tcW w:w="763" w:type="dxa"/>
          </w:tcPr>
          <w:p>
            <w:pPr>
              <w:pStyle w:val="TableParagraph"/>
              <w:spacing w:line="206" w:lineRule="exact"/>
              <w:ind w:left="20" w:right="4"/>
              <w:rPr>
                <w:sz w:val="18"/>
              </w:rPr>
            </w:pPr>
            <w:r>
              <w:rPr>
                <w:spacing w:val="-4"/>
                <w:sz w:val="18"/>
              </w:rPr>
              <w:t>80.0</w:t>
            </w:r>
          </w:p>
        </w:tc>
        <w:tc>
          <w:tcPr>
            <w:tcW w:w="758" w:type="dxa"/>
          </w:tcPr>
          <w:p>
            <w:pPr>
              <w:pStyle w:val="TableParagraph"/>
              <w:spacing w:line="206" w:lineRule="exact"/>
              <w:ind w:right="3"/>
              <w:rPr>
                <w:sz w:val="18"/>
              </w:rPr>
            </w:pPr>
            <w:r>
              <w:rPr>
                <w:spacing w:val="-4"/>
                <w:sz w:val="18"/>
              </w:rPr>
              <w:t>10.1</w:t>
            </w:r>
          </w:p>
        </w:tc>
        <w:tc>
          <w:tcPr>
            <w:tcW w:w="763" w:type="dxa"/>
          </w:tcPr>
          <w:p>
            <w:pPr>
              <w:pStyle w:val="TableParagraph"/>
              <w:spacing w:line="206" w:lineRule="exact"/>
              <w:ind w:left="20" w:right="4"/>
              <w:rPr>
                <w:sz w:val="18"/>
              </w:rPr>
            </w:pPr>
            <w:r>
              <w:rPr>
                <w:spacing w:val="-4"/>
                <w:sz w:val="18"/>
              </w:rPr>
              <w:t>4504</w:t>
            </w:r>
          </w:p>
        </w:tc>
        <w:tc>
          <w:tcPr>
            <w:tcW w:w="758" w:type="dxa"/>
          </w:tcPr>
          <w:p>
            <w:pPr>
              <w:pStyle w:val="TableParagraph"/>
              <w:spacing w:line="206" w:lineRule="exact"/>
              <w:ind w:right="2"/>
              <w:rPr>
                <w:sz w:val="18"/>
              </w:rPr>
            </w:pPr>
            <w:r>
              <w:rPr>
                <w:spacing w:val="-4"/>
                <w:sz w:val="18"/>
              </w:rPr>
              <w:t>34.7</w:t>
            </w:r>
          </w:p>
        </w:tc>
        <w:tc>
          <w:tcPr>
            <w:tcW w:w="763" w:type="dxa"/>
          </w:tcPr>
          <w:p>
            <w:pPr>
              <w:pStyle w:val="TableParagraph"/>
              <w:spacing w:line="206" w:lineRule="exact"/>
              <w:ind w:left="20" w:right="2"/>
              <w:rPr>
                <w:sz w:val="18"/>
              </w:rPr>
            </w:pPr>
            <w:r>
              <w:rPr>
                <w:spacing w:val="-5"/>
                <w:sz w:val="18"/>
              </w:rPr>
              <w:t>0.0</w:t>
            </w:r>
          </w:p>
        </w:tc>
        <w:tc>
          <w:tcPr>
            <w:tcW w:w="758" w:type="dxa"/>
          </w:tcPr>
          <w:p>
            <w:pPr>
              <w:pStyle w:val="TableParagraph"/>
              <w:spacing w:line="206" w:lineRule="exact"/>
              <w:ind w:right="1"/>
              <w:rPr>
                <w:sz w:val="18"/>
              </w:rPr>
            </w:pPr>
            <w:r>
              <w:rPr>
                <w:spacing w:val="-5"/>
                <w:sz w:val="18"/>
              </w:rPr>
              <w:t>7.8</w:t>
            </w:r>
          </w:p>
        </w:tc>
        <w:tc>
          <w:tcPr>
            <w:tcW w:w="763" w:type="dxa"/>
          </w:tcPr>
          <w:p>
            <w:pPr>
              <w:pStyle w:val="TableParagraph"/>
              <w:spacing w:line="206" w:lineRule="exact"/>
              <w:ind w:left="20"/>
              <w:rPr>
                <w:sz w:val="18"/>
              </w:rPr>
            </w:pPr>
            <w:r>
              <w:rPr>
                <w:spacing w:val="-4"/>
                <w:sz w:val="18"/>
              </w:rPr>
              <w:t>57.4</w:t>
            </w:r>
          </w:p>
        </w:tc>
      </w:tr>
    </w:tbl>
    <w:p>
      <w:pPr>
        <w:pStyle w:val="TableParagraph"/>
        <w:spacing w:after="0" w:line="206" w:lineRule="exact"/>
        <w:rPr>
          <w:sz w:val="18"/>
        </w:rPr>
        <w:sectPr>
          <w:footerReference w:type="default" r:id="rId14"/>
          <w:pgSz w:w="12240" w:h="15840"/>
          <w:pgMar w:header="0" w:footer="1051" w:top="1380" w:bottom="1240" w:left="1440" w:right="720"/>
        </w:sectPr>
      </w:pPr>
    </w:p>
    <w:p>
      <w:pPr>
        <w:pStyle w:val="BodyText"/>
        <w:spacing w:before="2"/>
        <w:rPr>
          <w:sz w:val="2"/>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2"/>
        <w:gridCol w:w="758"/>
        <w:gridCol w:w="763"/>
        <w:gridCol w:w="758"/>
        <w:gridCol w:w="763"/>
        <w:gridCol w:w="758"/>
        <w:gridCol w:w="763"/>
        <w:gridCol w:w="758"/>
        <w:gridCol w:w="763"/>
        <w:gridCol w:w="758"/>
        <w:gridCol w:w="763"/>
      </w:tblGrid>
      <w:tr>
        <w:trPr>
          <w:trHeight w:val="412" w:hRule="atLeast"/>
        </w:trPr>
        <w:tc>
          <w:tcPr>
            <w:tcW w:w="1742"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API languages</w:t>
            </w:r>
          </w:p>
        </w:tc>
        <w:tc>
          <w:tcPr>
            <w:tcW w:w="758" w:type="dxa"/>
          </w:tcPr>
          <w:p>
            <w:pPr>
              <w:pStyle w:val="TableParagraph"/>
              <w:spacing w:line="206" w:lineRule="exact"/>
              <w:ind w:right="8"/>
              <w:rPr>
                <w:sz w:val="18"/>
              </w:rPr>
            </w:pPr>
            <w:r>
              <w:rPr>
                <w:spacing w:val="-5"/>
                <w:sz w:val="18"/>
              </w:rPr>
              <w:t>710</w:t>
            </w:r>
          </w:p>
        </w:tc>
        <w:tc>
          <w:tcPr>
            <w:tcW w:w="763" w:type="dxa"/>
          </w:tcPr>
          <w:p>
            <w:pPr>
              <w:pStyle w:val="TableParagraph"/>
              <w:spacing w:line="206" w:lineRule="exact"/>
              <w:ind w:left="20" w:right="5"/>
              <w:rPr>
                <w:sz w:val="18"/>
              </w:rPr>
            </w:pPr>
            <w:r>
              <w:rPr>
                <w:spacing w:val="-5"/>
                <w:sz w:val="18"/>
              </w:rPr>
              <w:t>4.6</w:t>
            </w:r>
          </w:p>
        </w:tc>
        <w:tc>
          <w:tcPr>
            <w:tcW w:w="758" w:type="dxa"/>
          </w:tcPr>
          <w:p>
            <w:pPr>
              <w:pStyle w:val="TableParagraph"/>
              <w:spacing w:line="206" w:lineRule="exact"/>
              <w:ind w:right="4"/>
              <w:rPr>
                <w:sz w:val="18"/>
              </w:rPr>
            </w:pPr>
            <w:r>
              <w:rPr>
                <w:spacing w:val="-10"/>
                <w:sz w:val="18"/>
              </w:rPr>
              <w:t>0</w:t>
            </w:r>
          </w:p>
        </w:tc>
        <w:tc>
          <w:tcPr>
            <w:tcW w:w="763" w:type="dxa"/>
          </w:tcPr>
          <w:p>
            <w:pPr>
              <w:pStyle w:val="TableParagraph"/>
              <w:spacing w:line="206" w:lineRule="exact"/>
              <w:ind w:left="20" w:right="4"/>
              <w:rPr>
                <w:sz w:val="18"/>
              </w:rPr>
            </w:pPr>
            <w:r>
              <w:rPr>
                <w:spacing w:val="-4"/>
                <w:sz w:val="18"/>
              </w:rPr>
              <w:t>23.9</w:t>
            </w:r>
          </w:p>
        </w:tc>
        <w:tc>
          <w:tcPr>
            <w:tcW w:w="758" w:type="dxa"/>
          </w:tcPr>
          <w:p>
            <w:pPr>
              <w:pStyle w:val="TableParagraph"/>
              <w:spacing w:line="206" w:lineRule="exact"/>
              <w:ind w:right="3"/>
              <w:rPr>
                <w:sz w:val="18"/>
              </w:rPr>
            </w:pPr>
            <w:r>
              <w:rPr>
                <w:spacing w:val="-4"/>
                <w:sz w:val="18"/>
              </w:rPr>
              <w:t>71.4</w:t>
            </w:r>
          </w:p>
        </w:tc>
        <w:tc>
          <w:tcPr>
            <w:tcW w:w="763" w:type="dxa"/>
          </w:tcPr>
          <w:p>
            <w:pPr>
              <w:pStyle w:val="TableParagraph"/>
              <w:spacing w:line="206" w:lineRule="exact"/>
              <w:ind w:left="20" w:right="4"/>
              <w:rPr>
                <w:sz w:val="18"/>
              </w:rPr>
            </w:pPr>
            <w:r>
              <w:rPr>
                <w:spacing w:val="-4"/>
                <w:sz w:val="18"/>
              </w:rPr>
              <w:t>4504</w:t>
            </w:r>
          </w:p>
        </w:tc>
        <w:tc>
          <w:tcPr>
            <w:tcW w:w="758" w:type="dxa"/>
          </w:tcPr>
          <w:p>
            <w:pPr>
              <w:pStyle w:val="TableParagraph"/>
              <w:spacing w:line="206" w:lineRule="exact"/>
              <w:ind w:right="2"/>
              <w:rPr>
                <w:sz w:val="18"/>
              </w:rPr>
            </w:pPr>
            <w:r>
              <w:rPr>
                <w:spacing w:val="-4"/>
                <w:sz w:val="18"/>
              </w:rPr>
              <w:t>72.8</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5"/>
                <w:sz w:val="18"/>
              </w:rPr>
              <w:t>0.3</w:t>
            </w:r>
          </w:p>
        </w:tc>
        <w:tc>
          <w:tcPr>
            <w:tcW w:w="763" w:type="dxa"/>
          </w:tcPr>
          <w:p>
            <w:pPr>
              <w:pStyle w:val="TableParagraph"/>
              <w:spacing w:line="206" w:lineRule="exact"/>
              <w:ind w:left="20"/>
              <w:rPr>
                <w:sz w:val="18"/>
              </w:rPr>
            </w:pPr>
            <w:r>
              <w:rPr>
                <w:spacing w:val="-4"/>
                <w:sz w:val="18"/>
              </w:rPr>
              <w:t>26.9</w:t>
            </w:r>
          </w:p>
        </w:tc>
      </w:tr>
      <w:tr>
        <w:trPr>
          <w:trHeight w:val="623" w:hRule="atLeast"/>
        </w:trPr>
        <w:tc>
          <w:tcPr>
            <w:tcW w:w="1742" w:type="dxa"/>
          </w:tcPr>
          <w:p>
            <w:pPr>
              <w:pStyle w:val="TableParagraph"/>
              <w:spacing w:line="206" w:lineRule="exact"/>
              <w:ind w:left="110"/>
              <w:jc w:val="left"/>
              <w:rPr>
                <w:sz w:val="18"/>
              </w:rPr>
            </w:pPr>
            <w:r>
              <w:rPr>
                <w:sz w:val="18"/>
              </w:rPr>
              <w:t>%</w:t>
            </w:r>
            <w:r>
              <w:rPr>
                <w:spacing w:val="-2"/>
                <w:sz w:val="18"/>
              </w:rPr>
              <w:t> Linguistically</w:t>
            </w:r>
          </w:p>
          <w:p>
            <w:pPr>
              <w:pStyle w:val="TableParagraph"/>
              <w:spacing w:line="206" w:lineRule="exact"/>
              <w:ind w:left="110" w:right="594"/>
              <w:jc w:val="left"/>
              <w:rPr>
                <w:sz w:val="18"/>
              </w:rPr>
            </w:pPr>
            <w:r>
              <w:rPr>
                <w:sz w:val="18"/>
              </w:rPr>
              <w:t>Isolated:</w:t>
            </w:r>
            <w:r>
              <w:rPr>
                <w:spacing w:val="-13"/>
                <w:sz w:val="18"/>
              </w:rPr>
              <w:t> </w:t>
            </w:r>
            <w:r>
              <w:rPr>
                <w:sz w:val="18"/>
              </w:rPr>
              <w:t>API </w:t>
            </w:r>
            <w:r>
              <w:rPr>
                <w:spacing w:val="-2"/>
                <w:sz w:val="18"/>
              </w:rPr>
              <w:t>languages</w:t>
            </w:r>
          </w:p>
        </w:tc>
        <w:tc>
          <w:tcPr>
            <w:tcW w:w="758" w:type="dxa"/>
          </w:tcPr>
          <w:p>
            <w:pPr>
              <w:pStyle w:val="TableParagraph"/>
              <w:spacing w:line="206" w:lineRule="exact"/>
              <w:ind w:right="8"/>
              <w:rPr>
                <w:sz w:val="18"/>
              </w:rPr>
            </w:pPr>
            <w:r>
              <w:rPr>
                <w:spacing w:val="-5"/>
                <w:sz w:val="18"/>
              </w:rPr>
              <w:t>710</w:t>
            </w:r>
          </w:p>
        </w:tc>
        <w:tc>
          <w:tcPr>
            <w:tcW w:w="763" w:type="dxa"/>
          </w:tcPr>
          <w:p>
            <w:pPr>
              <w:pStyle w:val="TableParagraph"/>
              <w:spacing w:line="206" w:lineRule="exact"/>
              <w:ind w:left="20" w:right="5"/>
              <w:rPr>
                <w:sz w:val="18"/>
              </w:rPr>
            </w:pPr>
            <w:r>
              <w:rPr>
                <w:spacing w:val="-5"/>
                <w:sz w:val="18"/>
              </w:rPr>
              <w:t>7.2</w:t>
            </w:r>
          </w:p>
        </w:tc>
        <w:tc>
          <w:tcPr>
            <w:tcW w:w="758" w:type="dxa"/>
          </w:tcPr>
          <w:p>
            <w:pPr>
              <w:pStyle w:val="TableParagraph"/>
              <w:spacing w:line="206" w:lineRule="exact"/>
              <w:ind w:right="4"/>
              <w:rPr>
                <w:sz w:val="18"/>
              </w:rPr>
            </w:pPr>
            <w:r>
              <w:rPr>
                <w:spacing w:val="-10"/>
                <w:sz w:val="18"/>
              </w:rPr>
              <w:t>0</w:t>
            </w:r>
          </w:p>
        </w:tc>
        <w:tc>
          <w:tcPr>
            <w:tcW w:w="763" w:type="dxa"/>
          </w:tcPr>
          <w:p>
            <w:pPr>
              <w:pStyle w:val="TableParagraph"/>
              <w:spacing w:line="206" w:lineRule="exact"/>
              <w:ind w:left="20" w:right="4"/>
              <w:rPr>
                <w:sz w:val="18"/>
              </w:rPr>
            </w:pPr>
            <w:r>
              <w:rPr>
                <w:spacing w:val="-4"/>
                <w:sz w:val="18"/>
              </w:rPr>
              <w:t>19.4</w:t>
            </w:r>
          </w:p>
        </w:tc>
        <w:tc>
          <w:tcPr>
            <w:tcW w:w="758" w:type="dxa"/>
          </w:tcPr>
          <w:p>
            <w:pPr>
              <w:pStyle w:val="TableParagraph"/>
              <w:spacing w:line="206" w:lineRule="exact"/>
              <w:ind w:right="3"/>
              <w:rPr>
                <w:sz w:val="18"/>
              </w:rPr>
            </w:pPr>
            <w:r>
              <w:rPr>
                <w:spacing w:val="-4"/>
                <w:sz w:val="18"/>
              </w:rPr>
              <w:t>73.4</w:t>
            </w:r>
          </w:p>
        </w:tc>
        <w:tc>
          <w:tcPr>
            <w:tcW w:w="763" w:type="dxa"/>
          </w:tcPr>
          <w:p>
            <w:pPr>
              <w:pStyle w:val="TableParagraph"/>
              <w:spacing w:line="206" w:lineRule="exact"/>
              <w:ind w:left="20" w:right="4"/>
              <w:rPr>
                <w:sz w:val="18"/>
              </w:rPr>
            </w:pPr>
            <w:r>
              <w:rPr>
                <w:spacing w:val="-4"/>
                <w:sz w:val="18"/>
              </w:rPr>
              <w:t>4504</w:t>
            </w:r>
          </w:p>
        </w:tc>
        <w:tc>
          <w:tcPr>
            <w:tcW w:w="758" w:type="dxa"/>
          </w:tcPr>
          <w:p>
            <w:pPr>
              <w:pStyle w:val="TableParagraph"/>
              <w:spacing w:line="206" w:lineRule="exact"/>
              <w:ind w:right="2"/>
              <w:rPr>
                <w:sz w:val="18"/>
              </w:rPr>
            </w:pPr>
            <w:r>
              <w:rPr>
                <w:spacing w:val="-4"/>
                <w:sz w:val="18"/>
              </w:rPr>
              <w:t>76.1</w:t>
            </w:r>
          </w:p>
        </w:tc>
        <w:tc>
          <w:tcPr>
            <w:tcW w:w="763" w:type="dxa"/>
          </w:tcPr>
          <w:p>
            <w:pPr>
              <w:pStyle w:val="TableParagraph"/>
              <w:spacing w:line="206" w:lineRule="exact"/>
              <w:ind w:left="20" w:right="2"/>
              <w:rPr>
                <w:sz w:val="18"/>
              </w:rPr>
            </w:pPr>
            <w:r>
              <w:rPr>
                <w:spacing w:val="-10"/>
                <w:sz w:val="18"/>
              </w:rPr>
              <w:t>0</w:t>
            </w:r>
          </w:p>
        </w:tc>
        <w:tc>
          <w:tcPr>
            <w:tcW w:w="758" w:type="dxa"/>
          </w:tcPr>
          <w:p>
            <w:pPr>
              <w:pStyle w:val="TableParagraph"/>
              <w:spacing w:line="206" w:lineRule="exact"/>
              <w:ind w:right="1"/>
              <w:rPr>
                <w:sz w:val="18"/>
              </w:rPr>
            </w:pPr>
            <w:r>
              <w:rPr>
                <w:spacing w:val="-5"/>
                <w:sz w:val="18"/>
              </w:rPr>
              <w:t>0.2</w:t>
            </w:r>
          </w:p>
        </w:tc>
        <w:tc>
          <w:tcPr>
            <w:tcW w:w="763" w:type="dxa"/>
          </w:tcPr>
          <w:p>
            <w:pPr>
              <w:pStyle w:val="TableParagraph"/>
              <w:spacing w:line="206" w:lineRule="exact"/>
              <w:ind w:left="20"/>
              <w:rPr>
                <w:sz w:val="18"/>
              </w:rPr>
            </w:pPr>
            <w:r>
              <w:rPr>
                <w:spacing w:val="-4"/>
                <w:sz w:val="18"/>
              </w:rPr>
              <w:t>23.7</w:t>
            </w:r>
          </w:p>
        </w:tc>
      </w:tr>
    </w:tbl>
    <w:p>
      <w:pPr>
        <w:pStyle w:val="BodyText"/>
      </w:pPr>
    </w:p>
    <w:p>
      <w:pPr>
        <w:pStyle w:val="BodyText"/>
      </w:pPr>
    </w:p>
    <w:p>
      <w:pPr>
        <w:pStyle w:val="BodyText"/>
        <w:spacing w:before="106"/>
      </w:pPr>
    </w:p>
    <w:p>
      <w:pPr>
        <w:spacing w:line="259" w:lineRule="auto" w:before="0"/>
        <w:ind w:left="5" w:right="794" w:firstLine="0"/>
        <w:jc w:val="left"/>
        <w:rPr>
          <w:sz w:val="22"/>
        </w:rPr>
      </w:pPr>
      <w:r>
        <w:rPr>
          <w:b/>
          <w:sz w:val="22"/>
        </w:rPr>
        <w:t>Table</w:t>
      </w:r>
      <w:r>
        <w:rPr>
          <w:b/>
          <w:spacing w:val="-3"/>
          <w:sz w:val="22"/>
        </w:rPr>
        <w:t> </w:t>
      </w:r>
      <w:r>
        <w:rPr>
          <w:b/>
          <w:sz w:val="22"/>
        </w:rPr>
        <w:t>E2.</w:t>
      </w:r>
      <w:r>
        <w:rPr>
          <w:b/>
          <w:spacing w:val="-3"/>
          <w:sz w:val="22"/>
        </w:rPr>
        <w:t> </w:t>
      </w:r>
      <w:r>
        <w:rPr>
          <w:b/>
          <w:sz w:val="22"/>
        </w:rPr>
        <w:t>Coefficient</w:t>
      </w:r>
      <w:r>
        <w:rPr>
          <w:b/>
          <w:spacing w:val="-3"/>
          <w:sz w:val="22"/>
        </w:rPr>
        <w:t> </w:t>
      </w:r>
      <w:r>
        <w:rPr>
          <w:b/>
          <w:sz w:val="22"/>
        </w:rPr>
        <w:t>of</w:t>
      </w:r>
      <w:r>
        <w:rPr>
          <w:b/>
          <w:spacing w:val="-3"/>
          <w:sz w:val="22"/>
        </w:rPr>
        <w:t> </w:t>
      </w:r>
      <w:r>
        <w:rPr>
          <w:b/>
          <w:sz w:val="22"/>
        </w:rPr>
        <w:t>variation</w:t>
      </w:r>
      <w:r>
        <w:rPr>
          <w:b/>
          <w:spacing w:val="-3"/>
          <w:sz w:val="22"/>
        </w:rPr>
        <w:t> </w:t>
      </w:r>
      <w:r>
        <w:rPr>
          <w:b/>
          <w:sz w:val="22"/>
        </w:rPr>
        <w:t>for</w:t>
      </w:r>
      <w:r>
        <w:rPr>
          <w:b/>
          <w:spacing w:val="-3"/>
          <w:sz w:val="22"/>
        </w:rPr>
        <w:t> </w:t>
      </w:r>
      <w:r>
        <w:rPr>
          <w:b/>
          <w:sz w:val="22"/>
        </w:rPr>
        <w:t>variables</w:t>
      </w:r>
      <w:r>
        <w:rPr>
          <w:b/>
          <w:spacing w:val="-3"/>
          <w:sz w:val="22"/>
        </w:rPr>
        <w:t> </w:t>
      </w:r>
      <w:r>
        <w:rPr>
          <w:b/>
          <w:sz w:val="22"/>
        </w:rPr>
        <w:t>included</w:t>
      </w:r>
      <w:r>
        <w:rPr>
          <w:b/>
          <w:spacing w:val="-3"/>
          <w:sz w:val="22"/>
        </w:rPr>
        <w:t> </w:t>
      </w:r>
      <w:r>
        <w:rPr>
          <w:b/>
          <w:sz w:val="22"/>
        </w:rPr>
        <w:t>in</w:t>
      </w:r>
      <w:r>
        <w:rPr>
          <w:b/>
          <w:spacing w:val="-3"/>
          <w:sz w:val="22"/>
        </w:rPr>
        <w:t> </w:t>
      </w:r>
      <w:r>
        <w:rPr>
          <w:b/>
          <w:sz w:val="22"/>
        </w:rPr>
        <w:t>the</w:t>
      </w:r>
      <w:r>
        <w:rPr>
          <w:b/>
          <w:spacing w:val="-3"/>
          <w:sz w:val="22"/>
        </w:rPr>
        <w:t> </w:t>
      </w:r>
      <w:r>
        <w:rPr>
          <w:b/>
          <w:sz w:val="22"/>
        </w:rPr>
        <w:t>PCA</w:t>
      </w:r>
      <w:r>
        <w:rPr>
          <w:b/>
          <w:spacing w:val="-3"/>
          <w:sz w:val="22"/>
        </w:rPr>
        <w:t> </w:t>
      </w:r>
      <w:r>
        <w:rPr>
          <w:b/>
          <w:sz w:val="22"/>
        </w:rPr>
        <w:t>of</w:t>
      </w:r>
      <w:r>
        <w:rPr>
          <w:b/>
          <w:spacing w:val="-3"/>
          <w:sz w:val="22"/>
        </w:rPr>
        <w:t> </w:t>
      </w:r>
      <w:r>
        <w:rPr>
          <w:b/>
          <w:sz w:val="22"/>
        </w:rPr>
        <w:t>the</w:t>
      </w:r>
      <w:r>
        <w:rPr>
          <w:b/>
          <w:spacing w:val="-3"/>
          <w:sz w:val="22"/>
        </w:rPr>
        <w:t> </w:t>
      </w:r>
      <w:r>
        <w:rPr>
          <w:b/>
          <w:sz w:val="22"/>
        </w:rPr>
        <w:t>Hispanic/Latino enclave measure by enclave status, American Community Survey 2008-2012</w:t>
      </w:r>
      <w:r>
        <w:rPr>
          <w:sz w:val="22"/>
        </w:rPr>
        <w:t>.</w:t>
      </w:r>
    </w:p>
    <w:p>
      <w:pPr>
        <w:pStyle w:val="BodyText"/>
        <w:spacing w:before="9" w:after="1"/>
        <w:rPr>
          <w:sz w:val="13"/>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787"/>
        <w:gridCol w:w="792"/>
        <w:gridCol w:w="787"/>
        <w:gridCol w:w="792"/>
        <w:gridCol w:w="787"/>
        <w:gridCol w:w="787"/>
        <w:gridCol w:w="792"/>
        <w:gridCol w:w="787"/>
        <w:gridCol w:w="787"/>
        <w:gridCol w:w="792"/>
      </w:tblGrid>
      <w:tr>
        <w:trPr>
          <w:trHeight w:val="210" w:hRule="atLeast"/>
        </w:trPr>
        <w:tc>
          <w:tcPr>
            <w:tcW w:w="1704" w:type="dxa"/>
          </w:tcPr>
          <w:p>
            <w:pPr>
              <w:pStyle w:val="TableParagraph"/>
              <w:spacing w:line="240" w:lineRule="auto"/>
              <w:ind w:left="0"/>
              <w:jc w:val="left"/>
              <w:rPr>
                <w:rFonts w:ascii="Times New Roman"/>
                <w:sz w:val="14"/>
              </w:rPr>
            </w:pPr>
          </w:p>
        </w:tc>
        <w:tc>
          <w:tcPr>
            <w:tcW w:w="3945" w:type="dxa"/>
            <w:gridSpan w:val="5"/>
          </w:tcPr>
          <w:p>
            <w:pPr>
              <w:pStyle w:val="TableParagraph"/>
              <w:spacing w:line="191" w:lineRule="exact"/>
              <w:rPr>
                <w:b/>
                <w:sz w:val="18"/>
              </w:rPr>
            </w:pPr>
            <w:r>
              <w:rPr>
                <w:b/>
                <w:spacing w:val="-2"/>
                <w:sz w:val="18"/>
              </w:rPr>
              <w:t>Enclave</w:t>
            </w:r>
          </w:p>
        </w:tc>
        <w:tc>
          <w:tcPr>
            <w:tcW w:w="3945" w:type="dxa"/>
            <w:gridSpan w:val="5"/>
          </w:tcPr>
          <w:p>
            <w:pPr>
              <w:pStyle w:val="TableParagraph"/>
              <w:spacing w:line="191" w:lineRule="exact"/>
              <w:ind w:right="9"/>
              <w:rPr>
                <w:b/>
                <w:sz w:val="18"/>
              </w:rPr>
            </w:pPr>
            <w:r>
              <w:rPr>
                <w:b/>
                <w:spacing w:val="-2"/>
                <w:sz w:val="18"/>
              </w:rPr>
              <w:t>Non-enclave</w:t>
            </w:r>
          </w:p>
        </w:tc>
      </w:tr>
      <w:tr>
        <w:trPr>
          <w:trHeight w:val="206" w:hRule="atLeast"/>
        </w:trPr>
        <w:tc>
          <w:tcPr>
            <w:tcW w:w="1704" w:type="dxa"/>
            <w:vMerge w:val="restart"/>
          </w:tcPr>
          <w:p>
            <w:pPr>
              <w:pStyle w:val="TableParagraph"/>
              <w:spacing w:line="240" w:lineRule="auto"/>
              <w:ind w:left="0"/>
              <w:jc w:val="left"/>
              <w:rPr>
                <w:rFonts w:ascii="Times New Roman"/>
                <w:sz w:val="18"/>
              </w:rPr>
            </w:pPr>
          </w:p>
        </w:tc>
        <w:tc>
          <w:tcPr>
            <w:tcW w:w="787" w:type="dxa"/>
            <w:vMerge w:val="restart"/>
          </w:tcPr>
          <w:p>
            <w:pPr>
              <w:pStyle w:val="TableParagraph"/>
              <w:spacing w:line="240" w:lineRule="auto"/>
              <w:ind w:left="151" w:right="127" w:firstLine="30"/>
              <w:jc w:val="left"/>
              <w:rPr>
                <w:b/>
                <w:sz w:val="18"/>
              </w:rPr>
            </w:pPr>
            <w:r>
              <w:rPr>
                <w:b/>
                <w:spacing w:val="-2"/>
                <w:sz w:val="18"/>
              </w:rPr>
              <w:t>Total tracts</w:t>
            </w:r>
          </w:p>
        </w:tc>
        <w:tc>
          <w:tcPr>
            <w:tcW w:w="3158" w:type="dxa"/>
            <w:gridSpan w:val="4"/>
          </w:tcPr>
          <w:p>
            <w:pPr>
              <w:pStyle w:val="TableParagraph"/>
              <w:ind w:left="605"/>
              <w:jc w:val="left"/>
              <w:rPr>
                <w:b/>
                <w:sz w:val="18"/>
              </w:rPr>
            </w:pPr>
            <w:r>
              <w:rPr>
                <w:b/>
                <w:sz w:val="18"/>
              </w:rPr>
              <w:t>Coefficient</w:t>
            </w:r>
            <w:r>
              <w:rPr>
                <w:b/>
                <w:spacing w:val="-7"/>
                <w:sz w:val="18"/>
              </w:rPr>
              <w:t> </w:t>
            </w:r>
            <w:r>
              <w:rPr>
                <w:b/>
                <w:sz w:val="18"/>
              </w:rPr>
              <w:t>of</w:t>
            </w:r>
            <w:r>
              <w:rPr>
                <w:b/>
                <w:spacing w:val="-4"/>
                <w:sz w:val="18"/>
              </w:rPr>
              <w:t> </w:t>
            </w:r>
            <w:r>
              <w:rPr>
                <w:b/>
                <w:spacing w:val="-2"/>
                <w:sz w:val="18"/>
              </w:rPr>
              <w:t>variation</w:t>
            </w:r>
          </w:p>
        </w:tc>
        <w:tc>
          <w:tcPr>
            <w:tcW w:w="787" w:type="dxa"/>
            <w:tcBorders>
              <w:bottom w:val="nil"/>
            </w:tcBorders>
          </w:tcPr>
          <w:p>
            <w:pPr>
              <w:pStyle w:val="TableParagraph"/>
              <w:ind w:left="20" w:right="12"/>
              <w:rPr>
                <w:b/>
                <w:sz w:val="18"/>
              </w:rPr>
            </w:pPr>
            <w:r>
              <w:rPr>
                <w:b/>
                <w:spacing w:val="-2"/>
                <w:sz w:val="18"/>
              </w:rPr>
              <w:t>Total</w:t>
            </w:r>
          </w:p>
        </w:tc>
        <w:tc>
          <w:tcPr>
            <w:tcW w:w="3158" w:type="dxa"/>
            <w:gridSpan w:val="4"/>
          </w:tcPr>
          <w:p>
            <w:pPr>
              <w:pStyle w:val="TableParagraph"/>
              <w:ind w:left="605"/>
              <w:jc w:val="left"/>
              <w:rPr>
                <w:b/>
                <w:sz w:val="18"/>
              </w:rPr>
            </w:pPr>
            <w:r>
              <w:rPr>
                <w:b/>
                <w:sz w:val="18"/>
              </w:rPr>
              <w:t>Coefficient</w:t>
            </w:r>
            <w:r>
              <w:rPr>
                <w:b/>
                <w:spacing w:val="-7"/>
                <w:sz w:val="18"/>
              </w:rPr>
              <w:t> </w:t>
            </w:r>
            <w:r>
              <w:rPr>
                <w:b/>
                <w:sz w:val="18"/>
              </w:rPr>
              <w:t>of</w:t>
            </w:r>
            <w:r>
              <w:rPr>
                <w:b/>
                <w:spacing w:val="-4"/>
                <w:sz w:val="18"/>
              </w:rPr>
              <w:t> </w:t>
            </w:r>
            <w:r>
              <w:rPr>
                <w:b/>
                <w:spacing w:val="-2"/>
                <w:sz w:val="18"/>
              </w:rPr>
              <w:t>variation</w:t>
            </w:r>
          </w:p>
        </w:tc>
      </w:tr>
      <w:tr>
        <w:trPr>
          <w:trHeight w:val="412" w:hRule="atLeast"/>
        </w:trPr>
        <w:tc>
          <w:tcPr>
            <w:tcW w:w="1704" w:type="dxa"/>
            <w:vMerge/>
            <w:tcBorders>
              <w:top w:val="nil"/>
            </w:tcBorders>
          </w:tcPr>
          <w:p>
            <w:pPr>
              <w:rPr>
                <w:sz w:val="2"/>
                <w:szCs w:val="2"/>
              </w:rPr>
            </w:pPr>
          </w:p>
        </w:tc>
        <w:tc>
          <w:tcPr>
            <w:tcW w:w="787" w:type="dxa"/>
            <w:vMerge/>
            <w:tcBorders>
              <w:top w:val="nil"/>
            </w:tcBorders>
          </w:tcPr>
          <w:p>
            <w:pPr>
              <w:rPr>
                <w:sz w:val="2"/>
                <w:szCs w:val="2"/>
              </w:rPr>
            </w:pPr>
          </w:p>
        </w:tc>
        <w:tc>
          <w:tcPr>
            <w:tcW w:w="792" w:type="dxa"/>
          </w:tcPr>
          <w:p>
            <w:pPr>
              <w:pStyle w:val="TableParagraph"/>
              <w:spacing w:line="206" w:lineRule="exact"/>
              <w:ind w:left="216"/>
              <w:jc w:val="left"/>
              <w:rPr>
                <w:b/>
                <w:sz w:val="18"/>
              </w:rPr>
            </w:pPr>
            <w:r>
              <w:rPr>
                <w:b/>
                <w:spacing w:val="-4"/>
                <w:sz w:val="18"/>
              </w:rPr>
              <w:t>N/A,</w:t>
            </w:r>
          </w:p>
          <w:p>
            <w:pPr>
              <w:pStyle w:val="TableParagraph"/>
              <w:spacing w:line="187" w:lineRule="exact"/>
              <w:ind w:left="154"/>
              <w:jc w:val="left"/>
              <w:rPr>
                <w:b/>
                <w:sz w:val="18"/>
              </w:rPr>
            </w:pPr>
            <w:r>
              <w:rPr>
                <w:b/>
                <w:spacing w:val="-2"/>
                <w:sz w:val="18"/>
              </w:rPr>
              <w:t>Est=0</w:t>
            </w:r>
          </w:p>
        </w:tc>
        <w:tc>
          <w:tcPr>
            <w:tcW w:w="787" w:type="dxa"/>
          </w:tcPr>
          <w:p>
            <w:pPr>
              <w:pStyle w:val="TableParagraph"/>
              <w:spacing w:line="206" w:lineRule="exact"/>
              <w:ind w:left="207"/>
              <w:jc w:val="left"/>
              <w:rPr>
                <w:b/>
                <w:sz w:val="18"/>
              </w:rPr>
            </w:pPr>
            <w:r>
              <w:rPr>
                <w:b/>
                <w:sz w:val="18"/>
              </w:rPr>
              <w:t>0%</w:t>
            </w:r>
            <w:r>
              <w:rPr>
                <w:b/>
                <w:spacing w:val="-3"/>
                <w:sz w:val="18"/>
              </w:rPr>
              <w:t> </w:t>
            </w:r>
            <w:r>
              <w:rPr>
                <w:b/>
                <w:spacing w:val="-10"/>
                <w:sz w:val="18"/>
              </w:rPr>
              <w:t>-</w:t>
            </w:r>
          </w:p>
          <w:p>
            <w:pPr>
              <w:pStyle w:val="TableParagraph"/>
              <w:spacing w:line="187" w:lineRule="exact"/>
              <w:ind w:left="159"/>
              <w:jc w:val="left"/>
              <w:rPr>
                <w:b/>
                <w:sz w:val="18"/>
              </w:rPr>
            </w:pPr>
            <w:r>
              <w:rPr>
                <w:b/>
                <w:spacing w:val="-4"/>
                <w:sz w:val="18"/>
              </w:rPr>
              <w:t>&lt;12%</w:t>
            </w:r>
          </w:p>
        </w:tc>
        <w:tc>
          <w:tcPr>
            <w:tcW w:w="792" w:type="dxa"/>
          </w:tcPr>
          <w:p>
            <w:pPr>
              <w:pStyle w:val="TableParagraph"/>
              <w:spacing w:line="206" w:lineRule="exact"/>
              <w:ind w:left="161"/>
              <w:jc w:val="left"/>
              <w:rPr>
                <w:b/>
                <w:sz w:val="18"/>
              </w:rPr>
            </w:pPr>
            <w:r>
              <w:rPr>
                <w:b/>
                <w:sz w:val="18"/>
              </w:rPr>
              <w:t>12%</w:t>
            </w:r>
            <w:r>
              <w:rPr>
                <w:b/>
                <w:spacing w:val="-4"/>
                <w:sz w:val="18"/>
              </w:rPr>
              <w:t> </w:t>
            </w:r>
            <w:r>
              <w:rPr>
                <w:b/>
                <w:spacing w:val="-10"/>
                <w:sz w:val="18"/>
              </w:rPr>
              <w:t>-</w:t>
            </w:r>
          </w:p>
          <w:p>
            <w:pPr>
              <w:pStyle w:val="TableParagraph"/>
              <w:spacing w:line="187" w:lineRule="exact"/>
              <w:ind w:left="164"/>
              <w:jc w:val="left"/>
              <w:rPr>
                <w:b/>
                <w:sz w:val="18"/>
              </w:rPr>
            </w:pPr>
            <w:r>
              <w:rPr>
                <w:b/>
                <w:spacing w:val="-4"/>
                <w:sz w:val="18"/>
              </w:rPr>
              <w:t>&lt;40%</w:t>
            </w:r>
          </w:p>
        </w:tc>
        <w:tc>
          <w:tcPr>
            <w:tcW w:w="787" w:type="dxa"/>
          </w:tcPr>
          <w:p>
            <w:pPr>
              <w:pStyle w:val="TableParagraph"/>
              <w:spacing w:line="206" w:lineRule="exact"/>
              <w:ind w:left="20" w:right="11"/>
              <w:rPr>
                <w:b/>
                <w:sz w:val="18"/>
              </w:rPr>
            </w:pPr>
            <w:r>
              <w:rPr>
                <w:b/>
                <w:spacing w:val="-4"/>
                <w:sz w:val="18"/>
              </w:rPr>
              <w:t>40%+</w:t>
            </w:r>
          </w:p>
        </w:tc>
        <w:tc>
          <w:tcPr>
            <w:tcW w:w="787" w:type="dxa"/>
            <w:tcBorders>
              <w:top w:val="nil"/>
            </w:tcBorders>
          </w:tcPr>
          <w:p>
            <w:pPr>
              <w:pStyle w:val="TableParagraph"/>
              <w:spacing w:line="196" w:lineRule="exact"/>
              <w:ind w:left="20" w:right="12"/>
              <w:rPr>
                <w:b/>
                <w:sz w:val="18"/>
              </w:rPr>
            </w:pPr>
            <w:r>
              <w:rPr>
                <w:b/>
                <w:spacing w:val="-2"/>
                <w:sz w:val="18"/>
              </w:rPr>
              <w:t>tracts</w:t>
            </w:r>
          </w:p>
        </w:tc>
        <w:tc>
          <w:tcPr>
            <w:tcW w:w="792" w:type="dxa"/>
          </w:tcPr>
          <w:p>
            <w:pPr>
              <w:pStyle w:val="TableParagraph"/>
              <w:spacing w:line="206" w:lineRule="exact"/>
              <w:ind w:left="217"/>
              <w:jc w:val="left"/>
              <w:rPr>
                <w:b/>
                <w:sz w:val="18"/>
              </w:rPr>
            </w:pPr>
            <w:r>
              <w:rPr>
                <w:b/>
                <w:spacing w:val="-4"/>
                <w:sz w:val="18"/>
              </w:rPr>
              <w:t>N/A,</w:t>
            </w:r>
          </w:p>
          <w:p>
            <w:pPr>
              <w:pStyle w:val="TableParagraph"/>
              <w:spacing w:line="187" w:lineRule="exact"/>
              <w:ind w:left="154"/>
              <w:jc w:val="left"/>
              <w:rPr>
                <w:b/>
                <w:sz w:val="18"/>
              </w:rPr>
            </w:pPr>
            <w:r>
              <w:rPr>
                <w:b/>
                <w:spacing w:val="-2"/>
                <w:sz w:val="18"/>
              </w:rPr>
              <w:t>Est=0</w:t>
            </w:r>
          </w:p>
        </w:tc>
        <w:tc>
          <w:tcPr>
            <w:tcW w:w="787" w:type="dxa"/>
          </w:tcPr>
          <w:p>
            <w:pPr>
              <w:pStyle w:val="TableParagraph"/>
              <w:spacing w:line="206" w:lineRule="exact"/>
              <w:ind w:left="207"/>
              <w:jc w:val="left"/>
              <w:rPr>
                <w:b/>
                <w:sz w:val="18"/>
              </w:rPr>
            </w:pPr>
            <w:r>
              <w:rPr>
                <w:b/>
                <w:sz w:val="18"/>
              </w:rPr>
              <w:t>0%</w:t>
            </w:r>
            <w:r>
              <w:rPr>
                <w:b/>
                <w:spacing w:val="-3"/>
                <w:sz w:val="18"/>
              </w:rPr>
              <w:t> </w:t>
            </w:r>
            <w:r>
              <w:rPr>
                <w:b/>
                <w:spacing w:val="-10"/>
                <w:sz w:val="18"/>
              </w:rPr>
              <w:t>-</w:t>
            </w:r>
          </w:p>
          <w:p>
            <w:pPr>
              <w:pStyle w:val="TableParagraph"/>
              <w:spacing w:line="187" w:lineRule="exact"/>
              <w:ind w:left="160"/>
              <w:jc w:val="left"/>
              <w:rPr>
                <w:b/>
                <w:sz w:val="18"/>
              </w:rPr>
            </w:pPr>
            <w:r>
              <w:rPr>
                <w:b/>
                <w:spacing w:val="-4"/>
                <w:sz w:val="18"/>
              </w:rPr>
              <w:t>&lt;12%</w:t>
            </w:r>
          </w:p>
        </w:tc>
        <w:tc>
          <w:tcPr>
            <w:tcW w:w="787" w:type="dxa"/>
          </w:tcPr>
          <w:p>
            <w:pPr>
              <w:pStyle w:val="TableParagraph"/>
              <w:spacing w:line="206" w:lineRule="exact"/>
              <w:ind w:left="162"/>
              <w:jc w:val="left"/>
              <w:rPr>
                <w:b/>
                <w:sz w:val="18"/>
              </w:rPr>
            </w:pPr>
            <w:r>
              <w:rPr>
                <w:b/>
                <w:sz w:val="18"/>
              </w:rPr>
              <w:t>12%</w:t>
            </w:r>
            <w:r>
              <w:rPr>
                <w:b/>
                <w:spacing w:val="-4"/>
                <w:sz w:val="18"/>
              </w:rPr>
              <w:t> </w:t>
            </w:r>
            <w:r>
              <w:rPr>
                <w:b/>
                <w:spacing w:val="-10"/>
                <w:sz w:val="18"/>
              </w:rPr>
              <w:t>-</w:t>
            </w:r>
          </w:p>
          <w:p>
            <w:pPr>
              <w:pStyle w:val="TableParagraph"/>
              <w:spacing w:line="187" w:lineRule="exact"/>
              <w:ind w:left="165"/>
              <w:jc w:val="left"/>
              <w:rPr>
                <w:b/>
                <w:sz w:val="18"/>
              </w:rPr>
            </w:pPr>
            <w:r>
              <w:rPr>
                <w:b/>
                <w:spacing w:val="-4"/>
                <w:sz w:val="18"/>
              </w:rPr>
              <w:t>&lt;40%</w:t>
            </w:r>
          </w:p>
        </w:tc>
        <w:tc>
          <w:tcPr>
            <w:tcW w:w="792" w:type="dxa"/>
          </w:tcPr>
          <w:p>
            <w:pPr>
              <w:pStyle w:val="TableParagraph"/>
              <w:spacing w:line="206" w:lineRule="exact"/>
              <w:rPr>
                <w:b/>
                <w:sz w:val="18"/>
              </w:rPr>
            </w:pPr>
            <w:r>
              <w:rPr>
                <w:b/>
                <w:spacing w:val="-4"/>
                <w:sz w:val="18"/>
              </w:rPr>
              <w:t>40%+</w:t>
            </w:r>
          </w:p>
        </w:tc>
      </w:tr>
      <w:tr>
        <w:trPr>
          <w:trHeight w:val="205" w:hRule="atLeast"/>
        </w:trPr>
        <w:tc>
          <w:tcPr>
            <w:tcW w:w="1704" w:type="dxa"/>
          </w:tcPr>
          <w:p>
            <w:pPr>
              <w:pStyle w:val="TableParagraph"/>
              <w:spacing w:line="240" w:lineRule="auto"/>
              <w:ind w:left="0"/>
              <w:jc w:val="left"/>
              <w:rPr>
                <w:rFonts w:ascii="Times New Roman"/>
                <w:sz w:val="14"/>
              </w:rPr>
            </w:pPr>
          </w:p>
        </w:tc>
        <w:tc>
          <w:tcPr>
            <w:tcW w:w="787" w:type="dxa"/>
          </w:tcPr>
          <w:p>
            <w:pPr>
              <w:pStyle w:val="TableParagraph"/>
              <w:ind w:left="17"/>
              <w:rPr>
                <w:b/>
                <w:sz w:val="18"/>
              </w:rPr>
            </w:pPr>
            <w:r>
              <w:rPr>
                <w:b/>
                <w:spacing w:val="-10"/>
                <w:sz w:val="18"/>
              </w:rPr>
              <w:t>N</w:t>
            </w:r>
          </w:p>
        </w:tc>
        <w:tc>
          <w:tcPr>
            <w:tcW w:w="792" w:type="dxa"/>
          </w:tcPr>
          <w:p>
            <w:pPr>
              <w:pStyle w:val="TableParagraph"/>
              <w:ind w:right="2"/>
              <w:rPr>
                <w:b/>
                <w:sz w:val="18"/>
              </w:rPr>
            </w:pPr>
            <w:r>
              <w:rPr>
                <w:b/>
                <w:spacing w:val="-10"/>
                <w:sz w:val="18"/>
              </w:rPr>
              <w:t>%</w:t>
            </w:r>
          </w:p>
        </w:tc>
        <w:tc>
          <w:tcPr>
            <w:tcW w:w="787" w:type="dxa"/>
          </w:tcPr>
          <w:p>
            <w:pPr>
              <w:pStyle w:val="TableParagraph"/>
              <w:ind w:left="9"/>
              <w:rPr>
                <w:b/>
                <w:sz w:val="18"/>
              </w:rPr>
            </w:pPr>
            <w:r>
              <w:rPr>
                <w:b/>
                <w:spacing w:val="-10"/>
                <w:sz w:val="18"/>
              </w:rPr>
              <w:t>%</w:t>
            </w:r>
          </w:p>
        </w:tc>
        <w:tc>
          <w:tcPr>
            <w:tcW w:w="792" w:type="dxa"/>
          </w:tcPr>
          <w:p>
            <w:pPr>
              <w:pStyle w:val="TableParagraph"/>
              <w:ind w:right="1"/>
              <w:rPr>
                <w:b/>
                <w:sz w:val="18"/>
              </w:rPr>
            </w:pPr>
            <w:r>
              <w:rPr>
                <w:b/>
                <w:spacing w:val="-10"/>
                <w:sz w:val="18"/>
              </w:rPr>
              <w:t>%</w:t>
            </w:r>
          </w:p>
        </w:tc>
        <w:tc>
          <w:tcPr>
            <w:tcW w:w="787" w:type="dxa"/>
          </w:tcPr>
          <w:p>
            <w:pPr>
              <w:pStyle w:val="TableParagraph"/>
              <w:ind w:left="9"/>
              <w:rPr>
                <w:b/>
                <w:sz w:val="18"/>
              </w:rPr>
            </w:pPr>
            <w:r>
              <w:rPr>
                <w:b/>
                <w:spacing w:val="-10"/>
                <w:sz w:val="18"/>
              </w:rPr>
              <w:t>%</w:t>
            </w:r>
          </w:p>
        </w:tc>
        <w:tc>
          <w:tcPr>
            <w:tcW w:w="787" w:type="dxa"/>
          </w:tcPr>
          <w:p>
            <w:pPr>
              <w:pStyle w:val="TableParagraph"/>
              <w:ind w:left="9"/>
              <w:rPr>
                <w:b/>
                <w:sz w:val="18"/>
              </w:rPr>
            </w:pPr>
            <w:r>
              <w:rPr>
                <w:b/>
                <w:spacing w:val="-10"/>
                <w:sz w:val="18"/>
              </w:rPr>
              <w:t>N</w:t>
            </w:r>
          </w:p>
        </w:tc>
        <w:tc>
          <w:tcPr>
            <w:tcW w:w="792" w:type="dxa"/>
          </w:tcPr>
          <w:p>
            <w:pPr>
              <w:pStyle w:val="TableParagraph"/>
              <w:rPr>
                <w:b/>
                <w:sz w:val="18"/>
              </w:rPr>
            </w:pPr>
            <w:r>
              <w:rPr>
                <w:b/>
                <w:spacing w:val="-10"/>
                <w:sz w:val="18"/>
              </w:rPr>
              <w:t>%</w:t>
            </w:r>
          </w:p>
        </w:tc>
        <w:tc>
          <w:tcPr>
            <w:tcW w:w="787" w:type="dxa"/>
          </w:tcPr>
          <w:p>
            <w:pPr>
              <w:pStyle w:val="TableParagraph"/>
              <w:ind w:left="10"/>
              <w:rPr>
                <w:b/>
                <w:sz w:val="18"/>
              </w:rPr>
            </w:pPr>
            <w:r>
              <w:rPr>
                <w:b/>
                <w:spacing w:val="-10"/>
                <w:sz w:val="18"/>
              </w:rPr>
              <w:t>%</w:t>
            </w:r>
          </w:p>
        </w:tc>
        <w:tc>
          <w:tcPr>
            <w:tcW w:w="787" w:type="dxa"/>
          </w:tcPr>
          <w:p>
            <w:pPr>
              <w:pStyle w:val="TableParagraph"/>
              <w:ind w:left="20"/>
              <w:rPr>
                <w:b/>
                <w:sz w:val="18"/>
              </w:rPr>
            </w:pPr>
            <w:r>
              <w:rPr>
                <w:b/>
                <w:spacing w:val="-10"/>
                <w:sz w:val="18"/>
              </w:rPr>
              <w:t>%</w:t>
            </w:r>
          </w:p>
        </w:tc>
        <w:tc>
          <w:tcPr>
            <w:tcW w:w="792" w:type="dxa"/>
          </w:tcPr>
          <w:p>
            <w:pPr>
              <w:pStyle w:val="TableParagraph"/>
              <w:rPr>
                <w:b/>
                <w:sz w:val="18"/>
              </w:rPr>
            </w:pPr>
            <w:r>
              <w:rPr>
                <w:b/>
                <w:spacing w:val="-10"/>
                <w:sz w:val="18"/>
              </w:rPr>
              <w:t>%</w:t>
            </w:r>
          </w:p>
        </w:tc>
      </w:tr>
      <w:tr>
        <w:trPr>
          <w:trHeight w:val="210" w:hRule="atLeast"/>
        </w:trPr>
        <w:tc>
          <w:tcPr>
            <w:tcW w:w="9594" w:type="dxa"/>
            <w:gridSpan w:val="11"/>
            <w:shd w:val="clear" w:color="auto" w:fill="D0CECE"/>
          </w:tcPr>
          <w:p>
            <w:pPr>
              <w:pStyle w:val="TableParagraph"/>
              <w:spacing w:line="191" w:lineRule="exact"/>
              <w:ind w:left="110"/>
              <w:jc w:val="left"/>
              <w:rPr>
                <w:sz w:val="18"/>
              </w:rPr>
            </w:pPr>
            <w:r>
              <w:rPr>
                <w:sz w:val="18"/>
              </w:rPr>
              <w:t>All</w:t>
            </w:r>
            <w:r>
              <w:rPr>
                <w:spacing w:val="-2"/>
                <w:sz w:val="18"/>
              </w:rPr>
              <w:t> states</w:t>
            </w:r>
          </w:p>
        </w:tc>
      </w:tr>
      <w:tr>
        <w:trPr>
          <w:trHeight w:val="205" w:hRule="atLeast"/>
        </w:trPr>
        <w:tc>
          <w:tcPr>
            <w:tcW w:w="1704" w:type="dxa"/>
          </w:tcPr>
          <w:p>
            <w:pPr>
              <w:pStyle w:val="TableParagraph"/>
              <w:ind w:left="0" w:right="29"/>
              <w:rPr>
                <w:sz w:val="18"/>
              </w:rPr>
            </w:pPr>
            <w:r>
              <w:rPr>
                <w:sz w:val="18"/>
              </w:rPr>
              <w:t>%</w:t>
            </w:r>
            <w:r>
              <w:rPr>
                <w:spacing w:val="-2"/>
                <w:sz w:val="18"/>
              </w:rPr>
              <w:t> Hispanic/Latino</w:t>
            </w:r>
          </w:p>
        </w:tc>
        <w:tc>
          <w:tcPr>
            <w:tcW w:w="787" w:type="dxa"/>
          </w:tcPr>
          <w:p>
            <w:pPr>
              <w:pStyle w:val="TableParagraph"/>
              <w:rPr>
                <w:sz w:val="18"/>
              </w:rPr>
            </w:pPr>
            <w:r>
              <w:rPr>
                <w:spacing w:val="-4"/>
                <w:sz w:val="18"/>
              </w:rPr>
              <w:t>7460</w:t>
            </w:r>
          </w:p>
        </w:tc>
        <w:tc>
          <w:tcPr>
            <w:tcW w:w="792" w:type="dxa"/>
          </w:tcPr>
          <w:p>
            <w:pPr>
              <w:pStyle w:val="TableParagraph"/>
              <w:ind w:right="2"/>
              <w:rPr>
                <w:sz w:val="18"/>
              </w:rPr>
            </w:pPr>
            <w:r>
              <w:rPr>
                <w:spacing w:val="-10"/>
                <w:sz w:val="18"/>
              </w:rPr>
              <w:t>0</w:t>
            </w:r>
          </w:p>
        </w:tc>
        <w:tc>
          <w:tcPr>
            <w:tcW w:w="787" w:type="dxa"/>
          </w:tcPr>
          <w:p>
            <w:pPr>
              <w:pStyle w:val="TableParagraph"/>
              <w:ind w:left="8"/>
              <w:rPr>
                <w:sz w:val="18"/>
              </w:rPr>
            </w:pPr>
            <w:r>
              <w:rPr>
                <w:spacing w:val="-4"/>
                <w:sz w:val="18"/>
              </w:rPr>
              <w:t>69.7</w:t>
            </w:r>
          </w:p>
        </w:tc>
        <w:tc>
          <w:tcPr>
            <w:tcW w:w="792" w:type="dxa"/>
          </w:tcPr>
          <w:p>
            <w:pPr>
              <w:pStyle w:val="TableParagraph"/>
              <w:ind w:right="2"/>
              <w:rPr>
                <w:sz w:val="18"/>
              </w:rPr>
            </w:pPr>
            <w:r>
              <w:rPr>
                <w:spacing w:val="-4"/>
                <w:sz w:val="18"/>
              </w:rPr>
              <w:t>30.0</w:t>
            </w:r>
          </w:p>
        </w:tc>
        <w:tc>
          <w:tcPr>
            <w:tcW w:w="787" w:type="dxa"/>
          </w:tcPr>
          <w:p>
            <w:pPr>
              <w:pStyle w:val="TableParagraph"/>
              <w:ind w:left="8"/>
              <w:rPr>
                <w:sz w:val="18"/>
              </w:rPr>
            </w:pPr>
            <w:r>
              <w:rPr>
                <w:spacing w:val="-5"/>
                <w:sz w:val="18"/>
              </w:rPr>
              <w:t>0.3</w:t>
            </w:r>
          </w:p>
        </w:tc>
        <w:tc>
          <w:tcPr>
            <w:tcW w:w="787" w:type="dxa"/>
          </w:tcPr>
          <w:p>
            <w:pPr>
              <w:pStyle w:val="TableParagraph"/>
              <w:ind w:left="20" w:right="13"/>
              <w:rPr>
                <w:sz w:val="18"/>
              </w:rPr>
            </w:pPr>
            <w:r>
              <w:rPr>
                <w:spacing w:val="-2"/>
                <w:sz w:val="18"/>
              </w:rPr>
              <w:t>16716</w:t>
            </w:r>
          </w:p>
        </w:tc>
        <w:tc>
          <w:tcPr>
            <w:tcW w:w="792" w:type="dxa"/>
          </w:tcPr>
          <w:p>
            <w:pPr>
              <w:pStyle w:val="TableParagraph"/>
              <w:ind w:right="1"/>
              <w:rPr>
                <w:sz w:val="18"/>
              </w:rPr>
            </w:pPr>
            <w:r>
              <w:rPr>
                <w:spacing w:val="-5"/>
                <w:sz w:val="18"/>
              </w:rPr>
              <w:t>1.1</w:t>
            </w:r>
          </w:p>
        </w:tc>
        <w:tc>
          <w:tcPr>
            <w:tcW w:w="787" w:type="dxa"/>
          </w:tcPr>
          <w:p>
            <w:pPr>
              <w:pStyle w:val="TableParagraph"/>
              <w:ind w:left="9"/>
              <w:rPr>
                <w:sz w:val="18"/>
              </w:rPr>
            </w:pPr>
            <w:r>
              <w:rPr>
                <w:spacing w:val="-5"/>
                <w:sz w:val="18"/>
              </w:rPr>
              <w:t>6.2</w:t>
            </w:r>
          </w:p>
        </w:tc>
        <w:tc>
          <w:tcPr>
            <w:tcW w:w="787" w:type="dxa"/>
          </w:tcPr>
          <w:p>
            <w:pPr>
              <w:pStyle w:val="TableParagraph"/>
              <w:ind w:left="19"/>
              <w:rPr>
                <w:sz w:val="18"/>
              </w:rPr>
            </w:pPr>
            <w:r>
              <w:rPr>
                <w:spacing w:val="-4"/>
                <w:sz w:val="18"/>
              </w:rPr>
              <w:t>64.5</w:t>
            </w:r>
          </w:p>
        </w:tc>
        <w:tc>
          <w:tcPr>
            <w:tcW w:w="792" w:type="dxa"/>
          </w:tcPr>
          <w:p>
            <w:pPr>
              <w:pStyle w:val="TableParagraph"/>
              <w:rPr>
                <w:sz w:val="18"/>
              </w:rPr>
            </w:pPr>
            <w:r>
              <w:rPr>
                <w:spacing w:val="-4"/>
                <w:sz w:val="18"/>
              </w:rPr>
              <w:t>28.2</w:t>
            </w:r>
          </w:p>
        </w:tc>
      </w:tr>
      <w:tr>
        <w:trPr>
          <w:trHeight w:val="412" w:hRule="atLeast"/>
        </w:trPr>
        <w:tc>
          <w:tcPr>
            <w:tcW w:w="1704" w:type="dxa"/>
          </w:tcPr>
          <w:p>
            <w:pPr>
              <w:pStyle w:val="TableParagraph"/>
              <w:spacing w:line="206" w:lineRule="exact"/>
              <w:ind w:left="110" w:right="316"/>
              <w:jc w:val="left"/>
              <w:rPr>
                <w:sz w:val="18"/>
              </w:rPr>
            </w:pPr>
            <w:r>
              <w:rPr>
                <w:sz w:val="18"/>
              </w:rPr>
              <w:t>%</w:t>
            </w:r>
            <w:r>
              <w:rPr>
                <w:spacing w:val="-13"/>
                <w:sz w:val="18"/>
              </w:rPr>
              <w:t> </w:t>
            </w:r>
            <w:r>
              <w:rPr>
                <w:sz w:val="18"/>
              </w:rPr>
              <w:t>Foreign-</w:t>
            </w:r>
            <w:r>
              <w:rPr>
                <w:sz w:val="18"/>
              </w:rPr>
              <w:t>Born </w:t>
            </w:r>
            <w:r>
              <w:rPr>
                <w:spacing w:val="-2"/>
                <w:sz w:val="18"/>
              </w:rPr>
              <w:t>Hispanic/Latino</w:t>
            </w:r>
          </w:p>
        </w:tc>
        <w:tc>
          <w:tcPr>
            <w:tcW w:w="787" w:type="dxa"/>
          </w:tcPr>
          <w:p>
            <w:pPr>
              <w:pStyle w:val="TableParagraph"/>
              <w:spacing w:line="206" w:lineRule="exact"/>
              <w:rPr>
                <w:sz w:val="18"/>
              </w:rPr>
            </w:pPr>
            <w:r>
              <w:rPr>
                <w:spacing w:val="-4"/>
                <w:sz w:val="18"/>
              </w:rPr>
              <w:t>7460</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4"/>
                <w:sz w:val="18"/>
              </w:rPr>
              <w:t>26.7</w:t>
            </w:r>
          </w:p>
        </w:tc>
        <w:tc>
          <w:tcPr>
            <w:tcW w:w="792" w:type="dxa"/>
          </w:tcPr>
          <w:p>
            <w:pPr>
              <w:pStyle w:val="TableParagraph"/>
              <w:spacing w:line="206" w:lineRule="exact"/>
              <w:ind w:right="2"/>
              <w:rPr>
                <w:sz w:val="18"/>
              </w:rPr>
            </w:pPr>
            <w:r>
              <w:rPr>
                <w:spacing w:val="-4"/>
                <w:sz w:val="18"/>
              </w:rPr>
              <w:t>69.9</w:t>
            </w:r>
          </w:p>
        </w:tc>
        <w:tc>
          <w:tcPr>
            <w:tcW w:w="787" w:type="dxa"/>
          </w:tcPr>
          <w:p>
            <w:pPr>
              <w:pStyle w:val="TableParagraph"/>
              <w:spacing w:line="206" w:lineRule="exact"/>
              <w:ind w:left="8"/>
              <w:rPr>
                <w:sz w:val="18"/>
              </w:rPr>
            </w:pPr>
            <w:r>
              <w:rPr>
                <w:spacing w:val="-5"/>
                <w:sz w:val="18"/>
              </w:rPr>
              <w:t>3.3</w:t>
            </w:r>
          </w:p>
        </w:tc>
        <w:tc>
          <w:tcPr>
            <w:tcW w:w="787" w:type="dxa"/>
          </w:tcPr>
          <w:p>
            <w:pPr>
              <w:pStyle w:val="TableParagraph"/>
              <w:spacing w:line="206" w:lineRule="exact"/>
              <w:ind w:left="20" w:right="13"/>
              <w:rPr>
                <w:sz w:val="18"/>
              </w:rPr>
            </w:pPr>
            <w:r>
              <w:rPr>
                <w:spacing w:val="-2"/>
                <w:sz w:val="18"/>
              </w:rPr>
              <w:t>16716</w:t>
            </w:r>
          </w:p>
        </w:tc>
        <w:tc>
          <w:tcPr>
            <w:tcW w:w="792" w:type="dxa"/>
          </w:tcPr>
          <w:p>
            <w:pPr>
              <w:pStyle w:val="TableParagraph"/>
              <w:spacing w:line="206" w:lineRule="exact"/>
              <w:ind w:right="1"/>
              <w:rPr>
                <w:sz w:val="18"/>
              </w:rPr>
            </w:pPr>
            <w:r>
              <w:rPr>
                <w:spacing w:val="-5"/>
                <w:sz w:val="18"/>
              </w:rPr>
              <w:t>8.3</w:t>
            </w:r>
          </w:p>
        </w:tc>
        <w:tc>
          <w:tcPr>
            <w:tcW w:w="787" w:type="dxa"/>
          </w:tcPr>
          <w:p>
            <w:pPr>
              <w:pStyle w:val="TableParagraph"/>
              <w:spacing w:line="206" w:lineRule="exact"/>
              <w:ind w:left="9"/>
              <w:rPr>
                <w:sz w:val="18"/>
              </w:rPr>
            </w:pPr>
            <w:r>
              <w:rPr>
                <w:spacing w:val="-5"/>
                <w:sz w:val="18"/>
              </w:rPr>
              <w:t>0.1</w:t>
            </w:r>
          </w:p>
        </w:tc>
        <w:tc>
          <w:tcPr>
            <w:tcW w:w="787" w:type="dxa"/>
          </w:tcPr>
          <w:p>
            <w:pPr>
              <w:pStyle w:val="TableParagraph"/>
              <w:spacing w:line="206" w:lineRule="exact"/>
              <w:ind w:left="19"/>
              <w:rPr>
                <w:sz w:val="18"/>
              </w:rPr>
            </w:pPr>
            <w:r>
              <w:rPr>
                <w:spacing w:val="-4"/>
                <w:sz w:val="18"/>
              </w:rPr>
              <w:t>32.5</w:t>
            </w:r>
          </w:p>
        </w:tc>
        <w:tc>
          <w:tcPr>
            <w:tcW w:w="792" w:type="dxa"/>
          </w:tcPr>
          <w:p>
            <w:pPr>
              <w:pStyle w:val="TableParagraph"/>
              <w:spacing w:line="206" w:lineRule="exact"/>
              <w:rPr>
                <w:sz w:val="18"/>
              </w:rPr>
            </w:pPr>
            <w:r>
              <w:rPr>
                <w:spacing w:val="-4"/>
                <w:sz w:val="18"/>
              </w:rPr>
              <w:t>59.0</w:t>
            </w:r>
          </w:p>
        </w:tc>
      </w:tr>
      <w:tr>
        <w:trPr>
          <w:trHeight w:val="412" w:hRule="atLeast"/>
        </w:trPr>
        <w:tc>
          <w:tcPr>
            <w:tcW w:w="1704"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w:t>
            </w:r>
            <w:r>
              <w:rPr>
                <w:spacing w:val="-2"/>
                <w:sz w:val="18"/>
              </w:rPr>
              <w:t>Spanish</w:t>
            </w:r>
          </w:p>
        </w:tc>
        <w:tc>
          <w:tcPr>
            <w:tcW w:w="787" w:type="dxa"/>
          </w:tcPr>
          <w:p>
            <w:pPr>
              <w:pStyle w:val="TableParagraph"/>
              <w:spacing w:line="206" w:lineRule="exact"/>
              <w:rPr>
                <w:sz w:val="18"/>
              </w:rPr>
            </w:pPr>
            <w:r>
              <w:rPr>
                <w:spacing w:val="-4"/>
                <w:sz w:val="18"/>
              </w:rPr>
              <w:t>7460</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4"/>
                <w:sz w:val="18"/>
              </w:rPr>
              <w:t>10.9</w:t>
            </w:r>
          </w:p>
        </w:tc>
        <w:tc>
          <w:tcPr>
            <w:tcW w:w="792" w:type="dxa"/>
          </w:tcPr>
          <w:p>
            <w:pPr>
              <w:pStyle w:val="TableParagraph"/>
              <w:spacing w:line="206" w:lineRule="exact"/>
              <w:ind w:right="2"/>
              <w:rPr>
                <w:sz w:val="18"/>
              </w:rPr>
            </w:pPr>
            <w:r>
              <w:rPr>
                <w:spacing w:val="-4"/>
                <w:sz w:val="18"/>
              </w:rPr>
              <w:t>80.2</w:t>
            </w:r>
          </w:p>
        </w:tc>
        <w:tc>
          <w:tcPr>
            <w:tcW w:w="787" w:type="dxa"/>
          </w:tcPr>
          <w:p>
            <w:pPr>
              <w:pStyle w:val="TableParagraph"/>
              <w:spacing w:line="206" w:lineRule="exact"/>
              <w:ind w:left="8"/>
              <w:rPr>
                <w:sz w:val="18"/>
              </w:rPr>
            </w:pPr>
            <w:r>
              <w:rPr>
                <w:spacing w:val="-5"/>
                <w:sz w:val="18"/>
              </w:rPr>
              <w:t>8.9</w:t>
            </w:r>
          </w:p>
        </w:tc>
        <w:tc>
          <w:tcPr>
            <w:tcW w:w="787" w:type="dxa"/>
          </w:tcPr>
          <w:p>
            <w:pPr>
              <w:pStyle w:val="TableParagraph"/>
              <w:spacing w:line="206" w:lineRule="exact"/>
              <w:ind w:left="20" w:right="13"/>
              <w:rPr>
                <w:sz w:val="18"/>
              </w:rPr>
            </w:pPr>
            <w:r>
              <w:rPr>
                <w:spacing w:val="-2"/>
                <w:sz w:val="18"/>
              </w:rPr>
              <w:t>16716</w:t>
            </w:r>
          </w:p>
        </w:tc>
        <w:tc>
          <w:tcPr>
            <w:tcW w:w="792" w:type="dxa"/>
          </w:tcPr>
          <w:p>
            <w:pPr>
              <w:pStyle w:val="TableParagraph"/>
              <w:spacing w:line="206" w:lineRule="exact"/>
              <w:ind w:right="1"/>
              <w:rPr>
                <w:sz w:val="18"/>
              </w:rPr>
            </w:pPr>
            <w:r>
              <w:rPr>
                <w:spacing w:val="-4"/>
                <w:sz w:val="18"/>
              </w:rPr>
              <w:t>23.0</w:t>
            </w:r>
          </w:p>
        </w:tc>
        <w:tc>
          <w:tcPr>
            <w:tcW w:w="787" w:type="dxa"/>
          </w:tcPr>
          <w:p>
            <w:pPr>
              <w:pStyle w:val="TableParagraph"/>
              <w:spacing w:line="206" w:lineRule="exact"/>
              <w:ind w:left="9"/>
              <w:rPr>
                <w:sz w:val="18"/>
              </w:rPr>
            </w:pPr>
            <w:r>
              <w:rPr>
                <w:spacing w:val="-5"/>
                <w:sz w:val="18"/>
              </w:rPr>
              <w:t>0.0</w:t>
            </w:r>
          </w:p>
        </w:tc>
        <w:tc>
          <w:tcPr>
            <w:tcW w:w="787" w:type="dxa"/>
          </w:tcPr>
          <w:p>
            <w:pPr>
              <w:pStyle w:val="TableParagraph"/>
              <w:spacing w:line="206" w:lineRule="exact"/>
              <w:ind w:left="19"/>
              <w:rPr>
                <w:sz w:val="18"/>
              </w:rPr>
            </w:pPr>
            <w:r>
              <w:rPr>
                <w:spacing w:val="-4"/>
                <w:sz w:val="18"/>
              </w:rPr>
              <w:t>12.7</w:t>
            </w:r>
          </w:p>
        </w:tc>
        <w:tc>
          <w:tcPr>
            <w:tcW w:w="792" w:type="dxa"/>
          </w:tcPr>
          <w:p>
            <w:pPr>
              <w:pStyle w:val="TableParagraph"/>
              <w:spacing w:line="206" w:lineRule="exact"/>
              <w:rPr>
                <w:sz w:val="18"/>
              </w:rPr>
            </w:pPr>
            <w:r>
              <w:rPr>
                <w:spacing w:val="-4"/>
                <w:sz w:val="18"/>
              </w:rPr>
              <w:t>64.3</w:t>
            </w:r>
          </w:p>
        </w:tc>
      </w:tr>
      <w:tr>
        <w:trPr>
          <w:trHeight w:val="417" w:hRule="atLeast"/>
        </w:trPr>
        <w:tc>
          <w:tcPr>
            <w:tcW w:w="1704" w:type="dxa"/>
          </w:tcPr>
          <w:p>
            <w:pPr>
              <w:pStyle w:val="TableParagraph"/>
              <w:spacing w:line="206" w:lineRule="exact"/>
              <w:ind w:left="110"/>
              <w:jc w:val="left"/>
              <w:rPr>
                <w:sz w:val="18"/>
              </w:rPr>
            </w:pPr>
            <w:r>
              <w:rPr>
                <w:sz w:val="18"/>
              </w:rPr>
              <w:t>%</w:t>
            </w:r>
            <w:r>
              <w:rPr>
                <w:spacing w:val="-2"/>
                <w:sz w:val="18"/>
              </w:rPr>
              <w:t> Linguistically</w:t>
            </w:r>
          </w:p>
          <w:p>
            <w:pPr>
              <w:pStyle w:val="TableParagraph"/>
              <w:spacing w:line="187" w:lineRule="exact" w:before="4"/>
              <w:ind w:left="110"/>
              <w:jc w:val="left"/>
              <w:rPr>
                <w:sz w:val="18"/>
              </w:rPr>
            </w:pPr>
            <w:r>
              <w:rPr>
                <w:sz w:val="18"/>
              </w:rPr>
              <w:t>Isolated:</w:t>
            </w:r>
            <w:r>
              <w:rPr>
                <w:spacing w:val="-8"/>
                <w:sz w:val="18"/>
              </w:rPr>
              <w:t> </w:t>
            </w:r>
            <w:r>
              <w:rPr>
                <w:spacing w:val="-2"/>
                <w:sz w:val="18"/>
              </w:rPr>
              <w:t>Spanish</w:t>
            </w:r>
          </w:p>
        </w:tc>
        <w:tc>
          <w:tcPr>
            <w:tcW w:w="787" w:type="dxa"/>
          </w:tcPr>
          <w:p>
            <w:pPr>
              <w:pStyle w:val="TableParagraph"/>
              <w:spacing w:line="206" w:lineRule="exact"/>
              <w:rPr>
                <w:sz w:val="18"/>
              </w:rPr>
            </w:pPr>
            <w:r>
              <w:rPr>
                <w:spacing w:val="-4"/>
                <w:sz w:val="18"/>
              </w:rPr>
              <w:t>7460</w:t>
            </w:r>
          </w:p>
        </w:tc>
        <w:tc>
          <w:tcPr>
            <w:tcW w:w="792" w:type="dxa"/>
          </w:tcPr>
          <w:p>
            <w:pPr>
              <w:pStyle w:val="TableParagraph"/>
              <w:spacing w:line="206" w:lineRule="exact"/>
              <w:ind w:right="2"/>
              <w:rPr>
                <w:sz w:val="18"/>
              </w:rPr>
            </w:pPr>
            <w:r>
              <w:rPr>
                <w:spacing w:val="-5"/>
                <w:sz w:val="18"/>
              </w:rPr>
              <w:t>0.1</w:t>
            </w:r>
          </w:p>
        </w:tc>
        <w:tc>
          <w:tcPr>
            <w:tcW w:w="787" w:type="dxa"/>
          </w:tcPr>
          <w:p>
            <w:pPr>
              <w:pStyle w:val="TableParagraph"/>
              <w:spacing w:line="206" w:lineRule="exact"/>
              <w:ind w:left="8"/>
              <w:rPr>
                <w:sz w:val="18"/>
              </w:rPr>
            </w:pPr>
            <w:r>
              <w:rPr>
                <w:spacing w:val="-5"/>
                <w:sz w:val="18"/>
              </w:rPr>
              <w:t>2.6</w:t>
            </w:r>
          </w:p>
        </w:tc>
        <w:tc>
          <w:tcPr>
            <w:tcW w:w="792" w:type="dxa"/>
          </w:tcPr>
          <w:p>
            <w:pPr>
              <w:pStyle w:val="TableParagraph"/>
              <w:spacing w:line="206" w:lineRule="exact"/>
              <w:ind w:right="2"/>
              <w:rPr>
                <w:sz w:val="18"/>
              </w:rPr>
            </w:pPr>
            <w:r>
              <w:rPr>
                <w:spacing w:val="-4"/>
                <w:sz w:val="18"/>
              </w:rPr>
              <w:t>71.5</w:t>
            </w:r>
          </w:p>
        </w:tc>
        <w:tc>
          <w:tcPr>
            <w:tcW w:w="787" w:type="dxa"/>
          </w:tcPr>
          <w:p>
            <w:pPr>
              <w:pStyle w:val="TableParagraph"/>
              <w:spacing w:line="206" w:lineRule="exact"/>
              <w:ind w:left="8"/>
              <w:rPr>
                <w:sz w:val="18"/>
              </w:rPr>
            </w:pPr>
            <w:r>
              <w:rPr>
                <w:spacing w:val="-4"/>
                <w:sz w:val="18"/>
              </w:rPr>
              <w:t>25.8</w:t>
            </w:r>
          </w:p>
        </w:tc>
        <w:tc>
          <w:tcPr>
            <w:tcW w:w="787" w:type="dxa"/>
          </w:tcPr>
          <w:p>
            <w:pPr>
              <w:pStyle w:val="TableParagraph"/>
              <w:spacing w:line="206" w:lineRule="exact"/>
              <w:ind w:left="20" w:right="13"/>
              <w:rPr>
                <w:sz w:val="18"/>
              </w:rPr>
            </w:pPr>
            <w:r>
              <w:rPr>
                <w:spacing w:val="-2"/>
                <w:sz w:val="18"/>
              </w:rPr>
              <w:t>16716</w:t>
            </w:r>
          </w:p>
        </w:tc>
        <w:tc>
          <w:tcPr>
            <w:tcW w:w="792" w:type="dxa"/>
          </w:tcPr>
          <w:p>
            <w:pPr>
              <w:pStyle w:val="TableParagraph"/>
              <w:spacing w:line="206" w:lineRule="exact"/>
              <w:ind w:right="1"/>
              <w:rPr>
                <w:sz w:val="18"/>
              </w:rPr>
            </w:pPr>
            <w:r>
              <w:rPr>
                <w:spacing w:val="-4"/>
                <w:sz w:val="18"/>
              </w:rPr>
              <w:t>38.8</w:t>
            </w:r>
          </w:p>
        </w:tc>
        <w:tc>
          <w:tcPr>
            <w:tcW w:w="787" w:type="dxa"/>
          </w:tcPr>
          <w:p>
            <w:pPr>
              <w:pStyle w:val="TableParagraph"/>
              <w:spacing w:line="206" w:lineRule="exact"/>
              <w:ind w:left="9"/>
              <w:rPr>
                <w:sz w:val="18"/>
              </w:rPr>
            </w:pPr>
            <w:r>
              <w:rPr>
                <w:spacing w:val="-5"/>
                <w:sz w:val="18"/>
              </w:rPr>
              <w:t>0.0</w:t>
            </w:r>
          </w:p>
        </w:tc>
        <w:tc>
          <w:tcPr>
            <w:tcW w:w="787" w:type="dxa"/>
          </w:tcPr>
          <w:p>
            <w:pPr>
              <w:pStyle w:val="TableParagraph"/>
              <w:spacing w:line="206" w:lineRule="exact"/>
              <w:ind w:left="19"/>
              <w:rPr>
                <w:sz w:val="18"/>
              </w:rPr>
            </w:pPr>
            <w:r>
              <w:rPr>
                <w:spacing w:val="-5"/>
                <w:sz w:val="18"/>
              </w:rPr>
              <w:t>5.1</w:t>
            </w:r>
          </w:p>
        </w:tc>
        <w:tc>
          <w:tcPr>
            <w:tcW w:w="792" w:type="dxa"/>
          </w:tcPr>
          <w:p>
            <w:pPr>
              <w:pStyle w:val="TableParagraph"/>
              <w:spacing w:line="206" w:lineRule="exact"/>
              <w:rPr>
                <w:sz w:val="18"/>
              </w:rPr>
            </w:pPr>
            <w:r>
              <w:rPr>
                <w:spacing w:val="-4"/>
                <w:sz w:val="18"/>
              </w:rPr>
              <w:t>56.0</w:t>
            </w:r>
          </w:p>
        </w:tc>
      </w:tr>
      <w:tr>
        <w:trPr>
          <w:trHeight w:val="205" w:hRule="atLeast"/>
        </w:trPr>
        <w:tc>
          <w:tcPr>
            <w:tcW w:w="9594" w:type="dxa"/>
            <w:gridSpan w:val="11"/>
            <w:shd w:val="clear" w:color="auto" w:fill="D0CECE"/>
          </w:tcPr>
          <w:p>
            <w:pPr>
              <w:pStyle w:val="TableParagraph"/>
              <w:ind w:left="110"/>
              <w:jc w:val="left"/>
              <w:rPr>
                <w:sz w:val="18"/>
              </w:rPr>
            </w:pPr>
            <w:r>
              <w:rPr>
                <w:spacing w:val="-5"/>
                <w:sz w:val="18"/>
              </w:rPr>
              <w:t>CA</w:t>
            </w:r>
          </w:p>
        </w:tc>
      </w:tr>
      <w:tr>
        <w:trPr>
          <w:trHeight w:val="206" w:hRule="atLeast"/>
        </w:trPr>
        <w:tc>
          <w:tcPr>
            <w:tcW w:w="1704" w:type="dxa"/>
          </w:tcPr>
          <w:p>
            <w:pPr>
              <w:pStyle w:val="TableParagraph"/>
              <w:ind w:left="0" w:right="29"/>
              <w:rPr>
                <w:sz w:val="18"/>
              </w:rPr>
            </w:pPr>
            <w:r>
              <w:rPr>
                <w:sz w:val="18"/>
              </w:rPr>
              <w:t>%</w:t>
            </w:r>
            <w:r>
              <w:rPr>
                <w:spacing w:val="-2"/>
                <w:sz w:val="18"/>
              </w:rPr>
              <w:t> Hispanic/Latino</w:t>
            </w:r>
          </w:p>
        </w:tc>
        <w:tc>
          <w:tcPr>
            <w:tcW w:w="787" w:type="dxa"/>
          </w:tcPr>
          <w:p>
            <w:pPr>
              <w:pStyle w:val="TableParagraph"/>
              <w:rPr>
                <w:sz w:val="18"/>
              </w:rPr>
            </w:pPr>
            <w:r>
              <w:rPr>
                <w:spacing w:val="-4"/>
                <w:sz w:val="18"/>
              </w:rPr>
              <w:t>3385</w:t>
            </w:r>
          </w:p>
        </w:tc>
        <w:tc>
          <w:tcPr>
            <w:tcW w:w="792" w:type="dxa"/>
          </w:tcPr>
          <w:p>
            <w:pPr>
              <w:pStyle w:val="TableParagraph"/>
              <w:ind w:right="2"/>
              <w:rPr>
                <w:sz w:val="18"/>
              </w:rPr>
            </w:pPr>
            <w:r>
              <w:rPr>
                <w:spacing w:val="-10"/>
                <w:sz w:val="18"/>
              </w:rPr>
              <w:t>0</w:t>
            </w:r>
          </w:p>
        </w:tc>
        <w:tc>
          <w:tcPr>
            <w:tcW w:w="787" w:type="dxa"/>
          </w:tcPr>
          <w:p>
            <w:pPr>
              <w:pStyle w:val="TableParagraph"/>
              <w:ind w:left="8"/>
              <w:rPr>
                <w:sz w:val="18"/>
              </w:rPr>
            </w:pPr>
            <w:r>
              <w:rPr>
                <w:spacing w:val="-4"/>
                <w:sz w:val="18"/>
              </w:rPr>
              <w:t>75.5</w:t>
            </w:r>
          </w:p>
        </w:tc>
        <w:tc>
          <w:tcPr>
            <w:tcW w:w="792" w:type="dxa"/>
          </w:tcPr>
          <w:p>
            <w:pPr>
              <w:pStyle w:val="TableParagraph"/>
              <w:ind w:right="2"/>
              <w:rPr>
                <w:sz w:val="18"/>
              </w:rPr>
            </w:pPr>
            <w:r>
              <w:rPr>
                <w:spacing w:val="-4"/>
                <w:sz w:val="18"/>
              </w:rPr>
              <w:t>24.4</w:t>
            </w:r>
          </w:p>
        </w:tc>
        <w:tc>
          <w:tcPr>
            <w:tcW w:w="787" w:type="dxa"/>
          </w:tcPr>
          <w:p>
            <w:pPr>
              <w:pStyle w:val="TableParagraph"/>
              <w:ind w:left="8"/>
              <w:rPr>
                <w:sz w:val="18"/>
              </w:rPr>
            </w:pPr>
            <w:r>
              <w:rPr>
                <w:spacing w:val="-5"/>
                <w:sz w:val="18"/>
              </w:rPr>
              <w:t>0.1</w:t>
            </w:r>
          </w:p>
        </w:tc>
        <w:tc>
          <w:tcPr>
            <w:tcW w:w="787" w:type="dxa"/>
          </w:tcPr>
          <w:p>
            <w:pPr>
              <w:pStyle w:val="TableParagraph"/>
              <w:ind w:left="7"/>
              <w:rPr>
                <w:sz w:val="18"/>
              </w:rPr>
            </w:pPr>
            <w:r>
              <w:rPr>
                <w:spacing w:val="-4"/>
                <w:sz w:val="18"/>
              </w:rPr>
              <w:t>4595</w:t>
            </w:r>
          </w:p>
        </w:tc>
        <w:tc>
          <w:tcPr>
            <w:tcW w:w="792" w:type="dxa"/>
          </w:tcPr>
          <w:p>
            <w:pPr>
              <w:pStyle w:val="TableParagraph"/>
              <w:ind w:right="1"/>
              <w:rPr>
                <w:sz w:val="18"/>
              </w:rPr>
            </w:pPr>
            <w:r>
              <w:rPr>
                <w:spacing w:val="-5"/>
                <w:sz w:val="18"/>
              </w:rPr>
              <w:t>0.3</w:t>
            </w:r>
          </w:p>
        </w:tc>
        <w:tc>
          <w:tcPr>
            <w:tcW w:w="787" w:type="dxa"/>
          </w:tcPr>
          <w:p>
            <w:pPr>
              <w:pStyle w:val="TableParagraph"/>
              <w:ind w:left="9"/>
              <w:rPr>
                <w:sz w:val="18"/>
              </w:rPr>
            </w:pPr>
            <w:r>
              <w:rPr>
                <w:spacing w:val="-5"/>
                <w:sz w:val="18"/>
              </w:rPr>
              <w:t>9.2</w:t>
            </w:r>
          </w:p>
        </w:tc>
        <w:tc>
          <w:tcPr>
            <w:tcW w:w="787" w:type="dxa"/>
          </w:tcPr>
          <w:p>
            <w:pPr>
              <w:pStyle w:val="TableParagraph"/>
              <w:ind w:left="19"/>
              <w:rPr>
                <w:sz w:val="18"/>
              </w:rPr>
            </w:pPr>
            <w:r>
              <w:rPr>
                <w:spacing w:val="-4"/>
                <w:sz w:val="18"/>
              </w:rPr>
              <w:t>79.1</w:t>
            </w:r>
          </w:p>
        </w:tc>
        <w:tc>
          <w:tcPr>
            <w:tcW w:w="792" w:type="dxa"/>
          </w:tcPr>
          <w:p>
            <w:pPr>
              <w:pStyle w:val="TableParagraph"/>
              <w:rPr>
                <w:sz w:val="18"/>
              </w:rPr>
            </w:pPr>
            <w:r>
              <w:rPr>
                <w:spacing w:val="-4"/>
                <w:sz w:val="18"/>
              </w:rPr>
              <w:t>11.4</w:t>
            </w:r>
          </w:p>
        </w:tc>
      </w:tr>
      <w:tr>
        <w:trPr>
          <w:trHeight w:val="412" w:hRule="atLeast"/>
        </w:trPr>
        <w:tc>
          <w:tcPr>
            <w:tcW w:w="1704" w:type="dxa"/>
          </w:tcPr>
          <w:p>
            <w:pPr>
              <w:pStyle w:val="TableParagraph"/>
              <w:spacing w:line="206" w:lineRule="exact"/>
              <w:ind w:left="110" w:right="316"/>
              <w:jc w:val="left"/>
              <w:rPr>
                <w:sz w:val="18"/>
              </w:rPr>
            </w:pPr>
            <w:r>
              <w:rPr>
                <w:sz w:val="18"/>
              </w:rPr>
              <w:t>%</w:t>
            </w:r>
            <w:r>
              <w:rPr>
                <w:spacing w:val="-13"/>
                <w:sz w:val="18"/>
              </w:rPr>
              <w:t> </w:t>
            </w:r>
            <w:r>
              <w:rPr>
                <w:sz w:val="18"/>
              </w:rPr>
              <w:t>Foreign-</w:t>
            </w:r>
            <w:r>
              <w:rPr>
                <w:sz w:val="18"/>
              </w:rPr>
              <w:t>Born </w:t>
            </w:r>
            <w:r>
              <w:rPr>
                <w:spacing w:val="-2"/>
                <w:sz w:val="18"/>
              </w:rPr>
              <w:t>Hispanic/Latino</w:t>
            </w:r>
          </w:p>
        </w:tc>
        <w:tc>
          <w:tcPr>
            <w:tcW w:w="787" w:type="dxa"/>
          </w:tcPr>
          <w:p>
            <w:pPr>
              <w:pStyle w:val="TableParagraph"/>
              <w:spacing w:line="206" w:lineRule="exact"/>
              <w:rPr>
                <w:sz w:val="18"/>
              </w:rPr>
            </w:pPr>
            <w:r>
              <w:rPr>
                <w:spacing w:val="-4"/>
                <w:sz w:val="18"/>
              </w:rPr>
              <w:t>3385</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4"/>
                <w:sz w:val="18"/>
              </w:rPr>
              <w:t>32.6</w:t>
            </w:r>
          </w:p>
        </w:tc>
        <w:tc>
          <w:tcPr>
            <w:tcW w:w="792" w:type="dxa"/>
          </w:tcPr>
          <w:p>
            <w:pPr>
              <w:pStyle w:val="TableParagraph"/>
              <w:spacing w:line="206" w:lineRule="exact"/>
              <w:ind w:right="2"/>
              <w:rPr>
                <w:sz w:val="18"/>
              </w:rPr>
            </w:pPr>
            <w:r>
              <w:rPr>
                <w:spacing w:val="-4"/>
                <w:sz w:val="18"/>
              </w:rPr>
              <w:t>65.8</w:t>
            </w:r>
          </w:p>
        </w:tc>
        <w:tc>
          <w:tcPr>
            <w:tcW w:w="787" w:type="dxa"/>
          </w:tcPr>
          <w:p>
            <w:pPr>
              <w:pStyle w:val="TableParagraph"/>
              <w:spacing w:line="206" w:lineRule="exact"/>
              <w:ind w:left="8"/>
              <w:rPr>
                <w:sz w:val="18"/>
              </w:rPr>
            </w:pPr>
            <w:r>
              <w:rPr>
                <w:spacing w:val="-5"/>
                <w:sz w:val="18"/>
              </w:rPr>
              <w:t>1.5</w:t>
            </w:r>
          </w:p>
        </w:tc>
        <w:tc>
          <w:tcPr>
            <w:tcW w:w="787" w:type="dxa"/>
          </w:tcPr>
          <w:p>
            <w:pPr>
              <w:pStyle w:val="TableParagraph"/>
              <w:spacing w:line="206" w:lineRule="exact"/>
              <w:ind w:left="7"/>
              <w:rPr>
                <w:sz w:val="18"/>
              </w:rPr>
            </w:pPr>
            <w:r>
              <w:rPr>
                <w:spacing w:val="-4"/>
                <w:sz w:val="18"/>
              </w:rPr>
              <w:t>4595</w:t>
            </w:r>
          </w:p>
        </w:tc>
        <w:tc>
          <w:tcPr>
            <w:tcW w:w="792" w:type="dxa"/>
          </w:tcPr>
          <w:p>
            <w:pPr>
              <w:pStyle w:val="TableParagraph"/>
              <w:spacing w:line="206" w:lineRule="exact"/>
              <w:ind w:right="1"/>
              <w:rPr>
                <w:sz w:val="18"/>
              </w:rPr>
            </w:pPr>
            <w:r>
              <w:rPr>
                <w:spacing w:val="-5"/>
                <w:sz w:val="18"/>
              </w:rPr>
              <w:t>2.4</w:t>
            </w:r>
          </w:p>
        </w:tc>
        <w:tc>
          <w:tcPr>
            <w:tcW w:w="787" w:type="dxa"/>
          </w:tcPr>
          <w:p>
            <w:pPr>
              <w:pStyle w:val="TableParagraph"/>
              <w:spacing w:line="206" w:lineRule="exact"/>
              <w:ind w:left="9"/>
              <w:rPr>
                <w:sz w:val="18"/>
              </w:rPr>
            </w:pPr>
            <w:r>
              <w:rPr>
                <w:spacing w:val="-5"/>
                <w:sz w:val="18"/>
              </w:rPr>
              <w:t>0.2</w:t>
            </w:r>
          </w:p>
        </w:tc>
        <w:tc>
          <w:tcPr>
            <w:tcW w:w="787" w:type="dxa"/>
          </w:tcPr>
          <w:p>
            <w:pPr>
              <w:pStyle w:val="TableParagraph"/>
              <w:spacing w:line="206" w:lineRule="exact"/>
              <w:ind w:left="19"/>
              <w:rPr>
                <w:sz w:val="18"/>
              </w:rPr>
            </w:pPr>
            <w:r>
              <w:rPr>
                <w:spacing w:val="-4"/>
                <w:sz w:val="18"/>
              </w:rPr>
              <w:t>46.5</w:t>
            </w:r>
          </w:p>
        </w:tc>
        <w:tc>
          <w:tcPr>
            <w:tcW w:w="792" w:type="dxa"/>
          </w:tcPr>
          <w:p>
            <w:pPr>
              <w:pStyle w:val="TableParagraph"/>
              <w:spacing w:line="206" w:lineRule="exact"/>
              <w:rPr>
                <w:sz w:val="18"/>
              </w:rPr>
            </w:pPr>
            <w:r>
              <w:rPr>
                <w:spacing w:val="-4"/>
                <w:sz w:val="18"/>
              </w:rPr>
              <w:t>50.9</w:t>
            </w:r>
          </w:p>
        </w:tc>
      </w:tr>
      <w:tr>
        <w:trPr>
          <w:trHeight w:val="417" w:hRule="atLeast"/>
        </w:trPr>
        <w:tc>
          <w:tcPr>
            <w:tcW w:w="1704"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w:t>
            </w:r>
            <w:r>
              <w:rPr>
                <w:spacing w:val="-2"/>
                <w:sz w:val="18"/>
              </w:rPr>
              <w:t>Spanish</w:t>
            </w:r>
          </w:p>
        </w:tc>
        <w:tc>
          <w:tcPr>
            <w:tcW w:w="787" w:type="dxa"/>
          </w:tcPr>
          <w:p>
            <w:pPr>
              <w:pStyle w:val="TableParagraph"/>
              <w:spacing w:line="240" w:lineRule="auto" w:before="3"/>
              <w:rPr>
                <w:sz w:val="18"/>
              </w:rPr>
            </w:pPr>
            <w:r>
              <w:rPr>
                <w:spacing w:val="-4"/>
                <w:sz w:val="18"/>
              </w:rPr>
              <w:t>3385</w:t>
            </w:r>
          </w:p>
        </w:tc>
        <w:tc>
          <w:tcPr>
            <w:tcW w:w="792" w:type="dxa"/>
          </w:tcPr>
          <w:p>
            <w:pPr>
              <w:pStyle w:val="TableParagraph"/>
              <w:spacing w:line="240" w:lineRule="auto" w:before="3"/>
              <w:ind w:right="2"/>
              <w:rPr>
                <w:sz w:val="18"/>
              </w:rPr>
            </w:pPr>
            <w:r>
              <w:rPr>
                <w:spacing w:val="-10"/>
                <w:sz w:val="18"/>
              </w:rPr>
              <w:t>0</w:t>
            </w:r>
          </w:p>
        </w:tc>
        <w:tc>
          <w:tcPr>
            <w:tcW w:w="787" w:type="dxa"/>
          </w:tcPr>
          <w:p>
            <w:pPr>
              <w:pStyle w:val="TableParagraph"/>
              <w:spacing w:line="240" w:lineRule="auto" w:before="3"/>
              <w:ind w:left="8"/>
              <w:rPr>
                <w:sz w:val="18"/>
              </w:rPr>
            </w:pPr>
            <w:r>
              <w:rPr>
                <w:spacing w:val="-4"/>
                <w:sz w:val="18"/>
              </w:rPr>
              <w:t>13.1</w:t>
            </w:r>
          </w:p>
        </w:tc>
        <w:tc>
          <w:tcPr>
            <w:tcW w:w="792" w:type="dxa"/>
          </w:tcPr>
          <w:p>
            <w:pPr>
              <w:pStyle w:val="TableParagraph"/>
              <w:spacing w:line="240" w:lineRule="auto" w:before="3"/>
              <w:ind w:right="2"/>
              <w:rPr>
                <w:sz w:val="18"/>
              </w:rPr>
            </w:pPr>
            <w:r>
              <w:rPr>
                <w:spacing w:val="-4"/>
                <w:sz w:val="18"/>
              </w:rPr>
              <w:t>79.6</w:t>
            </w:r>
          </w:p>
        </w:tc>
        <w:tc>
          <w:tcPr>
            <w:tcW w:w="787" w:type="dxa"/>
          </w:tcPr>
          <w:p>
            <w:pPr>
              <w:pStyle w:val="TableParagraph"/>
              <w:spacing w:line="240" w:lineRule="auto" w:before="3"/>
              <w:ind w:left="8"/>
              <w:rPr>
                <w:sz w:val="18"/>
              </w:rPr>
            </w:pPr>
            <w:r>
              <w:rPr>
                <w:spacing w:val="-5"/>
                <w:sz w:val="18"/>
              </w:rPr>
              <w:t>7.4</w:t>
            </w:r>
          </w:p>
        </w:tc>
        <w:tc>
          <w:tcPr>
            <w:tcW w:w="787" w:type="dxa"/>
          </w:tcPr>
          <w:p>
            <w:pPr>
              <w:pStyle w:val="TableParagraph"/>
              <w:spacing w:line="240" w:lineRule="auto" w:before="3"/>
              <w:ind w:left="7"/>
              <w:rPr>
                <w:sz w:val="18"/>
              </w:rPr>
            </w:pPr>
            <w:r>
              <w:rPr>
                <w:spacing w:val="-4"/>
                <w:sz w:val="18"/>
              </w:rPr>
              <w:t>4595</w:t>
            </w:r>
          </w:p>
        </w:tc>
        <w:tc>
          <w:tcPr>
            <w:tcW w:w="792" w:type="dxa"/>
          </w:tcPr>
          <w:p>
            <w:pPr>
              <w:pStyle w:val="TableParagraph"/>
              <w:spacing w:line="240" w:lineRule="auto" w:before="3"/>
              <w:ind w:right="1"/>
              <w:rPr>
                <w:sz w:val="18"/>
              </w:rPr>
            </w:pPr>
            <w:r>
              <w:rPr>
                <w:spacing w:val="-4"/>
                <w:sz w:val="18"/>
              </w:rPr>
              <w:t>18.0</w:t>
            </w:r>
          </w:p>
        </w:tc>
        <w:tc>
          <w:tcPr>
            <w:tcW w:w="787" w:type="dxa"/>
          </w:tcPr>
          <w:p>
            <w:pPr>
              <w:pStyle w:val="TableParagraph"/>
              <w:spacing w:line="240" w:lineRule="auto" w:before="3"/>
              <w:ind w:left="9"/>
              <w:rPr>
                <w:sz w:val="18"/>
              </w:rPr>
            </w:pPr>
            <w:r>
              <w:rPr>
                <w:spacing w:val="-5"/>
                <w:sz w:val="18"/>
              </w:rPr>
              <w:t>0.0</w:t>
            </w:r>
          </w:p>
        </w:tc>
        <w:tc>
          <w:tcPr>
            <w:tcW w:w="787" w:type="dxa"/>
          </w:tcPr>
          <w:p>
            <w:pPr>
              <w:pStyle w:val="TableParagraph"/>
              <w:spacing w:line="240" w:lineRule="auto" w:before="3"/>
              <w:ind w:left="19"/>
              <w:rPr>
                <w:sz w:val="18"/>
              </w:rPr>
            </w:pPr>
            <w:r>
              <w:rPr>
                <w:spacing w:val="-4"/>
                <w:sz w:val="18"/>
              </w:rPr>
              <w:t>15.5</w:t>
            </w:r>
          </w:p>
        </w:tc>
        <w:tc>
          <w:tcPr>
            <w:tcW w:w="792" w:type="dxa"/>
          </w:tcPr>
          <w:p>
            <w:pPr>
              <w:pStyle w:val="TableParagraph"/>
              <w:spacing w:line="240" w:lineRule="auto" w:before="3"/>
              <w:rPr>
                <w:sz w:val="18"/>
              </w:rPr>
            </w:pPr>
            <w:r>
              <w:rPr>
                <w:spacing w:val="-4"/>
                <w:sz w:val="18"/>
              </w:rPr>
              <w:t>66.5</w:t>
            </w:r>
          </w:p>
        </w:tc>
      </w:tr>
      <w:tr>
        <w:trPr>
          <w:trHeight w:val="412" w:hRule="atLeast"/>
        </w:trPr>
        <w:tc>
          <w:tcPr>
            <w:tcW w:w="1704" w:type="dxa"/>
          </w:tcPr>
          <w:p>
            <w:pPr>
              <w:pStyle w:val="TableParagraph"/>
              <w:spacing w:line="206" w:lineRule="exact"/>
              <w:ind w:left="110" w:right="196"/>
              <w:jc w:val="left"/>
              <w:rPr>
                <w:sz w:val="18"/>
              </w:rPr>
            </w:pPr>
            <w:r>
              <w:rPr>
                <w:sz w:val="18"/>
              </w:rPr>
              <w:t>% Linguistically Isolated:</w:t>
            </w:r>
            <w:r>
              <w:rPr>
                <w:spacing w:val="-13"/>
                <w:sz w:val="18"/>
              </w:rPr>
              <w:t> </w:t>
            </w:r>
            <w:r>
              <w:rPr>
                <w:sz w:val="18"/>
              </w:rPr>
              <w:t>Spanish</w:t>
            </w:r>
          </w:p>
        </w:tc>
        <w:tc>
          <w:tcPr>
            <w:tcW w:w="787" w:type="dxa"/>
          </w:tcPr>
          <w:p>
            <w:pPr>
              <w:pStyle w:val="TableParagraph"/>
              <w:spacing w:line="206" w:lineRule="exact"/>
              <w:rPr>
                <w:sz w:val="18"/>
              </w:rPr>
            </w:pPr>
            <w:r>
              <w:rPr>
                <w:spacing w:val="-4"/>
                <w:sz w:val="18"/>
              </w:rPr>
              <w:t>3385</w:t>
            </w:r>
          </w:p>
        </w:tc>
        <w:tc>
          <w:tcPr>
            <w:tcW w:w="792" w:type="dxa"/>
          </w:tcPr>
          <w:p>
            <w:pPr>
              <w:pStyle w:val="TableParagraph"/>
              <w:spacing w:line="206" w:lineRule="exact"/>
              <w:ind w:right="2"/>
              <w:rPr>
                <w:sz w:val="18"/>
              </w:rPr>
            </w:pPr>
            <w:r>
              <w:rPr>
                <w:spacing w:val="-5"/>
                <w:sz w:val="18"/>
              </w:rPr>
              <w:t>0.1</w:t>
            </w:r>
          </w:p>
        </w:tc>
        <w:tc>
          <w:tcPr>
            <w:tcW w:w="787" w:type="dxa"/>
          </w:tcPr>
          <w:p>
            <w:pPr>
              <w:pStyle w:val="TableParagraph"/>
              <w:spacing w:line="206" w:lineRule="exact"/>
              <w:ind w:left="8"/>
              <w:rPr>
                <w:sz w:val="18"/>
              </w:rPr>
            </w:pPr>
            <w:r>
              <w:rPr>
                <w:spacing w:val="-5"/>
                <w:sz w:val="18"/>
              </w:rPr>
              <w:t>1.5</w:t>
            </w:r>
          </w:p>
        </w:tc>
        <w:tc>
          <w:tcPr>
            <w:tcW w:w="792" w:type="dxa"/>
          </w:tcPr>
          <w:p>
            <w:pPr>
              <w:pStyle w:val="TableParagraph"/>
              <w:spacing w:line="206" w:lineRule="exact"/>
              <w:ind w:right="2"/>
              <w:rPr>
                <w:sz w:val="18"/>
              </w:rPr>
            </w:pPr>
            <w:r>
              <w:rPr>
                <w:spacing w:val="-4"/>
                <w:sz w:val="18"/>
              </w:rPr>
              <w:t>68.7</w:t>
            </w:r>
          </w:p>
        </w:tc>
        <w:tc>
          <w:tcPr>
            <w:tcW w:w="787" w:type="dxa"/>
          </w:tcPr>
          <w:p>
            <w:pPr>
              <w:pStyle w:val="TableParagraph"/>
              <w:spacing w:line="206" w:lineRule="exact"/>
              <w:ind w:left="8"/>
              <w:rPr>
                <w:sz w:val="18"/>
              </w:rPr>
            </w:pPr>
            <w:r>
              <w:rPr>
                <w:spacing w:val="-4"/>
                <w:sz w:val="18"/>
              </w:rPr>
              <w:t>29.7</w:t>
            </w:r>
          </w:p>
        </w:tc>
        <w:tc>
          <w:tcPr>
            <w:tcW w:w="787" w:type="dxa"/>
          </w:tcPr>
          <w:p>
            <w:pPr>
              <w:pStyle w:val="TableParagraph"/>
              <w:spacing w:line="206" w:lineRule="exact"/>
              <w:ind w:left="7"/>
              <w:rPr>
                <w:sz w:val="18"/>
              </w:rPr>
            </w:pPr>
            <w:r>
              <w:rPr>
                <w:spacing w:val="-4"/>
                <w:sz w:val="18"/>
              </w:rPr>
              <w:t>4595</w:t>
            </w:r>
          </w:p>
        </w:tc>
        <w:tc>
          <w:tcPr>
            <w:tcW w:w="792" w:type="dxa"/>
          </w:tcPr>
          <w:p>
            <w:pPr>
              <w:pStyle w:val="TableParagraph"/>
              <w:spacing w:line="206" w:lineRule="exact"/>
              <w:ind w:right="1"/>
              <w:rPr>
                <w:sz w:val="18"/>
              </w:rPr>
            </w:pPr>
            <w:r>
              <w:rPr>
                <w:spacing w:val="-4"/>
                <w:sz w:val="18"/>
              </w:rPr>
              <w:t>36.0</w:t>
            </w:r>
          </w:p>
        </w:tc>
        <w:tc>
          <w:tcPr>
            <w:tcW w:w="787" w:type="dxa"/>
          </w:tcPr>
          <w:p>
            <w:pPr>
              <w:pStyle w:val="TableParagraph"/>
              <w:spacing w:line="206" w:lineRule="exact"/>
              <w:ind w:left="9"/>
              <w:rPr>
                <w:sz w:val="18"/>
              </w:rPr>
            </w:pPr>
            <w:r>
              <w:rPr>
                <w:spacing w:val="-10"/>
                <w:sz w:val="18"/>
              </w:rPr>
              <w:t>0</w:t>
            </w:r>
          </w:p>
        </w:tc>
        <w:tc>
          <w:tcPr>
            <w:tcW w:w="787" w:type="dxa"/>
          </w:tcPr>
          <w:p>
            <w:pPr>
              <w:pStyle w:val="TableParagraph"/>
              <w:spacing w:line="206" w:lineRule="exact"/>
              <w:ind w:left="19"/>
              <w:rPr>
                <w:sz w:val="18"/>
              </w:rPr>
            </w:pPr>
            <w:r>
              <w:rPr>
                <w:spacing w:val="-5"/>
                <w:sz w:val="18"/>
              </w:rPr>
              <w:t>4.0</w:t>
            </w:r>
          </w:p>
        </w:tc>
        <w:tc>
          <w:tcPr>
            <w:tcW w:w="792" w:type="dxa"/>
          </w:tcPr>
          <w:p>
            <w:pPr>
              <w:pStyle w:val="TableParagraph"/>
              <w:spacing w:line="206" w:lineRule="exact"/>
              <w:rPr>
                <w:sz w:val="18"/>
              </w:rPr>
            </w:pPr>
            <w:r>
              <w:rPr>
                <w:spacing w:val="-4"/>
                <w:sz w:val="18"/>
              </w:rPr>
              <w:t>60.0</w:t>
            </w:r>
          </w:p>
        </w:tc>
      </w:tr>
      <w:tr>
        <w:trPr>
          <w:trHeight w:val="206" w:hRule="atLeast"/>
        </w:trPr>
        <w:tc>
          <w:tcPr>
            <w:tcW w:w="9594" w:type="dxa"/>
            <w:gridSpan w:val="11"/>
            <w:shd w:val="clear" w:color="auto" w:fill="D0CECE"/>
          </w:tcPr>
          <w:p>
            <w:pPr>
              <w:pStyle w:val="TableParagraph"/>
              <w:ind w:left="110"/>
              <w:jc w:val="left"/>
              <w:rPr>
                <w:sz w:val="18"/>
              </w:rPr>
            </w:pPr>
            <w:r>
              <w:rPr>
                <w:spacing w:val="-5"/>
                <w:sz w:val="18"/>
              </w:rPr>
              <w:t>FL</w:t>
            </w:r>
          </w:p>
        </w:tc>
      </w:tr>
      <w:tr>
        <w:trPr>
          <w:trHeight w:val="205" w:hRule="atLeast"/>
        </w:trPr>
        <w:tc>
          <w:tcPr>
            <w:tcW w:w="1704" w:type="dxa"/>
          </w:tcPr>
          <w:p>
            <w:pPr>
              <w:pStyle w:val="TableParagraph"/>
              <w:ind w:left="0" w:right="29"/>
              <w:rPr>
                <w:sz w:val="18"/>
              </w:rPr>
            </w:pPr>
            <w:r>
              <w:rPr>
                <w:sz w:val="18"/>
              </w:rPr>
              <w:t>%</w:t>
            </w:r>
            <w:r>
              <w:rPr>
                <w:spacing w:val="-2"/>
                <w:sz w:val="18"/>
              </w:rPr>
              <w:t> Hispanic/Latino</w:t>
            </w:r>
          </w:p>
        </w:tc>
        <w:tc>
          <w:tcPr>
            <w:tcW w:w="787" w:type="dxa"/>
          </w:tcPr>
          <w:p>
            <w:pPr>
              <w:pStyle w:val="TableParagraph"/>
              <w:rPr>
                <w:sz w:val="18"/>
              </w:rPr>
            </w:pPr>
            <w:r>
              <w:rPr>
                <w:spacing w:val="-5"/>
                <w:sz w:val="18"/>
              </w:rPr>
              <w:t>867</w:t>
            </w:r>
          </w:p>
        </w:tc>
        <w:tc>
          <w:tcPr>
            <w:tcW w:w="792" w:type="dxa"/>
          </w:tcPr>
          <w:p>
            <w:pPr>
              <w:pStyle w:val="TableParagraph"/>
              <w:ind w:right="2"/>
              <w:rPr>
                <w:sz w:val="18"/>
              </w:rPr>
            </w:pPr>
            <w:r>
              <w:rPr>
                <w:spacing w:val="-10"/>
                <w:sz w:val="18"/>
              </w:rPr>
              <w:t>0</w:t>
            </w:r>
          </w:p>
        </w:tc>
        <w:tc>
          <w:tcPr>
            <w:tcW w:w="787" w:type="dxa"/>
          </w:tcPr>
          <w:p>
            <w:pPr>
              <w:pStyle w:val="TableParagraph"/>
              <w:ind w:left="8"/>
              <w:rPr>
                <w:sz w:val="18"/>
              </w:rPr>
            </w:pPr>
            <w:r>
              <w:rPr>
                <w:spacing w:val="-4"/>
                <w:sz w:val="18"/>
              </w:rPr>
              <w:t>60.1</w:t>
            </w:r>
          </w:p>
        </w:tc>
        <w:tc>
          <w:tcPr>
            <w:tcW w:w="792" w:type="dxa"/>
          </w:tcPr>
          <w:p>
            <w:pPr>
              <w:pStyle w:val="TableParagraph"/>
              <w:ind w:right="2"/>
              <w:rPr>
                <w:sz w:val="18"/>
              </w:rPr>
            </w:pPr>
            <w:r>
              <w:rPr>
                <w:spacing w:val="-4"/>
                <w:sz w:val="18"/>
              </w:rPr>
              <w:t>39.2</w:t>
            </w:r>
          </w:p>
        </w:tc>
        <w:tc>
          <w:tcPr>
            <w:tcW w:w="787" w:type="dxa"/>
          </w:tcPr>
          <w:p>
            <w:pPr>
              <w:pStyle w:val="TableParagraph"/>
              <w:ind w:left="8"/>
              <w:rPr>
                <w:sz w:val="18"/>
              </w:rPr>
            </w:pPr>
            <w:r>
              <w:rPr>
                <w:spacing w:val="-5"/>
                <w:sz w:val="18"/>
              </w:rPr>
              <w:t>0.7</w:t>
            </w:r>
          </w:p>
        </w:tc>
        <w:tc>
          <w:tcPr>
            <w:tcW w:w="787" w:type="dxa"/>
          </w:tcPr>
          <w:p>
            <w:pPr>
              <w:pStyle w:val="TableParagraph"/>
              <w:ind w:left="7"/>
              <w:rPr>
                <w:sz w:val="18"/>
              </w:rPr>
            </w:pPr>
            <w:r>
              <w:rPr>
                <w:spacing w:val="-4"/>
                <w:sz w:val="18"/>
              </w:rPr>
              <w:t>3294</w:t>
            </w:r>
          </w:p>
        </w:tc>
        <w:tc>
          <w:tcPr>
            <w:tcW w:w="792" w:type="dxa"/>
          </w:tcPr>
          <w:p>
            <w:pPr>
              <w:pStyle w:val="TableParagraph"/>
              <w:ind w:right="1"/>
              <w:rPr>
                <w:sz w:val="18"/>
              </w:rPr>
            </w:pPr>
            <w:r>
              <w:rPr>
                <w:spacing w:val="-5"/>
                <w:sz w:val="18"/>
              </w:rPr>
              <w:t>1.7</w:t>
            </w:r>
          </w:p>
        </w:tc>
        <w:tc>
          <w:tcPr>
            <w:tcW w:w="787" w:type="dxa"/>
          </w:tcPr>
          <w:p>
            <w:pPr>
              <w:pStyle w:val="TableParagraph"/>
              <w:ind w:left="9"/>
              <w:rPr>
                <w:sz w:val="18"/>
              </w:rPr>
            </w:pPr>
            <w:r>
              <w:rPr>
                <w:spacing w:val="-5"/>
                <w:sz w:val="18"/>
              </w:rPr>
              <w:t>3.3</w:t>
            </w:r>
          </w:p>
        </w:tc>
        <w:tc>
          <w:tcPr>
            <w:tcW w:w="787" w:type="dxa"/>
          </w:tcPr>
          <w:p>
            <w:pPr>
              <w:pStyle w:val="TableParagraph"/>
              <w:ind w:left="19"/>
              <w:rPr>
                <w:sz w:val="18"/>
              </w:rPr>
            </w:pPr>
            <w:r>
              <w:rPr>
                <w:spacing w:val="-4"/>
                <w:sz w:val="18"/>
              </w:rPr>
              <w:t>55.3</w:t>
            </w:r>
          </w:p>
        </w:tc>
        <w:tc>
          <w:tcPr>
            <w:tcW w:w="792" w:type="dxa"/>
          </w:tcPr>
          <w:p>
            <w:pPr>
              <w:pStyle w:val="TableParagraph"/>
              <w:rPr>
                <w:sz w:val="18"/>
              </w:rPr>
            </w:pPr>
            <w:r>
              <w:rPr>
                <w:spacing w:val="-4"/>
                <w:sz w:val="18"/>
              </w:rPr>
              <w:t>39.7</w:t>
            </w:r>
          </w:p>
        </w:tc>
      </w:tr>
      <w:tr>
        <w:trPr>
          <w:trHeight w:val="417" w:hRule="atLeast"/>
        </w:trPr>
        <w:tc>
          <w:tcPr>
            <w:tcW w:w="1704" w:type="dxa"/>
          </w:tcPr>
          <w:p>
            <w:pPr>
              <w:pStyle w:val="TableParagraph"/>
              <w:spacing w:line="206" w:lineRule="exact"/>
              <w:ind w:left="110" w:right="316"/>
              <w:jc w:val="left"/>
              <w:rPr>
                <w:sz w:val="18"/>
              </w:rPr>
            </w:pPr>
            <w:r>
              <w:rPr>
                <w:sz w:val="18"/>
              </w:rPr>
              <w:t>%</w:t>
            </w:r>
            <w:r>
              <w:rPr>
                <w:spacing w:val="-13"/>
                <w:sz w:val="18"/>
              </w:rPr>
              <w:t> </w:t>
            </w:r>
            <w:r>
              <w:rPr>
                <w:sz w:val="18"/>
              </w:rPr>
              <w:t>Foreign-</w:t>
            </w:r>
            <w:r>
              <w:rPr>
                <w:sz w:val="18"/>
              </w:rPr>
              <w:t>Born </w:t>
            </w:r>
            <w:r>
              <w:rPr>
                <w:spacing w:val="-2"/>
                <w:sz w:val="18"/>
              </w:rPr>
              <w:t>Hispanic/Latino</w:t>
            </w:r>
          </w:p>
        </w:tc>
        <w:tc>
          <w:tcPr>
            <w:tcW w:w="787" w:type="dxa"/>
          </w:tcPr>
          <w:p>
            <w:pPr>
              <w:pStyle w:val="TableParagraph"/>
              <w:spacing w:line="240" w:lineRule="auto" w:before="3"/>
              <w:rPr>
                <w:sz w:val="18"/>
              </w:rPr>
            </w:pPr>
            <w:r>
              <w:rPr>
                <w:spacing w:val="-5"/>
                <w:sz w:val="18"/>
              </w:rPr>
              <w:t>867</w:t>
            </w:r>
          </w:p>
        </w:tc>
        <w:tc>
          <w:tcPr>
            <w:tcW w:w="792" w:type="dxa"/>
          </w:tcPr>
          <w:p>
            <w:pPr>
              <w:pStyle w:val="TableParagraph"/>
              <w:spacing w:line="240" w:lineRule="auto" w:before="3"/>
              <w:ind w:right="2"/>
              <w:rPr>
                <w:sz w:val="18"/>
              </w:rPr>
            </w:pPr>
            <w:r>
              <w:rPr>
                <w:spacing w:val="-10"/>
                <w:sz w:val="18"/>
              </w:rPr>
              <w:t>0</w:t>
            </w:r>
          </w:p>
        </w:tc>
        <w:tc>
          <w:tcPr>
            <w:tcW w:w="787" w:type="dxa"/>
          </w:tcPr>
          <w:p>
            <w:pPr>
              <w:pStyle w:val="TableParagraph"/>
              <w:spacing w:line="240" w:lineRule="auto" w:before="3"/>
              <w:ind w:left="8"/>
              <w:rPr>
                <w:sz w:val="18"/>
              </w:rPr>
            </w:pPr>
            <w:r>
              <w:rPr>
                <w:spacing w:val="-4"/>
                <w:sz w:val="18"/>
              </w:rPr>
              <w:t>34.9</w:t>
            </w:r>
          </w:p>
        </w:tc>
        <w:tc>
          <w:tcPr>
            <w:tcW w:w="792" w:type="dxa"/>
          </w:tcPr>
          <w:p>
            <w:pPr>
              <w:pStyle w:val="TableParagraph"/>
              <w:spacing w:line="240" w:lineRule="auto" w:before="3"/>
              <w:ind w:right="2"/>
              <w:rPr>
                <w:sz w:val="18"/>
              </w:rPr>
            </w:pPr>
            <w:r>
              <w:rPr>
                <w:spacing w:val="-4"/>
                <w:sz w:val="18"/>
              </w:rPr>
              <w:t>60.4</w:t>
            </w:r>
          </w:p>
        </w:tc>
        <w:tc>
          <w:tcPr>
            <w:tcW w:w="787" w:type="dxa"/>
          </w:tcPr>
          <w:p>
            <w:pPr>
              <w:pStyle w:val="TableParagraph"/>
              <w:spacing w:line="240" w:lineRule="auto" w:before="3"/>
              <w:ind w:left="8"/>
              <w:rPr>
                <w:sz w:val="18"/>
              </w:rPr>
            </w:pPr>
            <w:r>
              <w:rPr>
                <w:spacing w:val="-5"/>
                <w:sz w:val="18"/>
              </w:rPr>
              <w:t>4.6</w:t>
            </w:r>
          </w:p>
        </w:tc>
        <w:tc>
          <w:tcPr>
            <w:tcW w:w="787" w:type="dxa"/>
          </w:tcPr>
          <w:p>
            <w:pPr>
              <w:pStyle w:val="TableParagraph"/>
              <w:spacing w:line="240" w:lineRule="auto" w:before="3"/>
              <w:ind w:left="7"/>
              <w:rPr>
                <w:sz w:val="18"/>
              </w:rPr>
            </w:pPr>
            <w:r>
              <w:rPr>
                <w:spacing w:val="-4"/>
                <w:sz w:val="18"/>
              </w:rPr>
              <w:t>3294</w:t>
            </w:r>
          </w:p>
        </w:tc>
        <w:tc>
          <w:tcPr>
            <w:tcW w:w="792" w:type="dxa"/>
          </w:tcPr>
          <w:p>
            <w:pPr>
              <w:pStyle w:val="TableParagraph"/>
              <w:spacing w:line="240" w:lineRule="auto" w:before="3"/>
              <w:ind w:right="1"/>
              <w:rPr>
                <w:sz w:val="18"/>
              </w:rPr>
            </w:pPr>
            <w:r>
              <w:rPr>
                <w:spacing w:val="-5"/>
                <w:sz w:val="18"/>
              </w:rPr>
              <w:t>9.3</w:t>
            </w:r>
          </w:p>
        </w:tc>
        <w:tc>
          <w:tcPr>
            <w:tcW w:w="787" w:type="dxa"/>
          </w:tcPr>
          <w:p>
            <w:pPr>
              <w:pStyle w:val="TableParagraph"/>
              <w:spacing w:line="240" w:lineRule="auto" w:before="3"/>
              <w:ind w:left="9"/>
              <w:rPr>
                <w:sz w:val="18"/>
              </w:rPr>
            </w:pPr>
            <w:r>
              <w:rPr>
                <w:spacing w:val="-5"/>
                <w:sz w:val="18"/>
              </w:rPr>
              <w:t>0.2</w:t>
            </w:r>
          </w:p>
        </w:tc>
        <w:tc>
          <w:tcPr>
            <w:tcW w:w="787" w:type="dxa"/>
          </w:tcPr>
          <w:p>
            <w:pPr>
              <w:pStyle w:val="TableParagraph"/>
              <w:spacing w:line="240" w:lineRule="auto" w:before="3"/>
              <w:ind w:left="19"/>
              <w:rPr>
                <w:sz w:val="18"/>
              </w:rPr>
            </w:pPr>
            <w:r>
              <w:rPr>
                <w:spacing w:val="-4"/>
                <w:sz w:val="18"/>
              </w:rPr>
              <w:t>27.4</w:t>
            </w:r>
          </w:p>
        </w:tc>
        <w:tc>
          <w:tcPr>
            <w:tcW w:w="792" w:type="dxa"/>
          </w:tcPr>
          <w:p>
            <w:pPr>
              <w:pStyle w:val="TableParagraph"/>
              <w:spacing w:line="240" w:lineRule="auto" w:before="3"/>
              <w:rPr>
                <w:sz w:val="18"/>
              </w:rPr>
            </w:pPr>
            <w:r>
              <w:rPr>
                <w:spacing w:val="-4"/>
                <w:sz w:val="18"/>
              </w:rPr>
              <w:t>63.1</w:t>
            </w:r>
          </w:p>
        </w:tc>
      </w:tr>
      <w:tr>
        <w:trPr>
          <w:trHeight w:val="412" w:hRule="atLeast"/>
        </w:trPr>
        <w:tc>
          <w:tcPr>
            <w:tcW w:w="1704"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w:t>
            </w:r>
            <w:r>
              <w:rPr>
                <w:spacing w:val="-2"/>
                <w:sz w:val="18"/>
              </w:rPr>
              <w:t>Spanish</w:t>
            </w:r>
          </w:p>
        </w:tc>
        <w:tc>
          <w:tcPr>
            <w:tcW w:w="787" w:type="dxa"/>
          </w:tcPr>
          <w:p>
            <w:pPr>
              <w:pStyle w:val="TableParagraph"/>
              <w:spacing w:line="206" w:lineRule="exact"/>
              <w:rPr>
                <w:sz w:val="18"/>
              </w:rPr>
            </w:pPr>
            <w:r>
              <w:rPr>
                <w:spacing w:val="-5"/>
                <w:sz w:val="18"/>
              </w:rPr>
              <w:t>867</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4"/>
                <w:sz w:val="18"/>
              </w:rPr>
              <w:t>11.6</w:t>
            </w:r>
          </w:p>
        </w:tc>
        <w:tc>
          <w:tcPr>
            <w:tcW w:w="792" w:type="dxa"/>
          </w:tcPr>
          <w:p>
            <w:pPr>
              <w:pStyle w:val="TableParagraph"/>
              <w:spacing w:line="206" w:lineRule="exact"/>
              <w:ind w:right="2"/>
              <w:rPr>
                <w:sz w:val="18"/>
              </w:rPr>
            </w:pPr>
            <w:r>
              <w:rPr>
                <w:spacing w:val="-4"/>
                <w:sz w:val="18"/>
              </w:rPr>
              <w:t>74.6</w:t>
            </w:r>
          </w:p>
        </w:tc>
        <w:tc>
          <w:tcPr>
            <w:tcW w:w="787" w:type="dxa"/>
          </w:tcPr>
          <w:p>
            <w:pPr>
              <w:pStyle w:val="TableParagraph"/>
              <w:spacing w:line="206" w:lineRule="exact"/>
              <w:ind w:left="8"/>
              <w:rPr>
                <w:sz w:val="18"/>
              </w:rPr>
            </w:pPr>
            <w:r>
              <w:rPr>
                <w:spacing w:val="-4"/>
                <w:sz w:val="18"/>
              </w:rPr>
              <w:t>13.7</w:t>
            </w:r>
          </w:p>
        </w:tc>
        <w:tc>
          <w:tcPr>
            <w:tcW w:w="787" w:type="dxa"/>
          </w:tcPr>
          <w:p>
            <w:pPr>
              <w:pStyle w:val="TableParagraph"/>
              <w:spacing w:line="206" w:lineRule="exact"/>
              <w:ind w:left="7"/>
              <w:rPr>
                <w:sz w:val="18"/>
              </w:rPr>
            </w:pPr>
            <w:r>
              <w:rPr>
                <w:spacing w:val="-4"/>
                <w:sz w:val="18"/>
              </w:rPr>
              <w:t>3294</w:t>
            </w:r>
          </w:p>
        </w:tc>
        <w:tc>
          <w:tcPr>
            <w:tcW w:w="792" w:type="dxa"/>
          </w:tcPr>
          <w:p>
            <w:pPr>
              <w:pStyle w:val="TableParagraph"/>
              <w:spacing w:line="206" w:lineRule="exact"/>
              <w:ind w:right="1"/>
              <w:rPr>
                <w:sz w:val="18"/>
              </w:rPr>
            </w:pPr>
            <w:r>
              <w:rPr>
                <w:spacing w:val="-4"/>
                <w:sz w:val="18"/>
              </w:rPr>
              <w:t>24.3</w:t>
            </w:r>
          </w:p>
        </w:tc>
        <w:tc>
          <w:tcPr>
            <w:tcW w:w="787" w:type="dxa"/>
          </w:tcPr>
          <w:p>
            <w:pPr>
              <w:pStyle w:val="TableParagraph"/>
              <w:spacing w:line="206" w:lineRule="exact"/>
              <w:ind w:left="9"/>
              <w:rPr>
                <w:sz w:val="18"/>
              </w:rPr>
            </w:pPr>
            <w:r>
              <w:rPr>
                <w:spacing w:val="-5"/>
                <w:sz w:val="18"/>
              </w:rPr>
              <w:t>0.0</w:t>
            </w:r>
          </w:p>
        </w:tc>
        <w:tc>
          <w:tcPr>
            <w:tcW w:w="787" w:type="dxa"/>
          </w:tcPr>
          <w:p>
            <w:pPr>
              <w:pStyle w:val="TableParagraph"/>
              <w:spacing w:line="206" w:lineRule="exact"/>
              <w:ind w:left="19"/>
              <w:rPr>
                <w:sz w:val="18"/>
              </w:rPr>
            </w:pPr>
            <w:r>
              <w:rPr>
                <w:spacing w:val="-4"/>
                <w:sz w:val="18"/>
              </w:rPr>
              <w:t>10.5</w:t>
            </w:r>
          </w:p>
        </w:tc>
        <w:tc>
          <w:tcPr>
            <w:tcW w:w="792" w:type="dxa"/>
          </w:tcPr>
          <w:p>
            <w:pPr>
              <w:pStyle w:val="TableParagraph"/>
              <w:spacing w:line="206" w:lineRule="exact"/>
              <w:rPr>
                <w:sz w:val="18"/>
              </w:rPr>
            </w:pPr>
            <w:r>
              <w:rPr>
                <w:spacing w:val="-4"/>
                <w:sz w:val="18"/>
              </w:rPr>
              <w:t>65.1</w:t>
            </w:r>
          </w:p>
        </w:tc>
      </w:tr>
      <w:tr>
        <w:trPr>
          <w:trHeight w:val="412" w:hRule="atLeast"/>
        </w:trPr>
        <w:tc>
          <w:tcPr>
            <w:tcW w:w="1704" w:type="dxa"/>
          </w:tcPr>
          <w:p>
            <w:pPr>
              <w:pStyle w:val="TableParagraph"/>
              <w:spacing w:line="206" w:lineRule="exact"/>
              <w:ind w:left="110" w:right="196"/>
              <w:jc w:val="left"/>
              <w:rPr>
                <w:sz w:val="18"/>
              </w:rPr>
            </w:pPr>
            <w:r>
              <w:rPr>
                <w:sz w:val="18"/>
              </w:rPr>
              <w:t>% Linguistically Isolated:</w:t>
            </w:r>
            <w:r>
              <w:rPr>
                <w:spacing w:val="-13"/>
                <w:sz w:val="18"/>
              </w:rPr>
              <w:t> </w:t>
            </w:r>
            <w:r>
              <w:rPr>
                <w:sz w:val="18"/>
              </w:rPr>
              <w:t>Spanish</w:t>
            </w:r>
          </w:p>
        </w:tc>
        <w:tc>
          <w:tcPr>
            <w:tcW w:w="787" w:type="dxa"/>
          </w:tcPr>
          <w:p>
            <w:pPr>
              <w:pStyle w:val="TableParagraph"/>
              <w:spacing w:line="206" w:lineRule="exact"/>
              <w:rPr>
                <w:sz w:val="18"/>
              </w:rPr>
            </w:pPr>
            <w:r>
              <w:rPr>
                <w:spacing w:val="-5"/>
                <w:sz w:val="18"/>
              </w:rPr>
              <w:t>867</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5"/>
                <w:sz w:val="18"/>
              </w:rPr>
              <w:t>8.2</w:t>
            </w:r>
          </w:p>
        </w:tc>
        <w:tc>
          <w:tcPr>
            <w:tcW w:w="792" w:type="dxa"/>
          </w:tcPr>
          <w:p>
            <w:pPr>
              <w:pStyle w:val="TableParagraph"/>
              <w:spacing w:line="206" w:lineRule="exact"/>
              <w:ind w:right="2"/>
              <w:rPr>
                <w:sz w:val="18"/>
              </w:rPr>
            </w:pPr>
            <w:r>
              <w:rPr>
                <w:spacing w:val="-4"/>
                <w:sz w:val="18"/>
              </w:rPr>
              <w:t>69.2</w:t>
            </w:r>
          </w:p>
        </w:tc>
        <w:tc>
          <w:tcPr>
            <w:tcW w:w="787" w:type="dxa"/>
          </w:tcPr>
          <w:p>
            <w:pPr>
              <w:pStyle w:val="TableParagraph"/>
              <w:spacing w:line="206" w:lineRule="exact"/>
              <w:ind w:left="8"/>
              <w:rPr>
                <w:sz w:val="18"/>
              </w:rPr>
            </w:pPr>
            <w:r>
              <w:rPr>
                <w:spacing w:val="-4"/>
                <w:sz w:val="18"/>
              </w:rPr>
              <w:t>22.6</w:t>
            </w:r>
          </w:p>
        </w:tc>
        <w:tc>
          <w:tcPr>
            <w:tcW w:w="787" w:type="dxa"/>
          </w:tcPr>
          <w:p>
            <w:pPr>
              <w:pStyle w:val="TableParagraph"/>
              <w:spacing w:line="206" w:lineRule="exact"/>
              <w:ind w:left="7"/>
              <w:rPr>
                <w:sz w:val="18"/>
              </w:rPr>
            </w:pPr>
            <w:r>
              <w:rPr>
                <w:spacing w:val="-4"/>
                <w:sz w:val="18"/>
              </w:rPr>
              <w:t>3294</w:t>
            </w:r>
          </w:p>
        </w:tc>
        <w:tc>
          <w:tcPr>
            <w:tcW w:w="792" w:type="dxa"/>
          </w:tcPr>
          <w:p>
            <w:pPr>
              <w:pStyle w:val="TableParagraph"/>
              <w:spacing w:line="206" w:lineRule="exact"/>
              <w:ind w:right="1"/>
              <w:rPr>
                <w:sz w:val="18"/>
              </w:rPr>
            </w:pPr>
            <w:r>
              <w:rPr>
                <w:spacing w:val="-4"/>
                <w:sz w:val="18"/>
              </w:rPr>
              <w:t>36.9</w:t>
            </w:r>
          </w:p>
        </w:tc>
        <w:tc>
          <w:tcPr>
            <w:tcW w:w="787" w:type="dxa"/>
          </w:tcPr>
          <w:p>
            <w:pPr>
              <w:pStyle w:val="TableParagraph"/>
              <w:spacing w:line="206" w:lineRule="exact"/>
              <w:ind w:left="9"/>
              <w:rPr>
                <w:sz w:val="18"/>
              </w:rPr>
            </w:pPr>
            <w:r>
              <w:rPr>
                <w:spacing w:val="-5"/>
                <w:sz w:val="18"/>
              </w:rPr>
              <w:t>0.1</w:t>
            </w:r>
          </w:p>
        </w:tc>
        <w:tc>
          <w:tcPr>
            <w:tcW w:w="787" w:type="dxa"/>
          </w:tcPr>
          <w:p>
            <w:pPr>
              <w:pStyle w:val="TableParagraph"/>
              <w:spacing w:line="206" w:lineRule="exact"/>
              <w:ind w:left="19"/>
              <w:rPr>
                <w:sz w:val="18"/>
              </w:rPr>
            </w:pPr>
            <w:r>
              <w:rPr>
                <w:spacing w:val="-5"/>
                <w:sz w:val="18"/>
              </w:rPr>
              <w:t>5.6</w:t>
            </w:r>
          </w:p>
        </w:tc>
        <w:tc>
          <w:tcPr>
            <w:tcW w:w="792" w:type="dxa"/>
          </w:tcPr>
          <w:p>
            <w:pPr>
              <w:pStyle w:val="TableParagraph"/>
              <w:spacing w:line="206" w:lineRule="exact"/>
              <w:rPr>
                <w:sz w:val="18"/>
              </w:rPr>
            </w:pPr>
            <w:r>
              <w:rPr>
                <w:spacing w:val="-4"/>
                <w:sz w:val="18"/>
              </w:rPr>
              <w:t>57.4</w:t>
            </w:r>
          </w:p>
        </w:tc>
      </w:tr>
      <w:tr>
        <w:trPr>
          <w:trHeight w:val="210" w:hRule="atLeast"/>
        </w:trPr>
        <w:tc>
          <w:tcPr>
            <w:tcW w:w="9594" w:type="dxa"/>
            <w:gridSpan w:val="11"/>
            <w:shd w:val="clear" w:color="auto" w:fill="D0CECE"/>
          </w:tcPr>
          <w:p>
            <w:pPr>
              <w:pStyle w:val="TableParagraph"/>
              <w:spacing w:line="187" w:lineRule="exact" w:before="3"/>
              <w:ind w:left="110"/>
              <w:jc w:val="left"/>
              <w:rPr>
                <w:sz w:val="18"/>
              </w:rPr>
            </w:pPr>
            <w:r>
              <w:rPr>
                <w:spacing w:val="-5"/>
                <w:sz w:val="18"/>
              </w:rPr>
              <w:t>NJ</w:t>
            </w:r>
          </w:p>
        </w:tc>
      </w:tr>
      <w:tr>
        <w:trPr>
          <w:trHeight w:val="205" w:hRule="atLeast"/>
        </w:trPr>
        <w:tc>
          <w:tcPr>
            <w:tcW w:w="1704" w:type="dxa"/>
          </w:tcPr>
          <w:p>
            <w:pPr>
              <w:pStyle w:val="TableParagraph"/>
              <w:ind w:left="0" w:right="29"/>
              <w:rPr>
                <w:sz w:val="18"/>
              </w:rPr>
            </w:pPr>
            <w:r>
              <w:rPr>
                <w:sz w:val="18"/>
              </w:rPr>
              <w:t>%</w:t>
            </w:r>
            <w:r>
              <w:rPr>
                <w:spacing w:val="-2"/>
                <w:sz w:val="18"/>
              </w:rPr>
              <w:t> Hispanic/Latino</w:t>
            </w:r>
          </w:p>
        </w:tc>
        <w:tc>
          <w:tcPr>
            <w:tcW w:w="787" w:type="dxa"/>
          </w:tcPr>
          <w:p>
            <w:pPr>
              <w:pStyle w:val="TableParagraph"/>
              <w:rPr>
                <w:sz w:val="18"/>
              </w:rPr>
            </w:pPr>
            <w:r>
              <w:rPr>
                <w:spacing w:val="-5"/>
                <w:sz w:val="18"/>
              </w:rPr>
              <w:t>374</w:t>
            </w:r>
          </w:p>
        </w:tc>
        <w:tc>
          <w:tcPr>
            <w:tcW w:w="792" w:type="dxa"/>
          </w:tcPr>
          <w:p>
            <w:pPr>
              <w:pStyle w:val="TableParagraph"/>
              <w:ind w:right="2"/>
              <w:rPr>
                <w:sz w:val="18"/>
              </w:rPr>
            </w:pPr>
            <w:r>
              <w:rPr>
                <w:spacing w:val="-10"/>
                <w:sz w:val="18"/>
              </w:rPr>
              <w:t>0</w:t>
            </w:r>
          </w:p>
        </w:tc>
        <w:tc>
          <w:tcPr>
            <w:tcW w:w="787" w:type="dxa"/>
          </w:tcPr>
          <w:p>
            <w:pPr>
              <w:pStyle w:val="TableParagraph"/>
              <w:ind w:left="8"/>
              <w:rPr>
                <w:sz w:val="18"/>
              </w:rPr>
            </w:pPr>
            <w:r>
              <w:rPr>
                <w:spacing w:val="-4"/>
                <w:sz w:val="18"/>
              </w:rPr>
              <w:t>51.9</w:t>
            </w:r>
          </w:p>
        </w:tc>
        <w:tc>
          <w:tcPr>
            <w:tcW w:w="792" w:type="dxa"/>
          </w:tcPr>
          <w:p>
            <w:pPr>
              <w:pStyle w:val="TableParagraph"/>
              <w:ind w:right="2"/>
              <w:rPr>
                <w:sz w:val="18"/>
              </w:rPr>
            </w:pPr>
            <w:r>
              <w:rPr>
                <w:spacing w:val="-4"/>
                <w:sz w:val="18"/>
              </w:rPr>
              <w:t>47.9</w:t>
            </w:r>
          </w:p>
        </w:tc>
        <w:tc>
          <w:tcPr>
            <w:tcW w:w="787" w:type="dxa"/>
          </w:tcPr>
          <w:p>
            <w:pPr>
              <w:pStyle w:val="TableParagraph"/>
              <w:ind w:left="8"/>
              <w:rPr>
                <w:sz w:val="18"/>
              </w:rPr>
            </w:pPr>
            <w:r>
              <w:rPr>
                <w:spacing w:val="-5"/>
                <w:sz w:val="18"/>
              </w:rPr>
              <w:t>0.3</w:t>
            </w:r>
          </w:p>
        </w:tc>
        <w:tc>
          <w:tcPr>
            <w:tcW w:w="787" w:type="dxa"/>
          </w:tcPr>
          <w:p>
            <w:pPr>
              <w:pStyle w:val="TableParagraph"/>
              <w:ind w:left="7"/>
              <w:rPr>
                <w:sz w:val="18"/>
              </w:rPr>
            </w:pPr>
            <w:r>
              <w:rPr>
                <w:spacing w:val="-4"/>
                <w:sz w:val="18"/>
              </w:rPr>
              <w:t>1622</w:t>
            </w:r>
          </w:p>
        </w:tc>
        <w:tc>
          <w:tcPr>
            <w:tcW w:w="792" w:type="dxa"/>
          </w:tcPr>
          <w:p>
            <w:pPr>
              <w:pStyle w:val="TableParagraph"/>
              <w:ind w:right="1"/>
              <w:rPr>
                <w:sz w:val="18"/>
              </w:rPr>
            </w:pPr>
            <w:r>
              <w:rPr>
                <w:spacing w:val="-5"/>
                <w:sz w:val="18"/>
              </w:rPr>
              <w:t>0.9</w:t>
            </w:r>
          </w:p>
        </w:tc>
        <w:tc>
          <w:tcPr>
            <w:tcW w:w="787" w:type="dxa"/>
          </w:tcPr>
          <w:p>
            <w:pPr>
              <w:pStyle w:val="TableParagraph"/>
              <w:ind w:left="9"/>
              <w:rPr>
                <w:sz w:val="18"/>
              </w:rPr>
            </w:pPr>
            <w:r>
              <w:rPr>
                <w:spacing w:val="-5"/>
                <w:sz w:val="18"/>
              </w:rPr>
              <w:t>1.0</w:t>
            </w:r>
          </w:p>
        </w:tc>
        <w:tc>
          <w:tcPr>
            <w:tcW w:w="787" w:type="dxa"/>
          </w:tcPr>
          <w:p>
            <w:pPr>
              <w:pStyle w:val="TableParagraph"/>
              <w:ind w:left="19"/>
              <w:rPr>
                <w:sz w:val="18"/>
              </w:rPr>
            </w:pPr>
            <w:r>
              <w:rPr>
                <w:spacing w:val="-4"/>
                <w:sz w:val="18"/>
              </w:rPr>
              <w:t>60.9</w:t>
            </w:r>
          </w:p>
        </w:tc>
        <w:tc>
          <w:tcPr>
            <w:tcW w:w="792" w:type="dxa"/>
          </w:tcPr>
          <w:p>
            <w:pPr>
              <w:pStyle w:val="TableParagraph"/>
              <w:rPr>
                <w:sz w:val="18"/>
              </w:rPr>
            </w:pPr>
            <w:r>
              <w:rPr>
                <w:spacing w:val="-4"/>
                <w:sz w:val="18"/>
              </w:rPr>
              <w:t>37.2</w:t>
            </w:r>
          </w:p>
        </w:tc>
      </w:tr>
      <w:tr>
        <w:trPr>
          <w:trHeight w:val="412" w:hRule="atLeast"/>
        </w:trPr>
        <w:tc>
          <w:tcPr>
            <w:tcW w:w="1704" w:type="dxa"/>
          </w:tcPr>
          <w:p>
            <w:pPr>
              <w:pStyle w:val="TableParagraph"/>
              <w:spacing w:line="206" w:lineRule="exact"/>
              <w:ind w:left="110" w:right="316"/>
              <w:jc w:val="left"/>
              <w:rPr>
                <w:sz w:val="18"/>
              </w:rPr>
            </w:pPr>
            <w:r>
              <w:rPr>
                <w:sz w:val="18"/>
              </w:rPr>
              <w:t>%</w:t>
            </w:r>
            <w:r>
              <w:rPr>
                <w:spacing w:val="-13"/>
                <w:sz w:val="18"/>
              </w:rPr>
              <w:t> </w:t>
            </w:r>
            <w:r>
              <w:rPr>
                <w:sz w:val="18"/>
              </w:rPr>
              <w:t>Foreign-</w:t>
            </w:r>
            <w:r>
              <w:rPr>
                <w:sz w:val="18"/>
              </w:rPr>
              <w:t>Born </w:t>
            </w:r>
            <w:r>
              <w:rPr>
                <w:spacing w:val="-2"/>
                <w:sz w:val="18"/>
              </w:rPr>
              <w:t>Hispanic/Latino</w:t>
            </w:r>
          </w:p>
        </w:tc>
        <w:tc>
          <w:tcPr>
            <w:tcW w:w="787" w:type="dxa"/>
          </w:tcPr>
          <w:p>
            <w:pPr>
              <w:pStyle w:val="TableParagraph"/>
              <w:spacing w:line="206" w:lineRule="exact"/>
              <w:rPr>
                <w:sz w:val="18"/>
              </w:rPr>
            </w:pPr>
            <w:r>
              <w:rPr>
                <w:spacing w:val="-5"/>
                <w:sz w:val="18"/>
              </w:rPr>
              <w:t>374</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4"/>
                <w:sz w:val="18"/>
              </w:rPr>
              <w:t>19.3</w:t>
            </w:r>
          </w:p>
        </w:tc>
        <w:tc>
          <w:tcPr>
            <w:tcW w:w="792" w:type="dxa"/>
          </w:tcPr>
          <w:p>
            <w:pPr>
              <w:pStyle w:val="TableParagraph"/>
              <w:spacing w:line="206" w:lineRule="exact"/>
              <w:ind w:right="2"/>
              <w:rPr>
                <w:sz w:val="18"/>
              </w:rPr>
            </w:pPr>
            <w:r>
              <w:rPr>
                <w:spacing w:val="-4"/>
                <w:sz w:val="18"/>
              </w:rPr>
              <w:t>75.7</w:t>
            </w:r>
          </w:p>
        </w:tc>
        <w:tc>
          <w:tcPr>
            <w:tcW w:w="787" w:type="dxa"/>
          </w:tcPr>
          <w:p>
            <w:pPr>
              <w:pStyle w:val="TableParagraph"/>
              <w:spacing w:line="206" w:lineRule="exact"/>
              <w:ind w:left="8"/>
              <w:rPr>
                <w:sz w:val="18"/>
              </w:rPr>
            </w:pPr>
            <w:r>
              <w:rPr>
                <w:spacing w:val="-5"/>
                <w:sz w:val="18"/>
              </w:rPr>
              <w:t>5.1</w:t>
            </w:r>
          </w:p>
        </w:tc>
        <w:tc>
          <w:tcPr>
            <w:tcW w:w="787" w:type="dxa"/>
          </w:tcPr>
          <w:p>
            <w:pPr>
              <w:pStyle w:val="TableParagraph"/>
              <w:spacing w:line="206" w:lineRule="exact"/>
              <w:ind w:left="7"/>
              <w:rPr>
                <w:sz w:val="18"/>
              </w:rPr>
            </w:pPr>
            <w:r>
              <w:rPr>
                <w:spacing w:val="-4"/>
                <w:sz w:val="18"/>
              </w:rPr>
              <w:t>1622</w:t>
            </w:r>
          </w:p>
        </w:tc>
        <w:tc>
          <w:tcPr>
            <w:tcW w:w="792" w:type="dxa"/>
          </w:tcPr>
          <w:p>
            <w:pPr>
              <w:pStyle w:val="TableParagraph"/>
              <w:spacing w:line="206" w:lineRule="exact"/>
              <w:ind w:right="1"/>
              <w:rPr>
                <w:sz w:val="18"/>
              </w:rPr>
            </w:pPr>
            <w:r>
              <w:rPr>
                <w:spacing w:val="-5"/>
                <w:sz w:val="18"/>
              </w:rPr>
              <w:t>8.6</w:t>
            </w:r>
          </w:p>
        </w:tc>
        <w:tc>
          <w:tcPr>
            <w:tcW w:w="787" w:type="dxa"/>
          </w:tcPr>
          <w:p>
            <w:pPr>
              <w:pStyle w:val="TableParagraph"/>
              <w:spacing w:line="206" w:lineRule="exact"/>
              <w:ind w:left="9"/>
              <w:rPr>
                <w:sz w:val="18"/>
              </w:rPr>
            </w:pPr>
            <w:r>
              <w:rPr>
                <w:spacing w:val="-10"/>
                <w:sz w:val="18"/>
              </w:rPr>
              <w:t>0</w:t>
            </w:r>
          </w:p>
        </w:tc>
        <w:tc>
          <w:tcPr>
            <w:tcW w:w="787" w:type="dxa"/>
          </w:tcPr>
          <w:p>
            <w:pPr>
              <w:pStyle w:val="TableParagraph"/>
              <w:spacing w:line="206" w:lineRule="exact"/>
              <w:ind w:left="19"/>
              <w:rPr>
                <w:sz w:val="18"/>
              </w:rPr>
            </w:pPr>
            <w:r>
              <w:rPr>
                <w:spacing w:val="-4"/>
                <w:sz w:val="18"/>
              </w:rPr>
              <w:t>24.5</w:t>
            </w:r>
          </w:p>
        </w:tc>
        <w:tc>
          <w:tcPr>
            <w:tcW w:w="792" w:type="dxa"/>
          </w:tcPr>
          <w:p>
            <w:pPr>
              <w:pStyle w:val="TableParagraph"/>
              <w:spacing w:line="206" w:lineRule="exact"/>
              <w:rPr>
                <w:sz w:val="18"/>
              </w:rPr>
            </w:pPr>
            <w:r>
              <w:rPr>
                <w:spacing w:val="-4"/>
                <w:sz w:val="18"/>
              </w:rPr>
              <w:t>67.0</w:t>
            </w:r>
          </w:p>
        </w:tc>
      </w:tr>
      <w:tr>
        <w:trPr>
          <w:trHeight w:val="417" w:hRule="atLeast"/>
        </w:trPr>
        <w:tc>
          <w:tcPr>
            <w:tcW w:w="1704"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w:t>
            </w:r>
            <w:r>
              <w:rPr>
                <w:spacing w:val="-2"/>
                <w:sz w:val="18"/>
              </w:rPr>
              <w:t>Spanish</w:t>
            </w:r>
          </w:p>
        </w:tc>
        <w:tc>
          <w:tcPr>
            <w:tcW w:w="787" w:type="dxa"/>
          </w:tcPr>
          <w:p>
            <w:pPr>
              <w:pStyle w:val="TableParagraph"/>
              <w:spacing w:line="206" w:lineRule="exact"/>
              <w:rPr>
                <w:sz w:val="18"/>
              </w:rPr>
            </w:pPr>
            <w:r>
              <w:rPr>
                <w:spacing w:val="-5"/>
                <w:sz w:val="18"/>
              </w:rPr>
              <w:t>374</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5"/>
                <w:sz w:val="18"/>
              </w:rPr>
              <w:t>7.8</w:t>
            </w:r>
          </w:p>
        </w:tc>
        <w:tc>
          <w:tcPr>
            <w:tcW w:w="792" w:type="dxa"/>
          </w:tcPr>
          <w:p>
            <w:pPr>
              <w:pStyle w:val="TableParagraph"/>
              <w:spacing w:line="206" w:lineRule="exact"/>
              <w:ind w:right="2"/>
              <w:rPr>
                <w:sz w:val="18"/>
              </w:rPr>
            </w:pPr>
            <w:r>
              <w:rPr>
                <w:spacing w:val="-4"/>
                <w:sz w:val="18"/>
              </w:rPr>
              <w:t>83.2</w:t>
            </w:r>
          </w:p>
        </w:tc>
        <w:tc>
          <w:tcPr>
            <w:tcW w:w="787" w:type="dxa"/>
          </w:tcPr>
          <w:p>
            <w:pPr>
              <w:pStyle w:val="TableParagraph"/>
              <w:spacing w:line="206" w:lineRule="exact"/>
              <w:ind w:left="8"/>
              <w:rPr>
                <w:sz w:val="18"/>
              </w:rPr>
            </w:pPr>
            <w:r>
              <w:rPr>
                <w:spacing w:val="-5"/>
                <w:sz w:val="18"/>
              </w:rPr>
              <w:t>9.1</w:t>
            </w:r>
          </w:p>
        </w:tc>
        <w:tc>
          <w:tcPr>
            <w:tcW w:w="787" w:type="dxa"/>
          </w:tcPr>
          <w:p>
            <w:pPr>
              <w:pStyle w:val="TableParagraph"/>
              <w:spacing w:line="206" w:lineRule="exact"/>
              <w:ind w:left="7"/>
              <w:rPr>
                <w:sz w:val="18"/>
              </w:rPr>
            </w:pPr>
            <w:r>
              <w:rPr>
                <w:spacing w:val="-4"/>
                <w:sz w:val="18"/>
              </w:rPr>
              <w:t>1622</w:t>
            </w:r>
          </w:p>
        </w:tc>
        <w:tc>
          <w:tcPr>
            <w:tcW w:w="792" w:type="dxa"/>
          </w:tcPr>
          <w:p>
            <w:pPr>
              <w:pStyle w:val="TableParagraph"/>
              <w:spacing w:line="206" w:lineRule="exact"/>
              <w:ind w:right="1"/>
              <w:rPr>
                <w:sz w:val="18"/>
              </w:rPr>
            </w:pPr>
            <w:r>
              <w:rPr>
                <w:spacing w:val="-4"/>
                <w:sz w:val="18"/>
              </w:rPr>
              <w:t>26.8</w:t>
            </w:r>
          </w:p>
        </w:tc>
        <w:tc>
          <w:tcPr>
            <w:tcW w:w="787" w:type="dxa"/>
          </w:tcPr>
          <w:p>
            <w:pPr>
              <w:pStyle w:val="TableParagraph"/>
              <w:spacing w:line="206" w:lineRule="exact"/>
              <w:ind w:left="9"/>
              <w:rPr>
                <w:sz w:val="18"/>
              </w:rPr>
            </w:pPr>
            <w:r>
              <w:rPr>
                <w:spacing w:val="-10"/>
                <w:sz w:val="18"/>
              </w:rPr>
              <w:t>0</w:t>
            </w:r>
          </w:p>
        </w:tc>
        <w:tc>
          <w:tcPr>
            <w:tcW w:w="787" w:type="dxa"/>
          </w:tcPr>
          <w:p>
            <w:pPr>
              <w:pStyle w:val="TableParagraph"/>
              <w:spacing w:line="206" w:lineRule="exact"/>
              <w:ind w:left="19"/>
              <w:rPr>
                <w:sz w:val="18"/>
              </w:rPr>
            </w:pPr>
            <w:r>
              <w:rPr>
                <w:spacing w:val="-5"/>
                <w:sz w:val="18"/>
              </w:rPr>
              <w:t>8.3</w:t>
            </w:r>
          </w:p>
        </w:tc>
        <w:tc>
          <w:tcPr>
            <w:tcW w:w="792" w:type="dxa"/>
          </w:tcPr>
          <w:p>
            <w:pPr>
              <w:pStyle w:val="TableParagraph"/>
              <w:spacing w:line="206" w:lineRule="exact"/>
              <w:rPr>
                <w:sz w:val="18"/>
              </w:rPr>
            </w:pPr>
            <w:r>
              <w:rPr>
                <w:spacing w:val="-4"/>
                <w:sz w:val="18"/>
              </w:rPr>
              <w:t>64.9</w:t>
            </w:r>
          </w:p>
        </w:tc>
      </w:tr>
      <w:tr>
        <w:trPr>
          <w:trHeight w:val="412" w:hRule="atLeast"/>
        </w:trPr>
        <w:tc>
          <w:tcPr>
            <w:tcW w:w="1704" w:type="dxa"/>
          </w:tcPr>
          <w:p>
            <w:pPr>
              <w:pStyle w:val="TableParagraph"/>
              <w:spacing w:line="206" w:lineRule="exact"/>
              <w:ind w:left="110" w:right="196"/>
              <w:jc w:val="left"/>
              <w:rPr>
                <w:sz w:val="18"/>
              </w:rPr>
            </w:pPr>
            <w:r>
              <w:rPr>
                <w:sz w:val="18"/>
              </w:rPr>
              <w:t>% Linguistically Isolated:</w:t>
            </w:r>
            <w:r>
              <w:rPr>
                <w:spacing w:val="-13"/>
                <w:sz w:val="18"/>
              </w:rPr>
              <w:t> </w:t>
            </w:r>
            <w:r>
              <w:rPr>
                <w:sz w:val="18"/>
              </w:rPr>
              <w:t>Spanish</w:t>
            </w:r>
          </w:p>
        </w:tc>
        <w:tc>
          <w:tcPr>
            <w:tcW w:w="787" w:type="dxa"/>
          </w:tcPr>
          <w:p>
            <w:pPr>
              <w:pStyle w:val="TableParagraph"/>
              <w:spacing w:line="206" w:lineRule="exact"/>
              <w:rPr>
                <w:sz w:val="18"/>
              </w:rPr>
            </w:pPr>
            <w:r>
              <w:rPr>
                <w:spacing w:val="-5"/>
                <w:sz w:val="18"/>
              </w:rPr>
              <w:t>374</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5"/>
                <w:sz w:val="18"/>
              </w:rPr>
              <w:t>3.2</w:t>
            </w:r>
          </w:p>
        </w:tc>
        <w:tc>
          <w:tcPr>
            <w:tcW w:w="792" w:type="dxa"/>
          </w:tcPr>
          <w:p>
            <w:pPr>
              <w:pStyle w:val="TableParagraph"/>
              <w:spacing w:line="206" w:lineRule="exact"/>
              <w:ind w:right="2"/>
              <w:rPr>
                <w:sz w:val="18"/>
              </w:rPr>
            </w:pPr>
            <w:r>
              <w:rPr>
                <w:spacing w:val="-4"/>
                <w:sz w:val="18"/>
              </w:rPr>
              <w:t>74.9</w:t>
            </w:r>
          </w:p>
        </w:tc>
        <w:tc>
          <w:tcPr>
            <w:tcW w:w="787" w:type="dxa"/>
          </w:tcPr>
          <w:p>
            <w:pPr>
              <w:pStyle w:val="TableParagraph"/>
              <w:spacing w:line="206" w:lineRule="exact"/>
              <w:ind w:left="8"/>
              <w:rPr>
                <w:sz w:val="18"/>
              </w:rPr>
            </w:pPr>
            <w:r>
              <w:rPr>
                <w:spacing w:val="-4"/>
                <w:sz w:val="18"/>
              </w:rPr>
              <w:t>21.9</w:t>
            </w:r>
          </w:p>
        </w:tc>
        <w:tc>
          <w:tcPr>
            <w:tcW w:w="787" w:type="dxa"/>
          </w:tcPr>
          <w:p>
            <w:pPr>
              <w:pStyle w:val="TableParagraph"/>
              <w:spacing w:line="206" w:lineRule="exact"/>
              <w:ind w:left="7"/>
              <w:rPr>
                <w:sz w:val="18"/>
              </w:rPr>
            </w:pPr>
            <w:r>
              <w:rPr>
                <w:spacing w:val="-4"/>
                <w:sz w:val="18"/>
              </w:rPr>
              <w:t>1622</w:t>
            </w:r>
          </w:p>
        </w:tc>
        <w:tc>
          <w:tcPr>
            <w:tcW w:w="792" w:type="dxa"/>
          </w:tcPr>
          <w:p>
            <w:pPr>
              <w:pStyle w:val="TableParagraph"/>
              <w:spacing w:line="206" w:lineRule="exact"/>
              <w:ind w:right="1"/>
              <w:rPr>
                <w:sz w:val="18"/>
              </w:rPr>
            </w:pPr>
            <w:r>
              <w:rPr>
                <w:spacing w:val="-4"/>
                <w:sz w:val="18"/>
              </w:rPr>
              <w:t>45.1</w:t>
            </w:r>
          </w:p>
        </w:tc>
        <w:tc>
          <w:tcPr>
            <w:tcW w:w="787" w:type="dxa"/>
          </w:tcPr>
          <w:p>
            <w:pPr>
              <w:pStyle w:val="TableParagraph"/>
              <w:spacing w:line="206" w:lineRule="exact"/>
              <w:ind w:left="9"/>
              <w:rPr>
                <w:sz w:val="18"/>
              </w:rPr>
            </w:pPr>
            <w:r>
              <w:rPr>
                <w:spacing w:val="-10"/>
                <w:sz w:val="18"/>
              </w:rPr>
              <w:t>0</w:t>
            </w:r>
          </w:p>
        </w:tc>
        <w:tc>
          <w:tcPr>
            <w:tcW w:w="787" w:type="dxa"/>
          </w:tcPr>
          <w:p>
            <w:pPr>
              <w:pStyle w:val="TableParagraph"/>
              <w:spacing w:line="206" w:lineRule="exact"/>
              <w:ind w:left="19"/>
              <w:rPr>
                <w:sz w:val="18"/>
              </w:rPr>
            </w:pPr>
            <w:r>
              <w:rPr>
                <w:spacing w:val="-5"/>
                <w:sz w:val="18"/>
              </w:rPr>
              <w:t>4.3</w:t>
            </w:r>
          </w:p>
        </w:tc>
        <w:tc>
          <w:tcPr>
            <w:tcW w:w="792" w:type="dxa"/>
          </w:tcPr>
          <w:p>
            <w:pPr>
              <w:pStyle w:val="TableParagraph"/>
              <w:spacing w:line="206" w:lineRule="exact"/>
              <w:rPr>
                <w:sz w:val="18"/>
              </w:rPr>
            </w:pPr>
            <w:r>
              <w:rPr>
                <w:spacing w:val="-4"/>
                <w:sz w:val="18"/>
              </w:rPr>
              <w:t>50.7</w:t>
            </w:r>
          </w:p>
        </w:tc>
      </w:tr>
      <w:tr>
        <w:trPr>
          <w:trHeight w:val="206" w:hRule="atLeast"/>
        </w:trPr>
        <w:tc>
          <w:tcPr>
            <w:tcW w:w="9594" w:type="dxa"/>
            <w:gridSpan w:val="11"/>
            <w:shd w:val="clear" w:color="auto" w:fill="D0CECE"/>
          </w:tcPr>
          <w:p>
            <w:pPr>
              <w:pStyle w:val="TableParagraph"/>
              <w:ind w:left="110"/>
              <w:jc w:val="left"/>
              <w:rPr>
                <w:sz w:val="18"/>
              </w:rPr>
            </w:pPr>
            <w:r>
              <w:rPr>
                <w:spacing w:val="-5"/>
                <w:sz w:val="18"/>
              </w:rPr>
              <w:t>NY</w:t>
            </w:r>
          </w:p>
        </w:tc>
      </w:tr>
      <w:tr>
        <w:trPr>
          <w:trHeight w:val="206" w:hRule="atLeast"/>
        </w:trPr>
        <w:tc>
          <w:tcPr>
            <w:tcW w:w="1704" w:type="dxa"/>
          </w:tcPr>
          <w:p>
            <w:pPr>
              <w:pStyle w:val="TableParagraph"/>
              <w:ind w:left="0" w:right="29"/>
              <w:rPr>
                <w:sz w:val="18"/>
              </w:rPr>
            </w:pPr>
            <w:r>
              <w:rPr>
                <w:sz w:val="18"/>
              </w:rPr>
              <w:t>%</w:t>
            </w:r>
            <w:r>
              <w:rPr>
                <w:spacing w:val="-2"/>
                <w:sz w:val="18"/>
              </w:rPr>
              <w:t> Hispanic/Latino</w:t>
            </w:r>
          </w:p>
        </w:tc>
        <w:tc>
          <w:tcPr>
            <w:tcW w:w="787" w:type="dxa"/>
          </w:tcPr>
          <w:p>
            <w:pPr>
              <w:pStyle w:val="TableParagraph"/>
              <w:rPr>
                <w:sz w:val="18"/>
              </w:rPr>
            </w:pPr>
            <w:r>
              <w:rPr>
                <w:spacing w:val="-5"/>
                <w:sz w:val="18"/>
              </w:rPr>
              <w:t>819</w:t>
            </w:r>
          </w:p>
        </w:tc>
        <w:tc>
          <w:tcPr>
            <w:tcW w:w="792" w:type="dxa"/>
          </w:tcPr>
          <w:p>
            <w:pPr>
              <w:pStyle w:val="TableParagraph"/>
              <w:ind w:right="2"/>
              <w:rPr>
                <w:sz w:val="18"/>
              </w:rPr>
            </w:pPr>
            <w:r>
              <w:rPr>
                <w:spacing w:val="-10"/>
                <w:sz w:val="18"/>
              </w:rPr>
              <w:t>0</w:t>
            </w:r>
          </w:p>
        </w:tc>
        <w:tc>
          <w:tcPr>
            <w:tcW w:w="787" w:type="dxa"/>
          </w:tcPr>
          <w:p>
            <w:pPr>
              <w:pStyle w:val="TableParagraph"/>
              <w:ind w:left="8"/>
              <w:rPr>
                <w:sz w:val="18"/>
              </w:rPr>
            </w:pPr>
            <w:r>
              <w:rPr>
                <w:spacing w:val="-4"/>
                <w:sz w:val="18"/>
              </w:rPr>
              <w:t>54.3</w:t>
            </w:r>
          </w:p>
        </w:tc>
        <w:tc>
          <w:tcPr>
            <w:tcW w:w="792" w:type="dxa"/>
          </w:tcPr>
          <w:p>
            <w:pPr>
              <w:pStyle w:val="TableParagraph"/>
              <w:ind w:right="2"/>
              <w:rPr>
                <w:sz w:val="18"/>
              </w:rPr>
            </w:pPr>
            <w:r>
              <w:rPr>
                <w:spacing w:val="-4"/>
                <w:sz w:val="18"/>
              </w:rPr>
              <w:t>44.8</w:t>
            </w:r>
          </w:p>
        </w:tc>
        <w:tc>
          <w:tcPr>
            <w:tcW w:w="787" w:type="dxa"/>
          </w:tcPr>
          <w:p>
            <w:pPr>
              <w:pStyle w:val="TableParagraph"/>
              <w:ind w:left="8"/>
              <w:rPr>
                <w:sz w:val="18"/>
              </w:rPr>
            </w:pPr>
            <w:r>
              <w:rPr>
                <w:spacing w:val="-5"/>
                <w:sz w:val="18"/>
              </w:rPr>
              <w:t>0.9</w:t>
            </w:r>
          </w:p>
        </w:tc>
        <w:tc>
          <w:tcPr>
            <w:tcW w:w="787" w:type="dxa"/>
          </w:tcPr>
          <w:p>
            <w:pPr>
              <w:pStyle w:val="TableParagraph"/>
              <w:ind w:left="7"/>
              <w:rPr>
                <w:sz w:val="18"/>
              </w:rPr>
            </w:pPr>
            <w:r>
              <w:rPr>
                <w:spacing w:val="-4"/>
                <w:sz w:val="18"/>
              </w:rPr>
              <w:t>4006</w:t>
            </w:r>
          </w:p>
        </w:tc>
        <w:tc>
          <w:tcPr>
            <w:tcW w:w="792" w:type="dxa"/>
          </w:tcPr>
          <w:p>
            <w:pPr>
              <w:pStyle w:val="TableParagraph"/>
              <w:ind w:right="1"/>
              <w:rPr>
                <w:sz w:val="18"/>
              </w:rPr>
            </w:pPr>
            <w:r>
              <w:rPr>
                <w:spacing w:val="-5"/>
                <w:sz w:val="18"/>
              </w:rPr>
              <w:t>2.2</w:t>
            </w:r>
          </w:p>
        </w:tc>
        <w:tc>
          <w:tcPr>
            <w:tcW w:w="787" w:type="dxa"/>
          </w:tcPr>
          <w:p>
            <w:pPr>
              <w:pStyle w:val="TableParagraph"/>
              <w:ind w:left="9"/>
              <w:rPr>
                <w:sz w:val="18"/>
              </w:rPr>
            </w:pPr>
            <w:r>
              <w:rPr>
                <w:spacing w:val="-5"/>
                <w:sz w:val="18"/>
              </w:rPr>
              <w:t>1.3</w:t>
            </w:r>
          </w:p>
        </w:tc>
        <w:tc>
          <w:tcPr>
            <w:tcW w:w="787" w:type="dxa"/>
          </w:tcPr>
          <w:p>
            <w:pPr>
              <w:pStyle w:val="TableParagraph"/>
              <w:ind w:left="19"/>
              <w:rPr>
                <w:sz w:val="18"/>
              </w:rPr>
            </w:pPr>
            <w:r>
              <w:rPr>
                <w:spacing w:val="-4"/>
                <w:sz w:val="18"/>
              </w:rPr>
              <w:t>50.3</w:t>
            </w:r>
          </w:p>
        </w:tc>
        <w:tc>
          <w:tcPr>
            <w:tcW w:w="792" w:type="dxa"/>
          </w:tcPr>
          <w:p>
            <w:pPr>
              <w:pStyle w:val="TableParagraph"/>
              <w:rPr>
                <w:sz w:val="18"/>
              </w:rPr>
            </w:pPr>
            <w:r>
              <w:rPr>
                <w:spacing w:val="-4"/>
                <w:sz w:val="18"/>
              </w:rPr>
              <w:t>46.2</w:t>
            </w:r>
          </w:p>
        </w:tc>
      </w:tr>
      <w:tr>
        <w:trPr>
          <w:trHeight w:val="417" w:hRule="atLeast"/>
        </w:trPr>
        <w:tc>
          <w:tcPr>
            <w:tcW w:w="1704" w:type="dxa"/>
          </w:tcPr>
          <w:p>
            <w:pPr>
              <w:pStyle w:val="TableParagraph"/>
              <w:spacing w:line="206" w:lineRule="exact"/>
              <w:ind w:left="110" w:right="317" w:hanging="1"/>
              <w:jc w:val="left"/>
              <w:rPr>
                <w:sz w:val="18"/>
              </w:rPr>
            </w:pPr>
            <w:r>
              <w:rPr>
                <w:sz w:val="18"/>
              </w:rPr>
              <w:t>%</w:t>
            </w:r>
            <w:r>
              <w:rPr>
                <w:spacing w:val="-13"/>
                <w:sz w:val="18"/>
              </w:rPr>
              <w:t> </w:t>
            </w:r>
            <w:r>
              <w:rPr>
                <w:sz w:val="18"/>
              </w:rPr>
              <w:t>Foreign-Born </w:t>
            </w:r>
            <w:r>
              <w:rPr>
                <w:spacing w:val="-2"/>
                <w:sz w:val="18"/>
              </w:rPr>
              <w:t>Hispanic/Latino</w:t>
            </w:r>
          </w:p>
        </w:tc>
        <w:tc>
          <w:tcPr>
            <w:tcW w:w="787" w:type="dxa"/>
          </w:tcPr>
          <w:p>
            <w:pPr>
              <w:pStyle w:val="TableParagraph"/>
              <w:spacing w:line="206" w:lineRule="exact"/>
              <w:rPr>
                <w:sz w:val="18"/>
              </w:rPr>
            </w:pPr>
            <w:r>
              <w:rPr>
                <w:spacing w:val="-5"/>
                <w:sz w:val="18"/>
              </w:rPr>
              <w:t>819</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4"/>
                <w:sz w:val="18"/>
              </w:rPr>
              <w:t>11.0</w:t>
            </w:r>
          </w:p>
        </w:tc>
        <w:tc>
          <w:tcPr>
            <w:tcW w:w="792" w:type="dxa"/>
          </w:tcPr>
          <w:p>
            <w:pPr>
              <w:pStyle w:val="TableParagraph"/>
              <w:spacing w:line="206" w:lineRule="exact"/>
              <w:ind w:right="2"/>
              <w:rPr>
                <w:sz w:val="18"/>
              </w:rPr>
            </w:pPr>
            <w:r>
              <w:rPr>
                <w:spacing w:val="-4"/>
                <w:sz w:val="18"/>
              </w:rPr>
              <w:t>84.0</w:t>
            </w:r>
          </w:p>
        </w:tc>
        <w:tc>
          <w:tcPr>
            <w:tcW w:w="787" w:type="dxa"/>
          </w:tcPr>
          <w:p>
            <w:pPr>
              <w:pStyle w:val="TableParagraph"/>
              <w:spacing w:line="206" w:lineRule="exact"/>
              <w:ind w:left="8"/>
              <w:rPr>
                <w:sz w:val="18"/>
              </w:rPr>
            </w:pPr>
            <w:r>
              <w:rPr>
                <w:spacing w:val="-5"/>
                <w:sz w:val="18"/>
              </w:rPr>
              <w:t>5.0</w:t>
            </w:r>
          </w:p>
        </w:tc>
        <w:tc>
          <w:tcPr>
            <w:tcW w:w="787" w:type="dxa"/>
          </w:tcPr>
          <w:p>
            <w:pPr>
              <w:pStyle w:val="TableParagraph"/>
              <w:spacing w:line="206" w:lineRule="exact"/>
              <w:ind w:left="7"/>
              <w:rPr>
                <w:sz w:val="18"/>
              </w:rPr>
            </w:pPr>
            <w:r>
              <w:rPr>
                <w:spacing w:val="-4"/>
                <w:sz w:val="18"/>
              </w:rPr>
              <w:t>4006</w:t>
            </w:r>
          </w:p>
        </w:tc>
        <w:tc>
          <w:tcPr>
            <w:tcW w:w="792" w:type="dxa"/>
          </w:tcPr>
          <w:p>
            <w:pPr>
              <w:pStyle w:val="TableParagraph"/>
              <w:spacing w:line="206" w:lineRule="exact"/>
              <w:ind w:right="1"/>
              <w:rPr>
                <w:sz w:val="18"/>
              </w:rPr>
            </w:pPr>
            <w:r>
              <w:rPr>
                <w:spacing w:val="-4"/>
                <w:sz w:val="18"/>
              </w:rPr>
              <w:t>18.0</w:t>
            </w:r>
          </w:p>
        </w:tc>
        <w:tc>
          <w:tcPr>
            <w:tcW w:w="787" w:type="dxa"/>
          </w:tcPr>
          <w:p>
            <w:pPr>
              <w:pStyle w:val="TableParagraph"/>
              <w:spacing w:line="206" w:lineRule="exact"/>
              <w:ind w:left="9"/>
              <w:rPr>
                <w:sz w:val="18"/>
              </w:rPr>
            </w:pPr>
            <w:r>
              <w:rPr>
                <w:spacing w:val="-5"/>
                <w:sz w:val="18"/>
              </w:rPr>
              <w:t>0.0</w:t>
            </w:r>
          </w:p>
        </w:tc>
        <w:tc>
          <w:tcPr>
            <w:tcW w:w="787" w:type="dxa"/>
          </w:tcPr>
          <w:p>
            <w:pPr>
              <w:pStyle w:val="TableParagraph"/>
              <w:spacing w:line="206" w:lineRule="exact"/>
              <w:ind w:left="19"/>
              <w:rPr>
                <w:sz w:val="18"/>
              </w:rPr>
            </w:pPr>
            <w:r>
              <w:rPr>
                <w:spacing w:val="-4"/>
                <w:sz w:val="18"/>
              </w:rPr>
              <w:t>18.6</w:t>
            </w:r>
          </w:p>
        </w:tc>
        <w:tc>
          <w:tcPr>
            <w:tcW w:w="792" w:type="dxa"/>
          </w:tcPr>
          <w:p>
            <w:pPr>
              <w:pStyle w:val="TableParagraph"/>
              <w:spacing w:line="206" w:lineRule="exact"/>
              <w:rPr>
                <w:sz w:val="18"/>
              </w:rPr>
            </w:pPr>
            <w:r>
              <w:rPr>
                <w:spacing w:val="-4"/>
                <w:sz w:val="18"/>
              </w:rPr>
              <w:t>63.4</w:t>
            </w:r>
          </w:p>
        </w:tc>
      </w:tr>
      <w:tr>
        <w:trPr>
          <w:trHeight w:val="412" w:hRule="atLeast"/>
        </w:trPr>
        <w:tc>
          <w:tcPr>
            <w:tcW w:w="1704" w:type="dxa"/>
          </w:tcPr>
          <w:p>
            <w:pPr>
              <w:pStyle w:val="TableParagraph"/>
              <w:spacing w:line="206" w:lineRule="exact"/>
              <w:ind w:left="110"/>
              <w:jc w:val="left"/>
              <w:rPr>
                <w:sz w:val="18"/>
              </w:rPr>
            </w:pPr>
            <w:r>
              <w:rPr>
                <w:sz w:val="18"/>
              </w:rPr>
              <w:t>%</w:t>
            </w:r>
            <w:r>
              <w:rPr>
                <w:spacing w:val="-15"/>
                <w:sz w:val="18"/>
              </w:rPr>
              <w:t> </w:t>
            </w:r>
            <w:r>
              <w:rPr>
                <w:sz w:val="18"/>
              </w:rPr>
              <w:t>Limited</w:t>
            </w:r>
            <w:r>
              <w:rPr>
                <w:spacing w:val="-12"/>
                <w:sz w:val="18"/>
              </w:rPr>
              <w:t> </w:t>
            </w:r>
            <w:r>
              <w:rPr>
                <w:sz w:val="18"/>
              </w:rPr>
              <w:t>English: </w:t>
            </w:r>
            <w:r>
              <w:rPr>
                <w:spacing w:val="-2"/>
                <w:sz w:val="18"/>
              </w:rPr>
              <w:t>Spanish</w:t>
            </w:r>
          </w:p>
        </w:tc>
        <w:tc>
          <w:tcPr>
            <w:tcW w:w="787" w:type="dxa"/>
          </w:tcPr>
          <w:p>
            <w:pPr>
              <w:pStyle w:val="TableParagraph"/>
              <w:spacing w:line="206" w:lineRule="exact"/>
              <w:rPr>
                <w:sz w:val="18"/>
              </w:rPr>
            </w:pPr>
            <w:r>
              <w:rPr>
                <w:spacing w:val="-5"/>
                <w:sz w:val="18"/>
              </w:rPr>
              <w:t>819</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5"/>
                <w:sz w:val="18"/>
              </w:rPr>
              <w:t>4.9</w:t>
            </w:r>
          </w:p>
        </w:tc>
        <w:tc>
          <w:tcPr>
            <w:tcW w:w="792" w:type="dxa"/>
          </w:tcPr>
          <w:p>
            <w:pPr>
              <w:pStyle w:val="TableParagraph"/>
              <w:spacing w:line="206" w:lineRule="exact"/>
              <w:ind w:right="2"/>
              <w:rPr>
                <w:sz w:val="18"/>
              </w:rPr>
            </w:pPr>
            <w:r>
              <w:rPr>
                <w:spacing w:val="-4"/>
                <w:sz w:val="18"/>
              </w:rPr>
              <w:t>83.3</w:t>
            </w:r>
          </w:p>
        </w:tc>
        <w:tc>
          <w:tcPr>
            <w:tcW w:w="787" w:type="dxa"/>
          </w:tcPr>
          <w:p>
            <w:pPr>
              <w:pStyle w:val="TableParagraph"/>
              <w:spacing w:line="206" w:lineRule="exact"/>
              <w:ind w:left="8"/>
              <w:rPr>
                <w:sz w:val="18"/>
              </w:rPr>
            </w:pPr>
            <w:r>
              <w:rPr>
                <w:spacing w:val="-4"/>
                <w:sz w:val="18"/>
              </w:rPr>
              <w:t>11.8</w:t>
            </w:r>
          </w:p>
        </w:tc>
        <w:tc>
          <w:tcPr>
            <w:tcW w:w="787" w:type="dxa"/>
          </w:tcPr>
          <w:p>
            <w:pPr>
              <w:pStyle w:val="TableParagraph"/>
              <w:spacing w:line="206" w:lineRule="exact"/>
              <w:ind w:left="7"/>
              <w:rPr>
                <w:sz w:val="18"/>
              </w:rPr>
            </w:pPr>
            <w:r>
              <w:rPr>
                <w:spacing w:val="-4"/>
                <w:sz w:val="18"/>
              </w:rPr>
              <w:t>4006</w:t>
            </w:r>
          </w:p>
        </w:tc>
        <w:tc>
          <w:tcPr>
            <w:tcW w:w="792" w:type="dxa"/>
          </w:tcPr>
          <w:p>
            <w:pPr>
              <w:pStyle w:val="TableParagraph"/>
              <w:spacing w:line="206" w:lineRule="exact"/>
              <w:ind w:right="1"/>
              <w:rPr>
                <w:sz w:val="18"/>
              </w:rPr>
            </w:pPr>
            <w:r>
              <w:rPr>
                <w:spacing w:val="-4"/>
                <w:sz w:val="18"/>
              </w:rPr>
              <w:t>33.0</w:t>
            </w:r>
          </w:p>
        </w:tc>
        <w:tc>
          <w:tcPr>
            <w:tcW w:w="787" w:type="dxa"/>
          </w:tcPr>
          <w:p>
            <w:pPr>
              <w:pStyle w:val="TableParagraph"/>
              <w:spacing w:line="206" w:lineRule="exact"/>
              <w:ind w:left="9"/>
              <w:rPr>
                <w:sz w:val="18"/>
              </w:rPr>
            </w:pPr>
            <w:r>
              <w:rPr>
                <w:spacing w:val="-5"/>
                <w:sz w:val="18"/>
              </w:rPr>
              <w:t>0.0</w:t>
            </w:r>
          </w:p>
        </w:tc>
        <w:tc>
          <w:tcPr>
            <w:tcW w:w="787" w:type="dxa"/>
          </w:tcPr>
          <w:p>
            <w:pPr>
              <w:pStyle w:val="TableParagraph"/>
              <w:spacing w:line="206" w:lineRule="exact"/>
              <w:ind w:left="19"/>
              <w:rPr>
                <w:sz w:val="18"/>
              </w:rPr>
            </w:pPr>
            <w:r>
              <w:rPr>
                <w:spacing w:val="-5"/>
                <w:sz w:val="18"/>
              </w:rPr>
              <w:t>7.5</w:t>
            </w:r>
          </w:p>
        </w:tc>
        <w:tc>
          <w:tcPr>
            <w:tcW w:w="792" w:type="dxa"/>
          </w:tcPr>
          <w:p>
            <w:pPr>
              <w:pStyle w:val="TableParagraph"/>
              <w:spacing w:line="206" w:lineRule="exact"/>
              <w:rPr>
                <w:sz w:val="18"/>
              </w:rPr>
            </w:pPr>
            <w:r>
              <w:rPr>
                <w:spacing w:val="-4"/>
                <w:sz w:val="18"/>
              </w:rPr>
              <w:t>59.5</w:t>
            </w:r>
          </w:p>
        </w:tc>
      </w:tr>
      <w:tr>
        <w:trPr>
          <w:trHeight w:val="412" w:hRule="atLeast"/>
        </w:trPr>
        <w:tc>
          <w:tcPr>
            <w:tcW w:w="1704" w:type="dxa"/>
          </w:tcPr>
          <w:p>
            <w:pPr>
              <w:pStyle w:val="TableParagraph"/>
              <w:spacing w:line="206" w:lineRule="exact"/>
              <w:ind w:left="110" w:right="196"/>
              <w:jc w:val="left"/>
              <w:rPr>
                <w:sz w:val="18"/>
              </w:rPr>
            </w:pPr>
            <w:r>
              <w:rPr>
                <w:sz w:val="18"/>
              </w:rPr>
              <w:t>% Linguistically Isolated:</w:t>
            </w:r>
            <w:r>
              <w:rPr>
                <w:spacing w:val="-13"/>
                <w:sz w:val="18"/>
              </w:rPr>
              <w:t> </w:t>
            </w:r>
            <w:r>
              <w:rPr>
                <w:sz w:val="18"/>
              </w:rPr>
              <w:t>Spanish</w:t>
            </w:r>
          </w:p>
        </w:tc>
        <w:tc>
          <w:tcPr>
            <w:tcW w:w="787" w:type="dxa"/>
          </w:tcPr>
          <w:p>
            <w:pPr>
              <w:pStyle w:val="TableParagraph"/>
              <w:spacing w:line="206" w:lineRule="exact"/>
              <w:rPr>
                <w:sz w:val="18"/>
              </w:rPr>
            </w:pPr>
            <w:r>
              <w:rPr>
                <w:spacing w:val="-5"/>
                <w:sz w:val="18"/>
              </w:rPr>
              <w:t>819</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5"/>
                <w:sz w:val="18"/>
              </w:rPr>
              <w:t>2.2</w:t>
            </w:r>
          </w:p>
        </w:tc>
        <w:tc>
          <w:tcPr>
            <w:tcW w:w="792" w:type="dxa"/>
          </w:tcPr>
          <w:p>
            <w:pPr>
              <w:pStyle w:val="TableParagraph"/>
              <w:spacing w:line="206" w:lineRule="exact"/>
              <w:ind w:right="2"/>
              <w:rPr>
                <w:sz w:val="18"/>
              </w:rPr>
            </w:pPr>
            <w:r>
              <w:rPr>
                <w:spacing w:val="-4"/>
                <w:sz w:val="18"/>
              </w:rPr>
              <w:t>72.8</w:t>
            </w:r>
          </w:p>
        </w:tc>
        <w:tc>
          <w:tcPr>
            <w:tcW w:w="787" w:type="dxa"/>
          </w:tcPr>
          <w:p>
            <w:pPr>
              <w:pStyle w:val="TableParagraph"/>
              <w:spacing w:line="206" w:lineRule="exact"/>
              <w:ind w:left="8"/>
              <w:rPr>
                <w:sz w:val="18"/>
              </w:rPr>
            </w:pPr>
            <w:r>
              <w:rPr>
                <w:spacing w:val="-4"/>
                <w:sz w:val="18"/>
              </w:rPr>
              <w:t>25.0</w:t>
            </w:r>
          </w:p>
        </w:tc>
        <w:tc>
          <w:tcPr>
            <w:tcW w:w="787" w:type="dxa"/>
          </w:tcPr>
          <w:p>
            <w:pPr>
              <w:pStyle w:val="TableParagraph"/>
              <w:spacing w:line="206" w:lineRule="exact"/>
              <w:ind w:left="7"/>
              <w:rPr>
                <w:sz w:val="18"/>
              </w:rPr>
            </w:pPr>
            <w:r>
              <w:rPr>
                <w:spacing w:val="-4"/>
                <w:sz w:val="18"/>
              </w:rPr>
              <w:t>4006</w:t>
            </w:r>
          </w:p>
        </w:tc>
        <w:tc>
          <w:tcPr>
            <w:tcW w:w="792" w:type="dxa"/>
          </w:tcPr>
          <w:p>
            <w:pPr>
              <w:pStyle w:val="TableParagraph"/>
              <w:spacing w:line="206" w:lineRule="exact"/>
              <w:ind w:right="1"/>
              <w:rPr>
                <w:sz w:val="18"/>
              </w:rPr>
            </w:pPr>
            <w:r>
              <w:rPr>
                <w:spacing w:val="-4"/>
                <w:sz w:val="18"/>
              </w:rPr>
              <w:t>50.7</w:t>
            </w:r>
          </w:p>
        </w:tc>
        <w:tc>
          <w:tcPr>
            <w:tcW w:w="787" w:type="dxa"/>
          </w:tcPr>
          <w:p>
            <w:pPr>
              <w:pStyle w:val="TableParagraph"/>
              <w:spacing w:line="206" w:lineRule="exact"/>
              <w:ind w:left="9"/>
              <w:rPr>
                <w:sz w:val="18"/>
              </w:rPr>
            </w:pPr>
            <w:r>
              <w:rPr>
                <w:spacing w:val="-5"/>
                <w:sz w:val="18"/>
              </w:rPr>
              <w:t>0.0</w:t>
            </w:r>
          </w:p>
        </w:tc>
        <w:tc>
          <w:tcPr>
            <w:tcW w:w="787" w:type="dxa"/>
          </w:tcPr>
          <w:p>
            <w:pPr>
              <w:pStyle w:val="TableParagraph"/>
              <w:spacing w:line="206" w:lineRule="exact"/>
              <w:ind w:left="19"/>
              <w:rPr>
                <w:sz w:val="18"/>
              </w:rPr>
            </w:pPr>
            <w:r>
              <w:rPr>
                <w:spacing w:val="-5"/>
                <w:sz w:val="18"/>
              </w:rPr>
              <w:t>4.3</w:t>
            </w:r>
          </w:p>
        </w:tc>
        <w:tc>
          <w:tcPr>
            <w:tcW w:w="792" w:type="dxa"/>
          </w:tcPr>
          <w:p>
            <w:pPr>
              <w:pStyle w:val="TableParagraph"/>
              <w:spacing w:line="206" w:lineRule="exact"/>
              <w:rPr>
                <w:sz w:val="18"/>
              </w:rPr>
            </w:pPr>
            <w:r>
              <w:rPr>
                <w:spacing w:val="-4"/>
                <w:sz w:val="18"/>
              </w:rPr>
              <w:t>44.9</w:t>
            </w:r>
          </w:p>
        </w:tc>
      </w:tr>
      <w:tr>
        <w:trPr>
          <w:trHeight w:val="205" w:hRule="atLeast"/>
        </w:trPr>
        <w:tc>
          <w:tcPr>
            <w:tcW w:w="9594" w:type="dxa"/>
            <w:gridSpan w:val="11"/>
            <w:shd w:val="clear" w:color="auto" w:fill="D0CECE"/>
          </w:tcPr>
          <w:p>
            <w:pPr>
              <w:pStyle w:val="TableParagraph"/>
              <w:ind w:left="110"/>
              <w:jc w:val="left"/>
              <w:rPr>
                <w:sz w:val="18"/>
              </w:rPr>
            </w:pPr>
            <w:r>
              <w:rPr>
                <w:spacing w:val="-5"/>
                <w:sz w:val="18"/>
              </w:rPr>
              <w:t>TX</w:t>
            </w:r>
          </w:p>
        </w:tc>
      </w:tr>
      <w:tr>
        <w:trPr>
          <w:trHeight w:val="210" w:hRule="atLeast"/>
        </w:trPr>
        <w:tc>
          <w:tcPr>
            <w:tcW w:w="1704" w:type="dxa"/>
          </w:tcPr>
          <w:p>
            <w:pPr>
              <w:pStyle w:val="TableParagraph"/>
              <w:spacing w:line="187" w:lineRule="exact" w:before="3"/>
              <w:ind w:left="0" w:right="29"/>
              <w:rPr>
                <w:sz w:val="18"/>
              </w:rPr>
            </w:pPr>
            <w:r>
              <w:rPr>
                <w:sz w:val="18"/>
              </w:rPr>
              <w:t>%</w:t>
            </w:r>
            <w:r>
              <w:rPr>
                <w:spacing w:val="-2"/>
                <w:sz w:val="18"/>
              </w:rPr>
              <w:t> Hispanic/Latino</w:t>
            </w:r>
          </w:p>
        </w:tc>
        <w:tc>
          <w:tcPr>
            <w:tcW w:w="787" w:type="dxa"/>
          </w:tcPr>
          <w:p>
            <w:pPr>
              <w:pStyle w:val="TableParagraph"/>
              <w:spacing w:line="187" w:lineRule="exact" w:before="3"/>
              <w:rPr>
                <w:sz w:val="18"/>
              </w:rPr>
            </w:pPr>
            <w:r>
              <w:rPr>
                <w:spacing w:val="-4"/>
                <w:sz w:val="18"/>
              </w:rPr>
              <w:t>2015</w:t>
            </w:r>
          </w:p>
        </w:tc>
        <w:tc>
          <w:tcPr>
            <w:tcW w:w="792" w:type="dxa"/>
          </w:tcPr>
          <w:p>
            <w:pPr>
              <w:pStyle w:val="TableParagraph"/>
              <w:spacing w:line="187" w:lineRule="exact" w:before="3"/>
              <w:ind w:right="2"/>
              <w:rPr>
                <w:sz w:val="18"/>
              </w:rPr>
            </w:pPr>
            <w:r>
              <w:rPr>
                <w:spacing w:val="-10"/>
                <w:sz w:val="18"/>
              </w:rPr>
              <w:t>0</w:t>
            </w:r>
          </w:p>
        </w:tc>
        <w:tc>
          <w:tcPr>
            <w:tcW w:w="787" w:type="dxa"/>
          </w:tcPr>
          <w:p>
            <w:pPr>
              <w:pStyle w:val="TableParagraph"/>
              <w:spacing w:line="187" w:lineRule="exact" w:before="3"/>
              <w:ind w:left="8"/>
              <w:rPr>
                <w:sz w:val="18"/>
              </w:rPr>
            </w:pPr>
            <w:r>
              <w:rPr>
                <w:spacing w:val="-4"/>
                <w:sz w:val="18"/>
              </w:rPr>
              <w:t>73.7</w:t>
            </w:r>
          </w:p>
        </w:tc>
        <w:tc>
          <w:tcPr>
            <w:tcW w:w="792" w:type="dxa"/>
          </w:tcPr>
          <w:p>
            <w:pPr>
              <w:pStyle w:val="TableParagraph"/>
              <w:spacing w:line="187" w:lineRule="exact" w:before="3"/>
              <w:ind w:right="2"/>
              <w:rPr>
                <w:sz w:val="18"/>
              </w:rPr>
            </w:pPr>
            <w:r>
              <w:rPr>
                <w:spacing w:val="-4"/>
                <w:sz w:val="18"/>
              </w:rPr>
              <w:t>26.0</w:t>
            </w:r>
          </w:p>
        </w:tc>
        <w:tc>
          <w:tcPr>
            <w:tcW w:w="787" w:type="dxa"/>
          </w:tcPr>
          <w:p>
            <w:pPr>
              <w:pStyle w:val="TableParagraph"/>
              <w:spacing w:line="187" w:lineRule="exact" w:before="3"/>
              <w:ind w:left="8"/>
              <w:rPr>
                <w:sz w:val="18"/>
              </w:rPr>
            </w:pPr>
            <w:r>
              <w:rPr>
                <w:spacing w:val="-5"/>
                <w:sz w:val="18"/>
              </w:rPr>
              <w:t>0.2</w:t>
            </w:r>
          </w:p>
        </w:tc>
        <w:tc>
          <w:tcPr>
            <w:tcW w:w="787" w:type="dxa"/>
          </w:tcPr>
          <w:p>
            <w:pPr>
              <w:pStyle w:val="TableParagraph"/>
              <w:spacing w:line="187" w:lineRule="exact" w:before="3"/>
              <w:ind w:left="7"/>
              <w:rPr>
                <w:sz w:val="18"/>
              </w:rPr>
            </w:pPr>
            <w:r>
              <w:rPr>
                <w:spacing w:val="-4"/>
                <w:sz w:val="18"/>
              </w:rPr>
              <w:t>3199</w:t>
            </w:r>
          </w:p>
        </w:tc>
        <w:tc>
          <w:tcPr>
            <w:tcW w:w="792" w:type="dxa"/>
          </w:tcPr>
          <w:p>
            <w:pPr>
              <w:pStyle w:val="TableParagraph"/>
              <w:spacing w:line="187" w:lineRule="exact" w:before="3"/>
              <w:ind w:right="1"/>
              <w:rPr>
                <w:sz w:val="18"/>
              </w:rPr>
            </w:pPr>
            <w:r>
              <w:rPr>
                <w:spacing w:val="-5"/>
                <w:sz w:val="18"/>
              </w:rPr>
              <w:t>0.3</w:t>
            </w:r>
          </w:p>
        </w:tc>
        <w:tc>
          <w:tcPr>
            <w:tcW w:w="787" w:type="dxa"/>
          </w:tcPr>
          <w:p>
            <w:pPr>
              <w:pStyle w:val="TableParagraph"/>
              <w:spacing w:line="187" w:lineRule="exact" w:before="3"/>
              <w:ind w:left="9"/>
              <w:rPr>
                <w:sz w:val="18"/>
              </w:rPr>
            </w:pPr>
            <w:r>
              <w:rPr>
                <w:spacing w:val="-4"/>
                <w:sz w:val="18"/>
              </w:rPr>
              <w:t>13.7</w:t>
            </w:r>
          </w:p>
        </w:tc>
        <w:tc>
          <w:tcPr>
            <w:tcW w:w="787" w:type="dxa"/>
          </w:tcPr>
          <w:p>
            <w:pPr>
              <w:pStyle w:val="TableParagraph"/>
              <w:spacing w:line="187" w:lineRule="exact" w:before="3"/>
              <w:ind w:left="19"/>
              <w:rPr>
                <w:sz w:val="18"/>
              </w:rPr>
            </w:pPr>
            <w:r>
              <w:rPr>
                <w:spacing w:val="-4"/>
                <w:sz w:val="18"/>
              </w:rPr>
              <w:t>72.6</w:t>
            </w:r>
          </w:p>
        </w:tc>
        <w:tc>
          <w:tcPr>
            <w:tcW w:w="792" w:type="dxa"/>
          </w:tcPr>
          <w:p>
            <w:pPr>
              <w:pStyle w:val="TableParagraph"/>
              <w:spacing w:line="187" w:lineRule="exact" w:before="3"/>
              <w:rPr>
                <w:sz w:val="18"/>
              </w:rPr>
            </w:pPr>
            <w:r>
              <w:rPr>
                <w:spacing w:val="-4"/>
                <w:sz w:val="18"/>
              </w:rPr>
              <w:t>13.4</w:t>
            </w:r>
          </w:p>
        </w:tc>
      </w:tr>
    </w:tbl>
    <w:p>
      <w:pPr>
        <w:pStyle w:val="TableParagraph"/>
        <w:spacing w:after="0" w:line="187" w:lineRule="exact"/>
        <w:rPr>
          <w:sz w:val="18"/>
        </w:rPr>
        <w:sectPr>
          <w:pgSz w:w="12240" w:h="15840"/>
          <w:pgMar w:header="0" w:footer="1051" w:top="1420" w:bottom="1240" w:left="1440" w:right="720"/>
        </w:sectPr>
      </w:pPr>
    </w:p>
    <w:p>
      <w:pPr>
        <w:pStyle w:val="BodyText"/>
        <w:spacing w:before="2"/>
        <w:rPr>
          <w:sz w:val="2"/>
        </w:rPr>
      </w:pPr>
    </w:p>
    <w:tbl>
      <w:tblPr>
        <w:tblW w:w="0" w:type="auto"/>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787"/>
        <w:gridCol w:w="792"/>
        <w:gridCol w:w="787"/>
        <w:gridCol w:w="792"/>
        <w:gridCol w:w="787"/>
        <w:gridCol w:w="787"/>
        <w:gridCol w:w="792"/>
        <w:gridCol w:w="787"/>
        <w:gridCol w:w="787"/>
        <w:gridCol w:w="792"/>
      </w:tblGrid>
      <w:tr>
        <w:trPr>
          <w:trHeight w:val="412" w:hRule="atLeast"/>
        </w:trPr>
        <w:tc>
          <w:tcPr>
            <w:tcW w:w="1704" w:type="dxa"/>
          </w:tcPr>
          <w:p>
            <w:pPr>
              <w:pStyle w:val="TableParagraph"/>
              <w:spacing w:line="206" w:lineRule="exact"/>
              <w:ind w:left="110" w:right="316"/>
              <w:jc w:val="left"/>
              <w:rPr>
                <w:sz w:val="18"/>
              </w:rPr>
            </w:pPr>
            <w:r>
              <w:rPr>
                <w:sz w:val="18"/>
              </w:rPr>
              <w:t>%</w:t>
            </w:r>
            <w:r>
              <w:rPr>
                <w:spacing w:val="-13"/>
                <w:sz w:val="18"/>
              </w:rPr>
              <w:t> </w:t>
            </w:r>
            <w:r>
              <w:rPr>
                <w:sz w:val="18"/>
              </w:rPr>
              <w:t>Foreign-</w:t>
            </w:r>
            <w:r>
              <w:rPr>
                <w:sz w:val="18"/>
              </w:rPr>
              <w:t>Born </w:t>
            </w:r>
            <w:r>
              <w:rPr>
                <w:spacing w:val="-2"/>
                <w:sz w:val="18"/>
              </w:rPr>
              <w:t>Hispanic/Latino</w:t>
            </w:r>
          </w:p>
        </w:tc>
        <w:tc>
          <w:tcPr>
            <w:tcW w:w="787" w:type="dxa"/>
          </w:tcPr>
          <w:p>
            <w:pPr>
              <w:pStyle w:val="TableParagraph"/>
              <w:spacing w:line="206" w:lineRule="exact"/>
              <w:rPr>
                <w:sz w:val="18"/>
              </w:rPr>
            </w:pPr>
            <w:r>
              <w:rPr>
                <w:spacing w:val="-4"/>
                <w:sz w:val="18"/>
              </w:rPr>
              <w:t>2015</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4"/>
                <w:sz w:val="18"/>
              </w:rPr>
              <w:t>21.1</w:t>
            </w:r>
          </w:p>
        </w:tc>
        <w:tc>
          <w:tcPr>
            <w:tcW w:w="792" w:type="dxa"/>
          </w:tcPr>
          <w:p>
            <w:pPr>
              <w:pStyle w:val="TableParagraph"/>
              <w:spacing w:line="206" w:lineRule="exact"/>
              <w:ind w:right="2"/>
              <w:rPr>
                <w:sz w:val="18"/>
              </w:rPr>
            </w:pPr>
            <w:r>
              <w:rPr>
                <w:spacing w:val="-4"/>
                <w:sz w:val="18"/>
              </w:rPr>
              <w:t>74.1</w:t>
            </w:r>
          </w:p>
        </w:tc>
        <w:tc>
          <w:tcPr>
            <w:tcW w:w="787" w:type="dxa"/>
          </w:tcPr>
          <w:p>
            <w:pPr>
              <w:pStyle w:val="TableParagraph"/>
              <w:spacing w:line="206" w:lineRule="exact"/>
              <w:ind w:left="8"/>
              <w:rPr>
                <w:sz w:val="18"/>
              </w:rPr>
            </w:pPr>
            <w:r>
              <w:rPr>
                <w:spacing w:val="-5"/>
                <w:sz w:val="18"/>
              </w:rPr>
              <w:t>4.8</w:t>
            </w:r>
          </w:p>
        </w:tc>
        <w:tc>
          <w:tcPr>
            <w:tcW w:w="787" w:type="dxa"/>
          </w:tcPr>
          <w:p>
            <w:pPr>
              <w:pStyle w:val="TableParagraph"/>
              <w:spacing w:line="206" w:lineRule="exact"/>
              <w:ind w:left="7"/>
              <w:rPr>
                <w:sz w:val="18"/>
              </w:rPr>
            </w:pPr>
            <w:r>
              <w:rPr>
                <w:spacing w:val="-4"/>
                <w:sz w:val="18"/>
              </w:rPr>
              <w:t>3199</w:t>
            </w:r>
          </w:p>
        </w:tc>
        <w:tc>
          <w:tcPr>
            <w:tcW w:w="792" w:type="dxa"/>
          </w:tcPr>
          <w:p>
            <w:pPr>
              <w:pStyle w:val="TableParagraph"/>
              <w:spacing w:line="206" w:lineRule="exact"/>
              <w:ind w:right="1"/>
              <w:rPr>
                <w:sz w:val="18"/>
              </w:rPr>
            </w:pPr>
            <w:r>
              <w:rPr>
                <w:spacing w:val="-5"/>
                <w:sz w:val="18"/>
              </w:rPr>
              <w:t>3.7</w:t>
            </w:r>
          </w:p>
        </w:tc>
        <w:tc>
          <w:tcPr>
            <w:tcW w:w="787" w:type="dxa"/>
          </w:tcPr>
          <w:p>
            <w:pPr>
              <w:pStyle w:val="TableParagraph"/>
              <w:spacing w:line="206" w:lineRule="exact"/>
              <w:ind w:left="9"/>
              <w:rPr>
                <w:sz w:val="18"/>
              </w:rPr>
            </w:pPr>
            <w:r>
              <w:rPr>
                <w:spacing w:val="-5"/>
                <w:sz w:val="18"/>
              </w:rPr>
              <w:t>0.2</w:t>
            </w:r>
          </w:p>
        </w:tc>
        <w:tc>
          <w:tcPr>
            <w:tcW w:w="787" w:type="dxa"/>
          </w:tcPr>
          <w:p>
            <w:pPr>
              <w:pStyle w:val="TableParagraph"/>
              <w:spacing w:line="206" w:lineRule="exact"/>
              <w:ind w:left="19"/>
              <w:rPr>
                <w:sz w:val="18"/>
              </w:rPr>
            </w:pPr>
            <w:r>
              <w:rPr>
                <w:spacing w:val="-4"/>
                <w:sz w:val="18"/>
              </w:rPr>
              <w:t>39.1</w:t>
            </w:r>
          </w:p>
        </w:tc>
        <w:tc>
          <w:tcPr>
            <w:tcW w:w="792" w:type="dxa"/>
          </w:tcPr>
          <w:p>
            <w:pPr>
              <w:pStyle w:val="TableParagraph"/>
              <w:spacing w:line="206" w:lineRule="exact"/>
              <w:rPr>
                <w:sz w:val="18"/>
              </w:rPr>
            </w:pPr>
            <w:r>
              <w:rPr>
                <w:spacing w:val="-4"/>
                <w:sz w:val="18"/>
              </w:rPr>
              <w:t>57.0</w:t>
            </w:r>
          </w:p>
        </w:tc>
      </w:tr>
      <w:tr>
        <w:trPr>
          <w:trHeight w:val="417" w:hRule="atLeast"/>
        </w:trPr>
        <w:tc>
          <w:tcPr>
            <w:tcW w:w="1704" w:type="dxa"/>
          </w:tcPr>
          <w:p>
            <w:pPr>
              <w:pStyle w:val="TableParagraph"/>
              <w:spacing w:line="206" w:lineRule="exact"/>
              <w:ind w:left="110"/>
              <w:jc w:val="left"/>
              <w:rPr>
                <w:sz w:val="18"/>
              </w:rPr>
            </w:pPr>
            <w:r>
              <w:rPr>
                <w:sz w:val="18"/>
              </w:rPr>
              <w:t>%</w:t>
            </w:r>
            <w:r>
              <w:rPr>
                <w:spacing w:val="-4"/>
                <w:sz w:val="18"/>
              </w:rPr>
              <w:t> </w:t>
            </w:r>
            <w:r>
              <w:rPr>
                <w:sz w:val="18"/>
              </w:rPr>
              <w:t>Limited</w:t>
            </w:r>
            <w:r>
              <w:rPr>
                <w:spacing w:val="-3"/>
                <w:sz w:val="18"/>
              </w:rPr>
              <w:t> </w:t>
            </w:r>
            <w:r>
              <w:rPr>
                <w:spacing w:val="-2"/>
                <w:sz w:val="18"/>
              </w:rPr>
              <w:t>English:</w:t>
            </w:r>
          </w:p>
          <w:p>
            <w:pPr>
              <w:pStyle w:val="TableParagraph"/>
              <w:spacing w:line="187" w:lineRule="exact" w:before="4"/>
              <w:ind w:left="110"/>
              <w:jc w:val="left"/>
              <w:rPr>
                <w:sz w:val="18"/>
              </w:rPr>
            </w:pPr>
            <w:r>
              <w:rPr>
                <w:spacing w:val="-2"/>
                <w:sz w:val="18"/>
              </w:rPr>
              <w:t>Spanish</w:t>
            </w:r>
          </w:p>
        </w:tc>
        <w:tc>
          <w:tcPr>
            <w:tcW w:w="787" w:type="dxa"/>
          </w:tcPr>
          <w:p>
            <w:pPr>
              <w:pStyle w:val="TableParagraph"/>
              <w:spacing w:line="206" w:lineRule="exact"/>
              <w:rPr>
                <w:sz w:val="18"/>
              </w:rPr>
            </w:pPr>
            <w:r>
              <w:rPr>
                <w:spacing w:val="-4"/>
                <w:sz w:val="18"/>
              </w:rPr>
              <w:t>2015</w:t>
            </w:r>
          </w:p>
        </w:tc>
        <w:tc>
          <w:tcPr>
            <w:tcW w:w="792" w:type="dxa"/>
          </w:tcPr>
          <w:p>
            <w:pPr>
              <w:pStyle w:val="TableParagraph"/>
              <w:spacing w:line="206" w:lineRule="exact"/>
              <w:ind w:right="2"/>
              <w:rPr>
                <w:sz w:val="18"/>
              </w:rPr>
            </w:pPr>
            <w:r>
              <w:rPr>
                <w:spacing w:val="-10"/>
                <w:sz w:val="18"/>
              </w:rPr>
              <w:t>0</w:t>
            </w:r>
          </w:p>
        </w:tc>
        <w:tc>
          <w:tcPr>
            <w:tcW w:w="787" w:type="dxa"/>
          </w:tcPr>
          <w:p>
            <w:pPr>
              <w:pStyle w:val="TableParagraph"/>
              <w:spacing w:line="206" w:lineRule="exact"/>
              <w:ind w:left="8"/>
              <w:rPr>
                <w:sz w:val="18"/>
              </w:rPr>
            </w:pPr>
            <w:r>
              <w:rPr>
                <w:spacing w:val="-5"/>
                <w:sz w:val="18"/>
              </w:rPr>
              <w:t>9.9</w:t>
            </w:r>
          </w:p>
        </w:tc>
        <w:tc>
          <w:tcPr>
            <w:tcW w:w="792" w:type="dxa"/>
          </w:tcPr>
          <w:p>
            <w:pPr>
              <w:pStyle w:val="TableParagraph"/>
              <w:spacing w:line="206" w:lineRule="exact"/>
              <w:ind w:right="2"/>
              <w:rPr>
                <w:sz w:val="18"/>
              </w:rPr>
            </w:pPr>
            <w:r>
              <w:rPr>
                <w:spacing w:val="-4"/>
                <w:sz w:val="18"/>
              </w:rPr>
              <w:t>81.9</w:t>
            </w:r>
          </w:p>
        </w:tc>
        <w:tc>
          <w:tcPr>
            <w:tcW w:w="787" w:type="dxa"/>
          </w:tcPr>
          <w:p>
            <w:pPr>
              <w:pStyle w:val="TableParagraph"/>
              <w:spacing w:line="206" w:lineRule="exact"/>
              <w:ind w:left="8"/>
              <w:rPr>
                <w:sz w:val="18"/>
              </w:rPr>
            </w:pPr>
            <w:r>
              <w:rPr>
                <w:spacing w:val="-5"/>
                <w:sz w:val="18"/>
              </w:rPr>
              <w:t>8.2</w:t>
            </w:r>
          </w:p>
        </w:tc>
        <w:tc>
          <w:tcPr>
            <w:tcW w:w="787" w:type="dxa"/>
          </w:tcPr>
          <w:p>
            <w:pPr>
              <w:pStyle w:val="TableParagraph"/>
              <w:spacing w:line="206" w:lineRule="exact"/>
              <w:ind w:left="7"/>
              <w:rPr>
                <w:sz w:val="18"/>
              </w:rPr>
            </w:pPr>
            <w:r>
              <w:rPr>
                <w:spacing w:val="-4"/>
                <w:sz w:val="18"/>
              </w:rPr>
              <w:t>3199</w:t>
            </w:r>
          </w:p>
        </w:tc>
        <w:tc>
          <w:tcPr>
            <w:tcW w:w="792" w:type="dxa"/>
          </w:tcPr>
          <w:p>
            <w:pPr>
              <w:pStyle w:val="TableParagraph"/>
              <w:spacing w:line="206" w:lineRule="exact"/>
              <w:ind w:right="1"/>
              <w:rPr>
                <w:sz w:val="18"/>
              </w:rPr>
            </w:pPr>
            <w:r>
              <w:rPr>
                <w:spacing w:val="-4"/>
                <w:sz w:val="18"/>
              </w:rPr>
              <w:t>14.2</w:t>
            </w:r>
          </w:p>
        </w:tc>
        <w:tc>
          <w:tcPr>
            <w:tcW w:w="787" w:type="dxa"/>
          </w:tcPr>
          <w:p>
            <w:pPr>
              <w:pStyle w:val="TableParagraph"/>
              <w:spacing w:line="206" w:lineRule="exact"/>
              <w:ind w:left="9"/>
              <w:rPr>
                <w:sz w:val="18"/>
              </w:rPr>
            </w:pPr>
            <w:r>
              <w:rPr>
                <w:spacing w:val="-10"/>
                <w:sz w:val="18"/>
              </w:rPr>
              <w:t>0</w:t>
            </w:r>
          </w:p>
        </w:tc>
        <w:tc>
          <w:tcPr>
            <w:tcW w:w="787" w:type="dxa"/>
          </w:tcPr>
          <w:p>
            <w:pPr>
              <w:pStyle w:val="TableParagraph"/>
              <w:spacing w:line="206" w:lineRule="exact"/>
              <w:ind w:left="19"/>
              <w:rPr>
                <w:sz w:val="18"/>
              </w:rPr>
            </w:pPr>
            <w:r>
              <w:rPr>
                <w:spacing w:val="-4"/>
                <w:sz w:val="18"/>
              </w:rPr>
              <w:t>19.6</w:t>
            </w:r>
          </w:p>
        </w:tc>
        <w:tc>
          <w:tcPr>
            <w:tcW w:w="792" w:type="dxa"/>
          </w:tcPr>
          <w:p>
            <w:pPr>
              <w:pStyle w:val="TableParagraph"/>
              <w:spacing w:line="206" w:lineRule="exact"/>
              <w:rPr>
                <w:sz w:val="18"/>
              </w:rPr>
            </w:pPr>
            <w:r>
              <w:rPr>
                <w:spacing w:val="-4"/>
                <w:sz w:val="18"/>
              </w:rPr>
              <w:t>66.2</w:t>
            </w:r>
          </w:p>
        </w:tc>
      </w:tr>
      <w:tr>
        <w:trPr>
          <w:trHeight w:val="412" w:hRule="atLeast"/>
        </w:trPr>
        <w:tc>
          <w:tcPr>
            <w:tcW w:w="1704" w:type="dxa"/>
          </w:tcPr>
          <w:p>
            <w:pPr>
              <w:pStyle w:val="TableParagraph"/>
              <w:spacing w:line="206" w:lineRule="exact"/>
              <w:ind w:left="110" w:right="196"/>
              <w:jc w:val="left"/>
              <w:rPr>
                <w:sz w:val="18"/>
              </w:rPr>
            </w:pPr>
            <w:r>
              <w:rPr>
                <w:sz w:val="18"/>
              </w:rPr>
              <w:t>% Linguistically Isolated:</w:t>
            </w:r>
            <w:r>
              <w:rPr>
                <w:spacing w:val="-13"/>
                <w:sz w:val="18"/>
              </w:rPr>
              <w:t> </w:t>
            </w:r>
            <w:r>
              <w:rPr>
                <w:sz w:val="18"/>
              </w:rPr>
              <w:t>Spanish</w:t>
            </w:r>
          </w:p>
        </w:tc>
        <w:tc>
          <w:tcPr>
            <w:tcW w:w="787" w:type="dxa"/>
          </w:tcPr>
          <w:p>
            <w:pPr>
              <w:pStyle w:val="TableParagraph"/>
              <w:spacing w:line="206" w:lineRule="exact"/>
              <w:rPr>
                <w:sz w:val="18"/>
              </w:rPr>
            </w:pPr>
            <w:r>
              <w:rPr>
                <w:spacing w:val="-4"/>
                <w:sz w:val="18"/>
              </w:rPr>
              <w:t>2015</w:t>
            </w:r>
          </w:p>
        </w:tc>
        <w:tc>
          <w:tcPr>
            <w:tcW w:w="792" w:type="dxa"/>
          </w:tcPr>
          <w:p>
            <w:pPr>
              <w:pStyle w:val="TableParagraph"/>
              <w:spacing w:line="206" w:lineRule="exact"/>
              <w:ind w:right="2"/>
              <w:rPr>
                <w:sz w:val="18"/>
              </w:rPr>
            </w:pPr>
            <w:r>
              <w:rPr>
                <w:spacing w:val="-5"/>
                <w:sz w:val="18"/>
              </w:rPr>
              <w:t>0.1</w:t>
            </w:r>
          </w:p>
        </w:tc>
        <w:tc>
          <w:tcPr>
            <w:tcW w:w="787" w:type="dxa"/>
          </w:tcPr>
          <w:p>
            <w:pPr>
              <w:pStyle w:val="TableParagraph"/>
              <w:spacing w:line="206" w:lineRule="exact"/>
              <w:ind w:left="8"/>
              <w:rPr>
                <w:sz w:val="18"/>
              </w:rPr>
            </w:pPr>
            <w:r>
              <w:rPr>
                <w:spacing w:val="-5"/>
                <w:sz w:val="18"/>
              </w:rPr>
              <w:t>2.0</w:t>
            </w:r>
          </w:p>
        </w:tc>
        <w:tc>
          <w:tcPr>
            <w:tcW w:w="792" w:type="dxa"/>
          </w:tcPr>
          <w:p>
            <w:pPr>
              <w:pStyle w:val="TableParagraph"/>
              <w:spacing w:line="206" w:lineRule="exact"/>
              <w:ind w:right="2"/>
              <w:rPr>
                <w:sz w:val="18"/>
              </w:rPr>
            </w:pPr>
            <w:r>
              <w:rPr>
                <w:spacing w:val="-4"/>
                <w:sz w:val="18"/>
              </w:rPr>
              <w:t>76.1</w:t>
            </w:r>
          </w:p>
        </w:tc>
        <w:tc>
          <w:tcPr>
            <w:tcW w:w="787" w:type="dxa"/>
          </w:tcPr>
          <w:p>
            <w:pPr>
              <w:pStyle w:val="TableParagraph"/>
              <w:spacing w:line="206" w:lineRule="exact"/>
              <w:ind w:left="8"/>
              <w:rPr>
                <w:sz w:val="18"/>
              </w:rPr>
            </w:pPr>
            <w:r>
              <w:rPr>
                <w:spacing w:val="-4"/>
                <w:sz w:val="18"/>
              </w:rPr>
              <w:t>21.8</w:t>
            </w:r>
          </w:p>
        </w:tc>
        <w:tc>
          <w:tcPr>
            <w:tcW w:w="787" w:type="dxa"/>
          </w:tcPr>
          <w:p>
            <w:pPr>
              <w:pStyle w:val="TableParagraph"/>
              <w:spacing w:line="206" w:lineRule="exact"/>
              <w:ind w:left="7"/>
              <w:rPr>
                <w:sz w:val="18"/>
              </w:rPr>
            </w:pPr>
            <w:r>
              <w:rPr>
                <w:spacing w:val="-4"/>
                <w:sz w:val="18"/>
              </w:rPr>
              <w:t>3199</w:t>
            </w:r>
          </w:p>
        </w:tc>
        <w:tc>
          <w:tcPr>
            <w:tcW w:w="792" w:type="dxa"/>
          </w:tcPr>
          <w:p>
            <w:pPr>
              <w:pStyle w:val="TableParagraph"/>
              <w:spacing w:line="206" w:lineRule="exact"/>
              <w:ind w:right="1"/>
              <w:rPr>
                <w:sz w:val="18"/>
              </w:rPr>
            </w:pPr>
            <w:r>
              <w:rPr>
                <w:spacing w:val="-4"/>
                <w:sz w:val="18"/>
              </w:rPr>
              <w:t>26.9</w:t>
            </w:r>
          </w:p>
        </w:tc>
        <w:tc>
          <w:tcPr>
            <w:tcW w:w="787" w:type="dxa"/>
          </w:tcPr>
          <w:p>
            <w:pPr>
              <w:pStyle w:val="TableParagraph"/>
              <w:spacing w:line="206" w:lineRule="exact"/>
              <w:ind w:left="9"/>
              <w:rPr>
                <w:sz w:val="18"/>
              </w:rPr>
            </w:pPr>
            <w:r>
              <w:rPr>
                <w:spacing w:val="-10"/>
                <w:sz w:val="18"/>
              </w:rPr>
              <w:t>0</w:t>
            </w:r>
          </w:p>
        </w:tc>
        <w:tc>
          <w:tcPr>
            <w:tcW w:w="787" w:type="dxa"/>
          </w:tcPr>
          <w:p>
            <w:pPr>
              <w:pStyle w:val="TableParagraph"/>
              <w:spacing w:line="206" w:lineRule="exact"/>
              <w:ind w:left="19"/>
              <w:rPr>
                <w:sz w:val="18"/>
              </w:rPr>
            </w:pPr>
            <w:r>
              <w:rPr>
                <w:spacing w:val="-5"/>
                <w:sz w:val="18"/>
              </w:rPr>
              <w:t>7.6</w:t>
            </w:r>
          </w:p>
        </w:tc>
        <w:tc>
          <w:tcPr>
            <w:tcW w:w="792" w:type="dxa"/>
          </w:tcPr>
          <w:p>
            <w:pPr>
              <w:pStyle w:val="TableParagraph"/>
              <w:spacing w:line="206" w:lineRule="exact"/>
              <w:rPr>
                <w:sz w:val="18"/>
              </w:rPr>
            </w:pPr>
            <w:r>
              <w:rPr>
                <w:spacing w:val="-4"/>
                <w:sz w:val="18"/>
              </w:rPr>
              <w:t>65.5</w:t>
            </w:r>
          </w:p>
        </w:tc>
      </w:tr>
    </w:tbl>
    <w:p>
      <w:pPr>
        <w:pStyle w:val="TableParagraph"/>
        <w:spacing w:after="0" w:line="206" w:lineRule="exact"/>
        <w:rPr>
          <w:sz w:val="18"/>
        </w:rPr>
        <w:sectPr>
          <w:pgSz w:w="12240" w:h="15840"/>
          <w:pgMar w:header="0" w:footer="1051" w:top="1420" w:bottom="1240" w:left="1440" w:right="720"/>
        </w:sectPr>
      </w:pPr>
    </w:p>
    <w:p>
      <w:pPr>
        <w:spacing w:before="65"/>
        <w:ind w:left="5" w:right="0" w:firstLine="0"/>
        <w:jc w:val="left"/>
        <w:rPr>
          <w:b/>
          <w:sz w:val="22"/>
        </w:rPr>
      </w:pPr>
      <w:r>
        <w:rPr>
          <w:b/>
          <w:spacing w:val="-2"/>
          <w:sz w:val="22"/>
        </w:rPr>
        <w:t>References:</w:t>
      </w:r>
    </w:p>
    <w:p>
      <w:pPr>
        <w:pStyle w:val="ListParagraph"/>
        <w:numPr>
          <w:ilvl w:val="0"/>
          <w:numId w:val="3"/>
        </w:numPr>
        <w:tabs>
          <w:tab w:pos="725" w:val="left" w:leader="none"/>
        </w:tabs>
        <w:spacing w:line="244" w:lineRule="auto" w:before="7" w:after="0"/>
        <w:ind w:left="725" w:right="290" w:hanging="720"/>
        <w:jc w:val="left"/>
        <w:rPr>
          <w:sz w:val="22"/>
        </w:rPr>
      </w:pPr>
      <w:r>
        <w:rPr>
          <w:sz w:val="22"/>
        </w:rPr>
        <w:t>U.S. Hispanic population growth has leveled off. </w:t>
      </w:r>
      <w:hyperlink r:id="rId15">
        <w:r>
          <w:rPr>
            <w:color w:val="0563C1"/>
            <w:sz w:val="22"/>
            <w:u w:val="single" w:color="0563C1"/>
          </w:rPr>
          <w:t>http://www.pewresearch.org/fact</w:t>
        </w:r>
      </w:hyperlink>
      <w:r>
        <w:rPr>
          <w:color w:val="0563C1"/>
          <w:sz w:val="22"/>
          <w:u w:val="single" w:color="0563C1"/>
        </w:rPr>
        <w:t>-tank/2017/08/03/u-s-hispanic-population-growth-has-leveled-off/</w:t>
      </w:r>
      <w:r>
        <w:rPr>
          <w:color w:val="0563C1"/>
          <w:spacing w:val="-8"/>
          <w:sz w:val="22"/>
        </w:rPr>
        <w:t> </w:t>
      </w:r>
      <w:r>
        <w:rPr>
          <w:sz w:val="22"/>
        </w:rPr>
        <w:t>Available</w:t>
      </w:r>
      <w:r>
        <w:rPr>
          <w:spacing w:val="-8"/>
          <w:sz w:val="22"/>
        </w:rPr>
        <w:t> </w:t>
      </w:r>
      <w:r>
        <w:rPr>
          <w:sz w:val="22"/>
        </w:rPr>
        <w:t>at:</w:t>
      </w:r>
      <w:r>
        <w:rPr>
          <w:spacing w:val="-8"/>
          <w:sz w:val="22"/>
        </w:rPr>
        <w:t> </w:t>
      </w:r>
      <w:r>
        <w:rPr>
          <w:sz w:val="22"/>
        </w:rPr>
        <w:t>Accessed</w:t>
      </w:r>
      <w:r>
        <w:rPr>
          <w:spacing w:val="-8"/>
          <w:sz w:val="22"/>
        </w:rPr>
        <w:t> </w:t>
      </w:r>
      <w:r>
        <w:rPr>
          <w:sz w:val="22"/>
        </w:rPr>
        <w:t>on</w:t>
      </w:r>
      <w:r>
        <w:rPr>
          <w:spacing w:val="-8"/>
          <w:sz w:val="22"/>
        </w:rPr>
        <w:t> </w:t>
      </w:r>
      <w:r>
        <w:rPr>
          <w:sz w:val="22"/>
        </w:rPr>
        <w:t>5-14-2018.</w:t>
      </w:r>
      <w:r>
        <w:rPr>
          <w:spacing w:val="40"/>
          <w:sz w:val="22"/>
        </w:rPr>
        <w:t> </w:t>
      </w:r>
      <w:r>
        <w:rPr>
          <w:sz w:val="22"/>
        </w:rPr>
        <w:t>Accessed.</w:t>
      </w:r>
    </w:p>
    <w:p>
      <w:pPr>
        <w:pStyle w:val="ListParagraph"/>
        <w:numPr>
          <w:ilvl w:val="0"/>
          <w:numId w:val="3"/>
        </w:numPr>
        <w:tabs>
          <w:tab w:pos="725" w:val="left" w:leader="none"/>
        </w:tabs>
        <w:spacing w:line="237" w:lineRule="auto" w:before="0" w:after="0"/>
        <w:ind w:left="725" w:right="6" w:hanging="720"/>
        <w:jc w:val="left"/>
        <w:rPr>
          <w:sz w:val="22"/>
        </w:rPr>
      </w:pPr>
      <w:r>
        <w:rPr>
          <w:sz w:val="22"/>
        </w:rPr>
        <w:t>Brown</w:t>
      </w:r>
      <w:r>
        <w:rPr>
          <w:spacing w:val="-3"/>
          <w:sz w:val="22"/>
        </w:rPr>
        <w:t> </w:t>
      </w:r>
      <w:r>
        <w:rPr>
          <w:sz w:val="22"/>
        </w:rPr>
        <w:t>A.</w:t>
      </w:r>
      <w:r>
        <w:rPr>
          <w:spacing w:val="-3"/>
          <w:sz w:val="22"/>
        </w:rPr>
        <w:t> </w:t>
      </w:r>
      <w:r>
        <w:rPr>
          <w:sz w:val="22"/>
        </w:rPr>
        <w:t>U.S.</w:t>
      </w:r>
      <w:r>
        <w:rPr>
          <w:spacing w:val="-3"/>
          <w:sz w:val="22"/>
        </w:rPr>
        <w:t> </w:t>
      </w:r>
      <w:r>
        <w:rPr>
          <w:sz w:val="22"/>
        </w:rPr>
        <w:t>Hispanic</w:t>
      </w:r>
      <w:r>
        <w:rPr>
          <w:spacing w:val="-3"/>
          <w:sz w:val="22"/>
        </w:rPr>
        <w:t> </w:t>
      </w:r>
      <w:r>
        <w:rPr>
          <w:sz w:val="22"/>
        </w:rPr>
        <w:t>and</w:t>
      </w:r>
      <w:r>
        <w:rPr>
          <w:spacing w:val="-3"/>
          <w:sz w:val="22"/>
        </w:rPr>
        <w:t> </w:t>
      </w:r>
      <w:r>
        <w:rPr>
          <w:sz w:val="22"/>
        </w:rPr>
        <w:t>Asian</w:t>
      </w:r>
      <w:r>
        <w:rPr>
          <w:spacing w:val="-3"/>
          <w:sz w:val="22"/>
        </w:rPr>
        <w:t> </w:t>
      </w:r>
      <w:r>
        <w:rPr>
          <w:sz w:val="22"/>
        </w:rPr>
        <w:t>populations</w:t>
      </w:r>
      <w:r>
        <w:rPr>
          <w:spacing w:val="-3"/>
          <w:sz w:val="22"/>
        </w:rPr>
        <w:t> </w:t>
      </w:r>
      <w:r>
        <w:rPr>
          <w:sz w:val="22"/>
        </w:rPr>
        <w:t>growing,</w:t>
      </w:r>
      <w:r>
        <w:rPr>
          <w:spacing w:val="-3"/>
          <w:sz w:val="22"/>
        </w:rPr>
        <w:t> </w:t>
      </w:r>
      <w:r>
        <w:rPr>
          <w:sz w:val="22"/>
        </w:rPr>
        <w:t>but</w:t>
      </w:r>
      <w:r>
        <w:rPr>
          <w:spacing w:val="-3"/>
          <w:sz w:val="22"/>
        </w:rPr>
        <w:t> </w:t>
      </w:r>
      <w:r>
        <w:rPr>
          <w:sz w:val="22"/>
        </w:rPr>
        <w:t>for</w:t>
      </w:r>
      <w:r>
        <w:rPr>
          <w:spacing w:val="-3"/>
          <w:sz w:val="22"/>
        </w:rPr>
        <w:t> </w:t>
      </w:r>
      <w:r>
        <w:rPr>
          <w:sz w:val="22"/>
        </w:rPr>
        <w:t>different</w:t>
      </w:r>
      <w:r>
        <w:rPr>
          <w:spacing w:val="-3"/>
          <w:sz w:val="22"/>
        </w:rPr>
        <w:t> </w:t>
      </w:r>
      <w:r>
        <w:rPr>
          <w:sz w:val="22"/>
        </w:rPr>
        <w:t>reasons.</w:t>
      </w:r>
      <w:r>
        <w:rPr>
          <w:spacing w:val="-3"/>
          <w:sz w:val="22"/>
        </w:rPr>
        <w:t> </w:t>
      </w:r>
      <w:r>
        <w:rPr>
          <w:sz w:val="22"/>
        </w:rPr>
        <w:t>Pew</w:t>
      </w:r>
      <w:r>
        <w:rPr>
          <w:spacing w:val="-3"/>
          <w:sz w:val="22"/>
        </w:rPr>
        <w:t> </w:t>
      </w:r>
      <w:r>
        <w:rPr>
          <w:sz w:val="22"/>
        </w:rPr>
        <w:t>Research Center. June 16, 2014. </w:t>
      </w:r>
      <w:hyperlink r:id="rId16">
        <w:r>
          <w:rPr>
            <w:color w:val="0563C1"/>
            <w:sz w:val="22"/>
            <w:u w:val="single" w:color="0563C1"/>
          </w:rPr>
          <w:t>http://pewrsr.ch/1nKqvSO</w:t>
        </w:r>
      </w:hyperlink>
      <w:r>
        <w:rPr>
          <w:color w:val="0563C1"/>
          <w:sz w:val="22"/>
        </w:rPr>
        <w:t> </w:t>
      </w:r>
      <w:r>
        <w:rPr>
          <w:sz w:val="22"/>
        </w:rPr>
        <w:t>In.</w:t>
      </w:r>
    </w:p>
    <w:p>
      <w:pPr>
        <w:pStyle w:val="ListParagraph"/>
        <w:numPr>
          <w:ilvl w:val="0"/>
          <w:numId w:val="3"/>
        </w:numPr>
        <w:tabs>
          <w:tab w:pos="725" w:val="left" w:leader="none"/>
        </w:tabs>
        <w:spacing w:line="240" w:lineRule="auto" w:before="0" w:after="0"/>
        <w:ind w:left="725" w:right="267" w:hanging="720"/>
        <w:jc w:val="left"/>
        <w:rPr>
          <w:sz w:val="22"/>
        </w:rPr>
      </w:pPr>
      <w:r>
        <w:rPr>
          <w:sz w:val="22"/>
        </w:rPr>
        <w:t>Center</w:t>
      </w:r>
      <w:r>
        <w:rPr>
          <w:spacing w:val="-3"/>
          <w:sz w:val="22"/>
        </w:rPr>
        <w:t> </w:t>
      </w:r>
      <w:r>
        <w:rPr>
          <w:sz w:val="22"/>
        </w:rPr>
        <w:t>PR.</w:t>
      </w:r>
      <w:r>
        <w:rPr>
          <w:spacing w:val="-3"/>
          <w:sz w:val="22"/>
        </w:rPr>
        <w:t> </w:t>
      </w:r>
      <w:r>
        <w:rPr>
          <w:i/>
          <w:sz w:val="22"/>
        </w:rPr>
        <w:t>The</w:t>
      </w:r>
      <w:r>
        <w:rPr>
          <w:i/>
          <w:spacing w:val="-3"/>
          <w:sz w:val="22"/>
        </w:rPr>
        <w:t> </w:t>
      </w:r>
      <w:r>
        <w:rPr>
          <w:i/>
          <w:sz w:val="22"/>
        </w:rPr>
        <w:t>rise</w:t>
      </w:r>
      <w:r>
        <w:rPr>
          <w:i/>
          <w:spacing w:val="-3"/>
          <w:sz w:val="22"/>
        </w:rPr>
        <w:t> </w:t>
      </w:r>
      <w:r>
        <w:rPr>
          <w:i/>
          <w:sz w:val="22"/>
        </w:rPr>
        <w:t>of</w:t>
      </w:r>
      <w:r>
        <w:rPr>
          <w:i/>
          <w:spacing w:val="-3"/>
          <w:sz w:val="22"/>
        </w:rPr>
        <w:t> </w:t>
      </w:r>
      <w:r>
        <w:rPr>
          <w:i/>
          <w:sz w:val="22"/>
        </w:rPr>
        <w:t>Asian</w:t>
      </w:r>
      <w:r>
        <w:rPr>
          <w:i/>
          <w:spacing w:val="-3"/>
          <w:sz w:val="22"/>
        </w:rPr>
        <w:t> </w:t>
      </w:r>
      <w:r>
        <w:rPr>
          <w:i/>
          <w:sz w:val="22"/>
        </w:rPr>
        <w:t>Americans:</w:t>
      </w:r>
      <w:r>
        <w:rPr>
          <w:i/>
          <w:spacing w:val="-3"/>
          <w:sz w:val="22"/>
        </w:rPr>
        <w:t> </w:t>
      </w:r>
      <w:r>
        <w:rPr>
          <w:i/>
          <w:sz w:val="22"/>
        </w:rPr>
        <w:t>Technical</w:t>
      </w:r>
      <w:r>
        <w:rPr>
          <w:i/>
          <w:spacing w:val="-3"/>
          <w:sz w:val="22"/>
        </w:rPr>
        <w:t> </w:t>
      </w:r>
      <w:r>
        <w:rPr>
          <w:i/>
          <w:sz w:val="22"/>
        </w:rPr>
        <w:t>Report.</w:t>
      </w:r>
      <w:r>
        <w:rPr>
          <w:i/>
          <w:spacing w:val="-5"/>
          <w:sz w:val="22"/>
        </w:rPr>
        <w:t> </w:t>
      </w:r>
      <w:r>
        <w:rPr>
          <w:sz w:val="22"/>
        </w:rPr>
        <w:t>Washington,</w:t>
      </w:r>
      <w:r>
        <w:rPr>
          <w:spacing w:val="-3"/>
          <w:sz w:val="22"/>
        </w:rPr>
        <w:t> </w:t>
      </w:r>
      <w:r>
        <w:rPr>
          <w:sz w:val="22"/>
        </w:rPr>
        <w:t>D.C.:</w:t>
      </w:r>
      <w:r>
        <w:rPr>
          <w:spacing w:val="-3"/>
          <w:sz w:val="22"/>
        </w:rPr>
        <w:t> </w:t>
      </w:r>
      <w:r>
        <w:rPr>
          <w:sz w:val="22"/>
        </w:rPr>
        <w:t>Pew</w:t>
      </w:r>
      <w:r>
        <w:rPr>
          <w:spacing w:val="-3"/>
          <w:sz w:val="22"/>
        </w:rPr>
        <w:t> </w:t>
      </w:r>
      <w:r>
        <w:rPr>
          <w:sz w:val="22"/>
        </w:rPr>
        <w:t>Research </w:t>
      </w:r>
      <w:r>
        <w:rPr>
          <w:spacing w:val="-2"/>
          <w:sz w:val="22"/>
        </w:rPr>
        <w:t>Center;2012.</w:t>
      </w:r>
    </w:p>
    <w:p>
      <w:pPr>
        <w:pStyle w:val="ListParagraph"/>
        <w:numPr>
          <w:ilvl w:val="0"/>
          <w:numId w:val="3"/>
        </w:numPr>
        <w:tabs>
          <w:tab w:pos="725" w:val="left" w:leader="none"/>
        </w:tabs>
        <w:spacing w:line="240" w:lineRule="auto" w:before="0" w:after="0"/>
        <w:ind w:left="725" w:right="275" w:hanging="720"/>
        <w:jc w:val="left"/>
        <w:rPr>
          <w:i/>
          <w:sz w:val="22"/>
        </w:rPr>
      </w:pPr>
      <w:r>
        <w:rPr>
          <w:sz w:val="22"/>
        </w:rPr>
        <w:t>Colby</w:t>
      </w:r>
      <w:r>
        <w:rPr>
          <w:spacing w:val="-3"/>
          <w:sz w:val="22"/>
        </w:rPr>
        <w:t> </w:t>
      </w:r>
      <w:r>
        <w:rPr>
          <w:sz w:val="22"/>
        </w:rPr>
        <w:t>SL,</w:t>
      </w:r>
      <w:r>
        <w:rPr>
          <w:spacing w:val="-3"/>
          <w:sz w:val="22"/>
        </w:rPr>
        <w:t> </w:t>
      </w:r>
      <w:r>
        <w:rPr>
          <w:sz w:val="22"/>
        </w:rPr>
        <w:t>Ortman</w:t>
      </w:r>
      <w:r>
        <w:rPr>
          <w:spacing w:val="-3"/>
          <w:sz w:val="22"/>
        </w:rPr>
        <w:t> </w:t>
      </w:r>
      <w:r>
        <w:rPr>
          <w:sz w:val="22"/>
        </w:rPr>
        <w:t>JM.</w:t>
      </w:r>
      <w:r>
        <w:rPr>
          <w:spacing w:val="-3"/>
          <w:sz w:val="22"/>
        </w:rPr>
        <w:t> </w:t>
      </w:r>
      <w:r>
        <w:rPr>
          <w:i/>
          <w:sz w:val="22"/>
        </w:rPr>
        <w:t>Projections</w:t>
      </w:r>
      <w:r>
        <w:rPr>
          <w:i/>
          <w:spacing w:val="-3"/>
          <w:sz w:val="22"/>
        </w:rPr>
        <w:t> </w:t>
      </w:r>
      <w:r>
        <w:rPr>
          <w:i/>
          <w:sz w:val="22"/>
        </w:rPr>
        <w:t>of</w:t>
      </w:r>
      <w:r>
        <w:rPr>
          <w:i/>
          <w:spacing w:val="-3"/>
          <w:sz w:val="22"/>
        </w:rPr>
        <w:t> </w:t>
      </w:r>
      <w:r>
        <w:rPr>
          <w:i/>
          <w:sz w:val="22"/>
        </w:rPr>
        <w:t>the</w:t>
      </w:r>
      <w:r>
        <w:rPr>
          <w:i/>
          <w:spacing w:val="-3"/>
          <w:sz w:val="22"/>
        </w:rPr>
        <w:t> </w:t>
      </w:r>
      <w:r>
        <w:rPr>
          <w:i/>
          <w:sz w:val="22"/>
        </w:rPr>
        <w:t>size</w:t>
      </w:r>
      <w:r>
        <w:rPr>
          <w:i/>
          <w:spacing w:val="-3"/>
          <w:sz w:val="22"/>
        </w:rPr>
        <w:t> </w:t>
      </w:r>
      <w:r>
        <w:rPr>
          <w:i/>
          <w:sz w:val="22"/>
        </w:rPr>
        <w:t>and</w:t>
      </w:r>
      <w:r>
        <w:rPr>
          <w:i/>
          <w:spacing w:val="-3"/>
          <w:sz w:val="22"/>
        </w:rPr>
        <w:t> </w:t>
      </w:r>
      <w:r>
        <w:rPr>
          <w:i/>
          <w:sz w:val="22"/>
        </w:rPr>
        <w:t>composition</w:t>
      </w:r>
      <w:r>
        <w:rPr>
          <w:i/>
          <w:spacing w:val="-3"/>
          <w:sz w:val="22"/>
        </w:rPr>
        <w:t> </w:t>
      </w:r>
      <w:r>
        <w:rPr>
          <w:i/>
          <w:sz w:val="22"/>
        </w:rPr>
        <w:t>of</w:t>
      </w:r>
      <w:r>
        <w:rPr>
          <w:i/>
          <w:spacing w:val="-3"/>
          <w:sz w:val="22"/>
        </w:rPr>
        <w:t> </w:t>
      </w:r>
      <w:r>
        <w:rPr>
          <w:i/>
          <w:sz w:val="22"/>
        </w:rPr>
        <w:t>the</w:t>
      </w:r>
      <w:r>
        <w:rPr>
          <w:i/>
          <w:spacing w:val="-3"/>
          <w:sz w:val="22"/>
        </w:rPr>
        <w:t> </w:t>
      </w:r>
      <w:r>
        <w:rPr>
          <w:i/>
          <w:sz w:val="22"/>
        </w:rPr>
        <w:t>U.S.</w:t>
      </w:r>
      <w:r>
        <w:rPr>
          <w:i/>
          <w:spacing w:val="-3"/>
          <w:sz w:val="22"/>
        </w:rPr>
        <w:t> </w:t>
      </w:r>
      <w:r>
        <w:rPr>
          <w:i/>
          <w:sz w:val="22"/>
        </w:rPr>
        <w:t>population:</w:t>
      </w:r>
      <w:r>
        <w:rPr>
          <w:i/>
          <w:spacing w:val="-3"/>
          <w:sz w:val="22"/>
        </w:rPr>
        <w:t> </w:t>
      </w:r>
      <w:r>
        <w:rPr>
          <w:i/>
          <w:sz w:val="22"/>
        </w:rPr>
        <w:t>2014</w:t>
      </w:r>
      <w:r>
        <w:rPr>
          <w:i/>
          <w:spacing w:val="-3"/>
          <w:sz w:val="22"/>
        </w:rPr>
        <w:t> </w:t>
      </w:r>
      <w:r>
        <w:rPr>
          <w:i/>
          <w:sz w:val="22"/>
        </w:rPr>
        <w:t>to 2060. Population estimates and projectsions. Current Population Reports,</w:t>
      </w:r>
      <w:r>
        <w:rPr>
          <w:i/>
          <w:spacing w:val="40"/>
          <w:sz w:val="22"/>
        </w:rPr>
        <w:t> </w:t>
      </w:r>
      <w:r>
        <w:rPr>
          <w:i/>
          <w:sz w:val="22"/>
        </w:rPr>
        <w:t>P25-1143. March 2015. U.S. Department of Commerce Economics and Statistics Administration, U.S. Census Bureau, Washington DC.</w:t>
      </w:r>
    </w:p>
    <w:p>
      <w:pPr>
        <w:pStyle w:val="ListParagraph"/>
        <w:numPr>
          <w:ilvl w:val="0"/>
          <w:numId w:val="3"/>
        </w:numPr>
        <w:tabs>
          <w:tab w:pos="725" w:val="left" w:leader="none"/>
        </w:tabs>
        <w:spacing w:line="242" w:lineRule="auto" w:before="0" w:after="0"/>
        <w:ind w:left="725" w:right="450" w:hanging="720"/>
        <w:jc w:val="left"/>
        <w:rPr>
          <w:sz w:val="22"/>
        </w:rPr>
      </w:pPr>
      <w:r>
        <w:rPr>
          <w:sz w:val="22"/>
        </w:rPr>
        <w:t>Gomez</w:t>
      </w:r>
      <w:r>
        <w:rPr>
          <w:spacing w:val="-3"/>
          <w:sz w:val="22"/>
        </w:rPr>
        <w:t> </w:t>
      </w:r>
      <w:r>
        <w:rPr>
          <w:sz w:val="22"/>
        </w:rPr>
        <w:t>SL,</w:t>
      </w:r>
      <w:r>
        <w:rPr>
          <w:spacing w:val="-3"/>
          <w:sz w:val="22"/>
        </w:rPr>
        <w:t> </w:t>
      </w:r>
      <w:r>
        <w:rPr>
          <w:sz w:val="22"/>
        </w:rPr>
        <w:t>Shariff-Marco</w:t>
      </w:r>
      <w:r>
        <w:rPr>
          <w:spacing w:val="-3"/>
          <w:sz w:val="22"/>
        </w:rPr>
        <w:t> </w:t>
      </w:r>
      <w:r>
        <w:rPr>
          <w:sz w:val="22"/>
        </w:rPr>
        <w:t>S,</w:t>
      </w:r>
      <w:r>
        <w:rPr>
          <w:spacing w:val="-3"/>
          <w:sz w:val="22"/>
        </w:rPr>
        <w:t> </w:t>
      </w:r>
      <w:r>
        <w:rPr>
          <w:sz w:val="22"/>
        </w:rPr>
        <w:t>DeRouen</w:t>
      </w:r>
      <w:r>
        <w:rPr>
          <w:spacing w:val="-3"/>
          <w:sz w:val="22"/>
        </w:rPr>
        <w:t> </w:t>
      </w:r>
      <w:r>
        <w:rPr>
          <w:sz w:val="22"/>
        </w:rPr>
        <w:t>M,</w:t>
      </w:r>
      <w:r>
        <w:rPr>
          <w:spacing w:val="-3"/>
          <w:sz w:val="22"/>
        </w:rPr>
        <w:t> </w:t>
      </w:r>
      <w:r>
        <w:rPr>
          <w:sz w:val="22"/>
        </w:rPr>
        <w:t>et</w:t>
      </w:r>
      <w:r>
        <w:rPr>
          <w:spacing w:val="-3"/>
          <w:sz w:val="22"/>
        </w:rPr>
        <w:t> </w:t>
      </w:r>
      <w:r>
        <w:rPr>
          <w:sz w:val="22"/>
        </w:rPr>
        <w:t>al.</w:t>
      </w:r>
      <w:r>
        <w:rPr>
          <w:spacing w:val="-3"/>
          <w:sz w:val="22"/>
        </w:rPr>
        <w:t> </w:t>
      </w:r>
      <w:r>
        <w:rPr>
          <w:sz w:val="22"/>
        </w:rPr>
        <w:t>The</w:t>
      </w:r>
      <w:r>
        <w:rPr>
          <w:spacing w:val="-3"/>
          <w:sz w:val="22"/>
        </w:rPr>
        <w:t> </w:t>
      </w:r>
      <w:r>
        <w:rPr>
          <w:sz w:val="22"/>
        </w:rPr>
        <w:t>impact</w:t>
      </w:r>
      <w:r>
        <w:rPr>
          <w:spacing w:val="-3"/>
          <w:sz w:val="22"/>
        </w:rPr>
        <w:t> </w:t>
      </w:r>
      <w:r>
        <w:rPr>
          <w:sz w:val="22"/>
        </w:rPr>
        <w:t>of</w:t>
      </w:r>
      <w:r>
        <w:rPr>
          <w:spacing w:val="-3"/>
          <w:sz w:val="22"/>
        </w:rPr>
        <w:t> </w:t>
      </w:r>
      <w:r>
        <w:rPr>
          <w:sz w:val="22"/>
        </w:rPr>
        <w:t>neighborhood</w:t>
      </w:r>
      <w:r>
        <w:rPr>
          <w:spacing w:val="-3"/>
          <w:sz w:val="22"/>
        </w:rPr>
        <w:t> </w:t>
      </w:r>
      <w:r>
        <w:rPr>
          <w:sz w:val="22"/>
        </w:rPr>
        <w:t>social</w:t>
      </w:r>
      <w:r>
        <w:rPr>
          <w:spacing w:val="-3"/>
          <w:sz w:val="22"/>
        </w:rPr>
        <w:t> </w:t>
      </w:r>
      <w:r>
        <w:rPr>
          <w:sz w:val="22"/>
        </w:rPr>
        <w:t>and</w:t>
      </w:r>
      <w:r>
        <w:rPr>
          <w:spacing w:val="-3"/>
          <w:sz w:val="22"/>
        </w:rPr>
        <w:t> </w:t>
      </w:r>
      <w:r>
        <w:rPr>
          <w:sz w:val="22"/>
        </w:rPr>
        <w:t>built environment factors across the cancer continuum: Current research, methodological considerations, and future directions. </w:t>
      </w:r>
      <w:r>
        <w:rPr>
          <w:i/>
          <w:sz w:val="22"/>
        </w:rPr>
        <w:t>Cancer. </w:t>
      </w:r>
      <w:r>
        <w:rPr>
          <w:sz w:val="22"/>
        </w:rPr>
        <w:t>2015;121(14):2314-2330.</w:t>
      </w:r>
    </w:p>
    <w:p>
      <w:pPr>
        <w:pStyle w:val="ListParagraph"/>
        <w:numPr>
          <w:ilvl w:val="0"/>
          <w:numId w:val="3"/>
        </w:numPr>
        <w:tabs>
          <w:tab w:pos="725" w:val="left" w:leader="none"/>
        </w:tabs>
        <w:spacing w:line="248" w:lineRule="exact" w:before="0" w:after="0"/>
        <w:ind w:left="725" w:right="0" w:hanging="720"/>
        <w:jc w:val="left"/>
        <w:rPr>
          <w:i/>
          <w:sz w:val="22"/>
        </w:rPr>
      </w:pPr>
      <w:r>
        <w:rPr>
          <w:sz w:val="22"/>
        </w:rPr>
        <w:t>Fang</w:t>
      </w:r>
      <w:r>
        <w:rPr>
          <w:spacing w:val="-7"/>
          <w:sz w:val="22"/>
        </w:rPr>
        <w:t> </w:t>
      </w:r>
      <w:r>
        <w:rPr>
          <w:sz w:val="22"/>
        </w:rPr>
        <w:t>CY,</w:t>
      </w:r>
      <w:r>
        <w:rPr>
          <w:spacing w:val="-4"/>
          <w:sz w:val="22"/>
        </w:rPr>
        <w:t> </w:t>
      </w:r>
      <w:r>
        <w:rPr>
          <w:sz w:val="22"/>
        </w:rPr>
        <w:t>Tseng</w:t>
      </w:r>
      <w:r>
        <w:rPr>
          <w:spacing w:val="-5"/>
          <w:sz w:val="22"/>
        </w:rPr>
        <w:t> </w:t>
      </w:r>
      <w:r>
        <w:rPr>
          <w:sz w:val="22"/>
        </w:rPr>
        <w:t>M.</w:t>
      </w:r>
      <w:r>
        <w:rPr>
          <w:spacing w:val="-4"/>
          <w:sz w:val="22"/>
        </w:rPr>
        <w:t> </w:t>
      </w:r>
      <w:r>
        <w:rPr>
          <w:sz w:val="22"/>
        </w:rPr>
        <w:t>Ethnic</w:t>
      </w:r>
      <w:r>
        <w:rPr>
          <w:spacing w:val="-5"/>
          <w:sz w:val="22"/>
        </w:rPr>
        <w:t> </w:t>
      </w:r>
      <w:r>
        <w:rPr>
          <w:sz w:val="22"/>
        </w:rPr>
        <w:t>density</w:t>
      </w:r>
      <w:r>
        <w:rPr>
          <w:spacing w:val="-4"/>
          <w:sz w:val="22"/>
        </w:rPr>
        <w:t> </w:t>
      </w:r>
      <w:r>
        <w:rPr>
          <w:sz w:val="22"/>
        </w:rPr>
        <w:t>and</w:t>
      </w:r>
      <w:r>
        <w:rPr>
          <w:spacing w:val="-5"/>
          <w:sz w:val="22"/>
        </w:rPr>
        <w:t> </w:t>
      </w:r>
      <w:r>
        <w:rPr>
          <w:sz w:val="22"/>
        </w:rPr>
        <w:t>cancer:</w:t>
      </w:r>
      <w:r>
        <w:rPr>
          <w:spacing w:val="-4"/>
          <w:sz w:val="22"/>
        </w:rPr>
        <w:t> </w:t>
      </w:r>
      <w:r>
        <w:rPr>
          <w:sz w:val="22"/>
        </w:rPr>
        <w:t>A</w:t>
      </w:r>
      <w:r>
        <w:rPr>
          <w:spacing w:val="-5"/>
          <w:sz w:val="22"/>
        </w:rPr>
        <w:t> </w:t>
      </w:r>
      <w:r>
        <w:rPr>
          <w:sz w:val="22"/>
        </w:rPr>
        <w:t>review</w:t>
      </w:r>
      <w:r>
        <w:rPr>
          <w:spacing w:val="-4"/>
          <w:sz w:val="22"/>
        </w:rPr>
        <w:t> </w:t>
      </w:r>
      <w:r>
        <w:rPr>
          <w:sz w:val="22"/>
        </w:rPr>
        <w:t>of</w:t>
      </w:r>
      <w:r>
        <w:rPr>
          <w:spacing w:val="-5"/>
          <w:sz w:val="22"/>
        </w:rPr>
        <w:t> </w:t>
      </w:r>
      <w:r>
        <w:rPr>
          <w:sz w:val="22"/>
        </w:rPr>
        <w:t>the</w:t>
      </w:r>
      <w:r>
        <w:rPr>
          <w:spacing w:val="-4"/>
          <w:sz w:val="22"/>
        </w:rPr>
        <w:t> </w:t>
      </w:r>
      <w:r>
        <w:rPr>
          <w:sz w:val="22"/>
        </w:rPr>
        <w:t>evidence.</w:t>
      </w:r>
      <w:r>
        <w:rPr>
          <w:spacing w:val="-6"/>
          <w:sz w:val="22"/>
        </w:rPr>
        <w:t> </w:t>
      </w:r>
      <w:r>
        <w:rPr>
          <w:i/>
          <w:spacing w:val="-2"/>
          <w:sz w:val="22"/>
        </w:rPr>
        <w:t>Cancer.</w:t>
      </w:r>
    </w:p>
    <w:p>
      <w:pPr>
        <w:pStyle w:val="BodyText"/>
        <w:spacing w:line="251" w:lineRule="exact"/>
        <w:ind w:left="725"/>
      </w:pPr>
      <w:r>
        <w:rPr>
          <w:spacing w:val="-2"/>
        </w:rPr>
        <w:t>2018;124(9):1877-1903.</w:t>
      </w:r>
    </w:p>
    <w:p>
      <w:pPr>
        <w:pStyle w:val="ListParagraph"/>
        <w:numPr>
          <w:ilvl w:val="0"/>
          <w:numId w:val="3"/>
        </w:numPr>
        <w:tabs>
          <w:tab w:pos="725" w:val="left" w:leader="none"/>
        </w:tabs>
        <w:spacing w:line="240" w:lineRule="auto" w:before="0" w:after="0"/>
        <w:ind w:left="725" w:right="327" w:hanging="721"/>
        <w:jc w:val="left"/>
        <w:rPr>
          <w:sz w:val="22"/>
        </w:rPr>
      </w:pPr>
      <w:r>
        <w:rPr>
          <w:sz w:val="22"/>
        </w:rPr>
        <w:t>Gomez</w:t>
      </w:r>
      <w:r>
        <w:rPr>
          <w:spacing w:val="-3"/>
          <w:sz w:val="22"/>
        </w:rPr>
        <w:t> </w:t>
      </w:r>
      <w:r>
        <w:rPr>
          <w:sz w:val="22"/>
        </w:rPr>
        <w:t>SL,</w:t>
      </w:r>
      <w:r>
        <w:rPr>
          <w:spacing w:val="-3"/>
          <w:sz w:val="22"/>
        </w:rPr>
        <w:t> </w:t>
      </w:r>
      <w:r>
        <w:rPr>
          <w:sz w:val="22"/>
        </w:rPr>
        <w:t>Glaser</w:t>
      </w:r>
      <w:r>
        <w:rPr>
          <w:spacing w:val="-3"/>
          <w:sz w:val="22"/>
        </w:rPr>
        <w:t> </w:t>
      </w:r>
      <w:r>
        <w:rPr>
          <w:sz w:val="22"/>
        </w:rPr>
        <w:t>SL,</w:t>
      </w:r>
      <w:r>
        <w:rPr>
          <w:spacing w:val="-3"/>
          <w:sz w:val="22"/>
        </w:rPr>
        <w:t> </w:t>
      </w:r>
      <w:r>
        <w:rPr>
          <w:sz w:val="22"/>
        </w:rPr>
        <w:t>McClure</w:t>
      </w:r>
      <w:r>
        <w:rPr>
          <w:spacing w:val="-3"/>
          <w:sz w:val="22"/>
        </w:rPr>
        <w:t> </w:t>
      </w:r>
      <w:r>
        <w:rPr>
          <w:sz w:val="22"/>
        </w:rPr>
        <w:t>LA,</w:t>
      </w:r>
      <w:r>
        <w:rPr>
          <w:spacing w:val="-3"/>
          <w:sz w:val="22"/>
        </w:rPr>
        <w:t> </w:t>
      </w:r>
      <w:r>
        <w:rPr>
          <w:sz w:val="22"/>
        </w:rPr>
        <w:t>et</w:t>
      </w:r>
      <w:r>
        <w:rPr>
          <w:spacing w:val="-3"/>
          <w:sz w:val="22"/>
        </w:rPr>
        <w:t> </w:t>
      </w:r>
      <w:r>
        <w:rPr>
          <w:sz w:val="22"/>
        </w:rPr>
        <w:t>al.</w:t>
      </w:r>
      <w:r>
        <w:rPr>
          <w:spacing w:val="-3"/>
          <w:sz w:val="22"/>
        </w:rPr>
        <w:t> </w:t>
      </w:r>
      <w:r>
        <w:rPr>
          <w:sz w:val="22"/>
        </w:rPr>
        <w:t>The</w:t>
      </w:r>
      <w:r>
        <w:rPr>
          <w:spacing w:val="-3"/>
          <w:sz w:val="22"/>
        </w:rPr>
        <w:t> </w:t>
      </w:r>
      <w:r>
        <w:rPr>
          <w:sz w:val="22"/>
        </w:rPr>
        <w:t>California</w:t>
      </w:r>
      <w:r>
        <w:rPr>
          <w:spacing w:val="-3"/>
          <w:sz w:val="22"/>
        </w:rPr>
        <w:t> </w:t>
      </w:r>
      <w:r>
        <w:rPr>
          <w:sz w:val="22"/>
        </w:rPr>
        <w:t>Neighborhoods</w:t>
      </w:r>
      <w:r>
        <w:rPr>
          <w:spacing w:val="-3"/>
          <w:sz w:val="22"/>
        </w:rPr>
        <w:t> </w:t>
      </w:r>
      <w:r>
        <w:rPr>
          <w:sz w:val="22"/>
        </w:rPr>
        <w:t>Data</w:t>
      </w:r>
      <w:r>
        <w:rPr>
          <w:spacing w:val="-3"/>
          <w:sz w:val="22"/>
        </w:rPr>
        <w:t> </w:t>
      </w:r>
      <w:r>
        <w:rPr>
          <w:sz w:val="22"/>
        </w:rPr>
        <w:t>System:</w:t>
      </w:r>
      <w:r>
        <w:rPr>
          <w:spacing w:val="-3"/>
          <w:sz w:val="22"/>
        </w:rPr>
        <w:t> </w:t>
      </w:r>
      <w:r>
        <w:rPr>
          <w:sz w:val="22"/>
        </w:rPr>
        <w:t>a</w:t>
      </w:r>
      <w:r>
        <w:rPr>
          <w:spacing w:val="-3"/>
          <w:sz w:val="22"/>
        </w:rPr>
        <w:t> </w:t>
      </w:r>
      <w:r>
        <w:rPr>
          <w:sz w:val="22"/>
        </w:rPr>
        <w:t>new resource for examining the impact of neighborhood characteristics on cancer incidence and outcomes in populations. </w:t>
      </w:r>
      <w:r>
        <w:rPr>
          <w:i/>
          <w:sz w:val="22"/>
        </w:rPr>
        <w:t>Cancer Causes Control. </w:t>
      </w:r>
      <w:r>
        <w:rPr>
          <w:sz w:val="22"/>
        </w:rPr>
        <w:t>2011;22(4):631-647.</w:t>
      </w:r>
    </w:p>
    <w:p>
      <w:pPr>
        <w:pStyle w:val="ListParagraph"/>
        <w:numPr>
          <w:ilvl w:val="0"/>
          <w:numId w:val="3"/>
        </w:numPr>
        <w:tabs>
          <w:tab w:pos="725" w:val="left" w:leader="none"/>
        </w:tabs>
        <w:spacing w:line="240" w:lineRule="auto" w:before="0" w:after="0"/>
        <w:ind w:left="725" w:right="206" w:hanging="721"/>
        <w:jc w:val="left"/>
        <w:rPr>
          <w:sz w:val="22"/>
        </w:rPr>
      </w:pPr>
      <w:r>
        <w:rPr>
          <w:sz w:val="22"/>
        </w:rPr>
        <w:t>Logan</w:t>
      </w:r>
      <w:r>
        <w:rPr>
          <w:spacing w:val="-3"/>
          <w:sz w:val="22"/>
        </w:rPr>
        <w:t> </w:t>
      </w:r>
      <w:r>
        <w:rPr>
          <w:sz w:val="22"/>
        </w:rPr>
        <w:t>JR,</w:t>
      </w:r>
      <w:r>
        <w:rPr>
          <w:spacing w:val="-3"/>
          <w:sz w:val="22"/>
        </w:rPr>
        <w:t> </w:t>
      </w:r>
      <w:r>
        <w:rPr>
          <w:sz w:val="22"/>
        </w:rPr>
        <w:t>Alba</w:t>
      </w:r>
      <w:r>
        <w:rPr>
          <w:spacing w:val="-3"/>
          <w:sz w:val="22"/>
        </w:rPr>
        <w:t> </w:t>
      </w:r>
      <w:r>
        <w:rPr>
          <w:sz w:val="22"/>
        </w:rPr>
        <w:t>RD,</w:t>
      </w:r>
      <w:r>
        <w:rPr>
          <w:spacing w:val="-3"/>
          <w:sz w:val="22"/>
        </w:rPr>
        <w:t> </w:t>
      </w:r>
      <w:r>
        <w:rPr>
          <w:sz w:val="22"/>
        </w:rPr>
        <w:t>Zhang</w:t>
      </w:r>
      <w:r>
        <w:rPr>
          <w:spacing w:val="-3"/>
          <w:sz w:val="22"/>
        </w:rPr>
        <w:t> </w:t>
      </w:r>
      <w:r>
        <w:rPr>
          <w:sz w:val="22"/>
        </w:rPr>
        <w:t>WQ.</w:t>
      </w:r>
      <w:r>
        <w:rPr>
          <w:spacing w:val="-3"/>
          <w:sz w:val="22"/>
        </w:rPr>
        <w:t> </w:t>
      </w:r>
      <w:r>
        <w:rPr>
          <w:sz w:val="22"/>
        </w:rPr>
        <w:t>Immigrant</w:t>
      </w:r>
      <w:r>
        <w:rPr>
          <w:spacing w:val="-3"/>
          <w:sz w:val="22"/>
        </w:rPr>
        <w:t> </w:t>
      </w:r>
      <w:r>
        <w:rPr>
          <w:sz w:val="22"/>
        </w:rPr>
        <w:t>enclaves</w:t>
      </w:r>
      <w:r>
        <w:rPr>
          <w:spacing w:val="-3"/>
          <w:sz w:val="22"/>
        </w:rPr>
        <w:t> </w:t>
      </w:r>
      <w:r>
        <w:rPr>
          <w:sz w:val="22"/>
        </w:rPr>
        <w:t>and</w:t>
      </w:r>
      <w:r>
        <w:rPr>
          <w:spacing w:val="-3"/>
          <w:sz w:val="22"/>
        </w:rPr>
        <w:t> </w:t>
      </w:r>
      <w:r>
        <w:rPr>
          <w:sz w:val="22"/>
        </w:rPr>
        <w:t>ethnic</w:t>
      </w:r>
      <w:r>
        <w:rPr>
          <w:spacing w:val="-3"/>
          <w:sz w:val="22"/>
        </w:rPr>
        <w:t> </w:t>
      </w:r>
      <w:r>
        <w:rPr>
          <w:sz w:val="22"/>
        </w:rPr>
        <w:t>communities</w:t>
      </w:r>
      <w:r>
        <w:rPr>
          <w:spacing w:val="-3"/>
          <w:sz w:val="22"/>
        </w:rPr>
        <w:t> </w:t>
      </w:r>
      <w:r>
        <w:rPr>
          <w:sz w:val="22"/>
        </w:rPr>
        <w:t>in</w:t>
      </w:r>
      <w:r>
        <w:rPr>
          <w:spacing w:val="-3"/>
          <w:sz w:val="22"/>
        </w:rPr>
        <w:t> </w:t>
      </w:r>
      <w:r>
        <w:rPr>
          <w:sz w:val="22"/>
        </w:rPr>
        <w:t>New</w:t>
      </w:r>
      <w:r>
        <w:rPr>
          <w:spacing w:val="-3"/>
          <w:sz w:val="22"/>
        </w:rPr>
        <w:t> </w:t>
      </w:r>
      <w:r>
        <w:rPr>
          <w:sz w:val="22"/>
        </w:rPr>
        <w:t>York</w:t>
      </w:r>
      <w:r>
        <w:rPr>
          <w:spacing w:val="-3"/>
          <w:sz w:val="22"/>
        </w:rPr>
        <w:t> </w:t>
      </w:r>
      <w:r>
        <w:rPr>
          <w:sz w:val="22"/>
        </w:rPr>
        <w:t>and Los Angeles. </w:t>
      </w:r>
      <w:r>
        <w:rPr>
          <w:i/>
          <w:sz w:val="22"/>
        </w:rPr>
        <w:t>Am Sociol Rev. </w:t>
      </w:r>
      <w:r>
        <w:rPr>
          <w:sz w:val="22"/>
        </w:rPr>
        <w:t>2002;67(2):299-322.</w:t>
      </w:r>
    </w:p>
    <w:p>
      <w:pPr>
        <w:pStyle w:val="ListParagraph"/>
        <w:numPr>
          <w:ilvl w:val="0"/>
          <w:numId w:val="3"/>
        </w:numPr>
        <w:tabs>
          <w:tab w:pos="725" w:val="left" w:leader="none"/>
        </w:tabs>
        <w:spacing w:line="242" w:lineRule="auto" w:before="0" w:after="0"/>
        <w:ind w:left="725" w:right="203" w:hanging="720"/>
        <w:jc w:val="left"/>
        <w:rPr>
          <w:sz w:val="22"/>
        </w:rPr>
      </w:pPr>
      <w:r>
        <w:rPr>
          <w:sz w:val="22"/>
        </w:rPr>
        <w:t>Lim S, Yi SS, Lundy De La Cruz N, Trinh-Shevrin C. Defining Ethnic Enclave and Its Associations</w:t>
      </w:r>
      <w:r>
        <w:rPr>
          <w:spacing w:val="-4"/>
          <w:sz w:val="22"/>
        </w:rPr>
        <w:t> </w:t>
      </w:r>
      <w:r>
        <w:rPr>
          <w:sz w:val="22"/>
        </w:rPr>
        <w:t>with</w:t>
      </w:r>
      <w:r>
        <w:rPr>
          <w:spacing w:val="-4"/>
          <w:sz w:val="22"/>
        </w:rPr>
        <w:t> </w:t>
      </w:r>
      <w:r>
        <w:rPr>
          <w:sz w:val="22"/>
        </w:rPr>
        <w:t>Self-Reported</w:t>
      </w:r>
      <w:r>
        <w:rPr>
          <w:spacing w:val="-4"/>
          <w:sz w:val="22"/>
        </w:rPr>
        <w:t> </w:t>
      </w:r>
      <w:r>
        <w:rPr>
          <w:sz w:val="22"/>
        </w:rPr>
        <w:t>Health</w:t>
      </w:r>
      <w:r>
        <w:rPr>
          <w:spacing w:val="-4"/>
          <w:sz w:val="22"/>
        </w:rPr>
        <w:t> </w:t>
      </w:r>
      <w:r>
        <w:rPr>
          <w:sz w:val="22"/>
        </w:rPr>
        <w:t>Outcomes</w:t>
      </w:r>
      <w:r>
        <w:rPr>
          <w:spacing w:val="-4"/>
          <w:sz w:val="22"/>
        </w:rPr>
        <w:t> </w:t>
      </w:r>
      <w:r>
        <w:rPr>
          <w:sz w:val="22"/>
        </w:rPr>
        <w:t>Among</w:t>
      </w:r>
      <w:r>
        <w:rPr>
          <w:spacing w:val="-4"/>
          <w:sz w:val="22"/>
        </w:rPr>
        <w:t> </w:t>
      </w:r>
      <w:r>
        <w:rPr>
          <w:sz w:val="22"/>
        </w:rPr>
        <w:t>Asian</w:t>
      </w:r>
      <w:r>
        <w:rPr>
          <w:spacing w:val="-4"/>
          <w:sz w:val="22"/>
        </w:rPr>
        <w:t> </w:t>
      </w:r>
      <w:r>
        <w:rPr>
          <w:sz w:val="22"/>
        </w:rPr>
        <w:t>American</w:t>
      </w:r>
      <w:r>
        <w:rPr>
          <w:spacing w:val="-4"/>
          <w:sz w:val="22"/>
        </w:rPr>
        <w:t> </w:t>
      </w:r>
      <w:r>
        <w:rPr>
          <w:sz w:val="22"/>
        </w:rPr>
        <w:t>Adults</w:t>
      </w:r>
      <w:r>
        <w:rPr>
          <w:spacing w:val="-4"/>
          <w:sz w:val="22"/>
        </w:rPr>
        <w:t> </w:t>
      </w:r>
      <w:r>
        <w:rPr>
          <w:sz w:val="22"/>
        </w:rPr>
        <w:t>in</w:t>
      </w:r>
      <w:r>
        <w:rPr>
          <w:spacing w:val="-4"/>
          <w:sz w:val="22"/>
        </w:rPr>
        <w:t> </w:t>
      </w:r>
      <w:r>
        <w:rPr>
          <w:sz w:val="22"/>
        </w:rPr>
        <w:t>New</w:t>
      </w:r>
      <w:r>
        <w:rPr>
          <w:spacing w:val="-4"/>
          <w:sz w:val="22"/>
        </w:rPr>
        <w:t> </w:t>
      </w:r>
      <w:r>
        <w:rPr>
          <w:sz w:val="22"/>
        </w:rPr>
        <w:t>York City. </w:t>
      </w:r>
      <w:r>
        <w:rPr>
          <w:i/>
          <w:sz w:val="22"/>
        </w:rPr>
        <w:t>Journal of immigrant and minority health. </w:t>
      </w:r>
      <w:r>
        <w:rPr>
          <w:sz w:val="22"/>
        </w:rPr>
        <w:t>2017;19(1):138-146.</w:t>
      </w:r>
    </w:p>
    <w:p>
      <w:pPr>
        <w:pStyle w:val="ListParagraph"/>
        <w:numPr>
          <w:ilvl w:val="0"/>
          <w:numId w:val="3"/>
        </w:numPr>
        <w:tabs>
          <w:tab w:pos="725" w:val="left" w:leader="none"/>
        </w:tabs>
        <w:spacing w:line="248" w:lineRule="exact" w:before="0" w:after="0"/>
        <w:ind w:left="725" w:right="0" w:hanging="720"/>
        <w:jc w:val="left"/>
        <w:rPr>
          <w:sz w:val="22"/>
        </w:rPr>
      </w:pPr>
      <w:r>
        <w:rPr>
          <w:sz w:val="22"/>
        </w:rPr>
        <w:t>Roux</w:t>
      </w:r>
      <w:r>
        <w:rPr>
          <w:spacing w:val="-6"/>
          <w:sz w:val="22"/>
        </w:rPr>
        <w:t> </w:t>
      </w:r>
      <w:r>
        <w:rPr>
          <w:sz w:val="22"/>
        </w:rPr>
        <w:t>AVD,</w:t>
      </w:r>
      <w:r>
        <w:rPr>
          <w:spacing w:val="-6"/>
          <w:sz w:val="22"/>
        </w:rPr>
        <w:t> </w:t>
      </w:r>
      <w:r>
        <w:rPr>
          <w:sz w:val="22"/>
        </w:rPr>
        <w:t>Mair</w:t>
      </w:r>
      <w:r>
        <w:rPr>
          <w:spacing w:val="-6"/>
          <w:sz w:val="22"/>
        </w:rPr>
        <w:t> </w:t>
      </w:r>
      <w:r>
        <w:rPr>
          <w:sz w:val="22"/>
        </w:rPr>
        <w:t>C.</w:t>
      </w:r>
      <w:r>
        <w:rPr>
          <w:spacing w:val="-6"/>
          <w:sz w:val="22"/>
        </w:rPr>
        <w:t> </w:t>
      </w:r>
      <w:r>
        <w:rPr>
          <w:sz w:val="22"/>
        </w:rPr>
        <w:t>Neighborhoods</w:t>
      </w:r>
      <w:r>
        <w:rPr>
          <w:spacing w:val="-6"/>
          <w:sz w:val="22"/>
        </w:rPr>
        <w:t> </w:t>
      </w:r>
      <w:r>
        <w:rPr>
          <w:sz w:val="22"/>
        </w:rPr>
        <w:t>and</w:t>
      </w:r>
      <w:r>
        <w:rPr>
          <w:spacing w:val="-5"/>
          <w:sz w:val="22"/>
        </w:rPr>
        <w:t> </w:t>
      </w:r>
      <w:r>
        <w:rPr>
          <w:sz w:val="22"/>
        </w:rPr>
        <w:t>health.</w:t>
      </w:r>
      <w:r>
        <w:rPr>
          <w:spacing w:val="-5"/>
          <w:sz w:val="22"/>
        </w:rPr>
        <w:t> </w:t>
      </w:r>
      <w:r>
        <w:rPr>
          <w:i/>
          <w:sz w:val="22"/>
        </w:rPr>
        <w:t>Ann</w:t>
      </w:r>
      <w:r>
        <w:rPr>
          <w:i/>
          <w:spacing w:val="-6"/>
          <w:sz w:val="22"/>
        </w:rPr>
        <w:t> </w:t>
      </w:r>
      <w:r>
        <w:rPr>
          <w:i/>
          <w:sz w:val="22"/>
        </w:rPr>
        <w:t>Ny</w:t>
      </w:r>
      <w:r>
        <w:rPr>
          <w:i/>
          <w:spacing w:val="-6"/>
          <w:sz w:val="22"/>
        </w:rPr>
        <w:t> </w:t>
      </w:r>
      <w:r>
        <w:rPr>
          <w:i/>
          <w:sz w:val="22"/>
        </w:rPr>
        <w:t>Acad</w:t>
      </w:r>
      <w:r>
        <w:rPr>
          <w:i/>
          <w:spacing w:val="-6"/>
          <w:sz w:val="22"/>
        </w:rPr>
        <w:t> </w:t>
      </w:r>
      <w:r>
        <w:rPr>
          <w:i/>
          <w:sz w:val="22"/>
        </w:rPr>
        <w:t>Sci.</w:t>
      </w:r>
      <w:r>
        <w:rPr>
          <w:i/>
          <w:spacing w:val="-5"/>
          <w:sz w:val="22"/>
        </w:rPr>
        <w:t> </w:t>
      </w:r>
      <w:r>
        <w:rPr>
          <w:sz w:val="22"/>
        </w:rPr>
        <w:t>2010;1186:125-</w:t>
      </w:r>
      <w:r>
        <w:rPr>
          <w:spacing w:val="-4"/>
          <w:sz w:val="22"/>
        </w:rPr>
        <w:t>145.</w:t>
      </w:r>
    </w:p>
    <w:p>
      <w:pPr>
        <w:pStyle w:val="ListParagraph"/>
        <w:numPr>
          <w:ilvl w:val="0"/>
          <w:numId w:val="3"/>
        </w:numPr>
        <w:tabs>
          <w:tab w:pos="725" w:val="left" w:leader="none"/>
        </w:tabs>
        <w:spacing w:line="240" w:lineRule="auto" w:before="0" w:after="0"/>
        <w:ind w:left="725" w:right="164" w:hanging="721"/>
        <w:jc w:val="left"/>
        <w:rPr>
          <w:sz w:val="22"/>
        </w:rPr>
      </w:pPr>
      <w:r>
        <w:rPr>
          <w:sz w:val="22"/>
        </w:rPr>
        <w:t>Yen</w:t>
      </w:r>
      <w:r>
        <w:rPr>
          <w:spacing w:val="-3"/>
          <w:sz w:val="22"/>
        </w:rPr>
        <w:t> </w:t>
      </w:r>
      <w:r>
        <w:rPr>
          <w:sz w:val="22"/>
        </w:rPr>
        <w:t>IH,</w:t>
      </w:r>
      <w:r>
        <w:rPr>
          <w:spacing w:val="-3"/>
          <w:sz w:val="22"/>
        </w:rPr>
        <w:t> </w:t>
      </w:r>
      <w:r>
        <w:rPr>
          <w:sz w:val="22"/>
        </w:rPr>
        <w:t>Michael</w:t>
      </w:r>
      <w:r>
        <w:rPr>
          <w:spacing w:val="-3"/>
          <w:sz w:val="22"/>
        </w:rPr>
        <w:t> </w:t>
      </w:r>
      <w:r>
        <w:rPr>
          <w:sz w:val="22"/>
        </w:rPr>
        <w:t>YL,</w:t>
      </w:r>
      <w:r>
        <w:rPr>
          <w:spacing w:val="-3"/>
          <w:sz w:val="22"/>
        </w:rPr>
        <w:t> </w:t>
      </w:r>
      <w:r>
        <w:rPr>
          <w:sz w:val="22"/>
        </w:rPr>
        <w:t>Perdue</w:t>
      </w:r>
      <w:r>
        <w:rPr>
          <w:spacing w:val="-3"/>
          <w:sz w:val="22"/>
        </w:rPr>
        <w:t> </w:t>
      </w:r>
      <w:r>
        <w:rPr>
          <w:sz w:val="22"/>
        </w:rPr>
        <w:t>L.</w:t>
      </w:r>
      <w:r>
        <w:rPr>
          <w:spacing w:val="-3"/>
          <w:sz w:val="22"/>
        </w:rPr>
        <w:t> </w:t>
      </w:r>
      <w:r>
        <w:rPr>
          <w:sz w:val="22"/>
        </w:rPr>
        <w:t>Neighborhood</w:t>
      </w:r>
      <w:r>
        <w:rPr>
          <w:spacing w:val="-3"/>
          <w:sz w:val="22"/>
        </w:rPr>
        <w:t> </w:t>
      </w:r>
      <w:r>
        <w:rPr>
          <w:sz w:val="22"/>
        </w:rPr>
        <w:t>Environment</w:t>
      </w:r>
      <w:r>
        <w:rPr>
          <w:spacing w:val="-3"/>
          <w:sz w:val="22"/>
        </w:rPr>
        <w:t> </w:t>
      </w:r>
      <w:r>
        <w:rPr>
          <w:sz w:val="22"/>
        </w:rPr>
        <w:t>in</w:t>
      </w:r>
      <w:r>
        <w:rPr>
          <w:spacing w:val="-3"/>
          <w:sz w:val="22"/>
        </w:rPr>
        <w:t> </w:t>
      </w:r>
      <w:r>
        <w:rPr>
          <w:sz w:val="22"/>
        </w:rPr>
        <w:t>Studies</w:t>
      </w:r>
      <w:r>
        <w:rPr>
          <w:spacing w:val="-3"/>
          <w:sz w:val="22"/>
        </w:rPr>
        <w:t> </w:t>
      </w:r>
      <w:r>
        <w:rPr>
          <w:sz w:val="22"/>
        </w:rPr>
        <w:t>of</w:t>
      </w:r>
      <w:r>
        <w:rPr>
          <w:spacing w:val="-3"/>
          <w:sz w:val="22"/>
        </w:rPr>
        <w:t> </w:t>
      </w:r>
      <w:r>
        <w:rPr>
          <w:sz w:val="22"/>
        </w:rPr>
        <w:t>Health</w:t>
      </w:r>
      <w:r>
        <w:rPr>
          <w:spacing w:val="-3"/>
          <w:sz w:val="22"/>
        </w:rPr>
        <w:t> </w:t>
      </w:r>
      <w:r>
        <w:rPr>
          <w:sz w:val="22"/>
        </w:rPr>
        <w:t>of</w:t>
      </w:r>
      <w:r>
        <w:rPr>
          <w:spacing w:val="-3"/>
          <w:sz w:val="22"/>
        </w:rPr>
        <w:t> </w:t>
      </w:r>
      <w:r>
        <w:rPr>
          <w:sz w:val="22"/>
        </w:rPr>
        <w:t>Older</w:t>
      </w:r>
      <w:r>
        <w:rPr>
          <w:spacing w:val="-3"/>
          <w:sz w:val="22"/>
        </w:rPr>
        <w:t> </w:t>
      </w:r>
      <w:r>
        <w:rPr>
          <w:sz w:val="22"/>
        </w:rPr>
        <w:t>Adults A Systematic Review. </w:t>
      </w:r>
      <w:r>
        <w:rPr>
          <w:i/>
          <w:sz w:val="22"/>
        </w:rPr>
        <w:t>Am J Prev Med. </w:t>
      </w:r>
      <w:r>
        <w:rPr>
          <w:sz w:val="22"/>
        </w:rPr>
        <w:t>2009;37(5):455-463.</w:t>
      </w:r>
    </w:p>
    <w:p>
      <w:pPr>
        <w:pStyle w:val="ListParagraph"/>
        <w:numPr>
          <w:ilvl w:val="0"/>
          <w:numId w:val="3"/>
        </w:numPr>
        <w:tabs>
          <w:tab w:pos="725" w:val="left" w:leader="none"/>
        </w:tabs>
        <w:spacing w:line="237" w:lineRule="auto" w:before="0" w:after="0"/>
        <w:ind w:left="725" w:right="70" w:hanging="721"/>
        <w:jc w:val="left"/>
        <w:rPr>
          <w:sz w:val="22"/>
        </w:rPr>
      </w:pPr>
      <w:r>
        <w:rPr>
          <w:sz w:val="22"/>
        </w:rPr>
        <w:t>Meijer M, Rohl J, Bloomfield K, Grittner U. Do neighborhoods affect individual mortality? A systematic</w:t>
      </w:r>
      <w:r>
        <w:rPr>
          <w:spacing w:val="-4"/>
          <w:sz w:val="22"/>
        </w:rPr>
        <w:t> </w:t>
      </w:r>
      <w:r>
        <w:rPr>
          <w:sz w:val="22"/>
        </w:rPr>
        <w:t>review</w:t>
      </w:r>
      <w:r>
        <w:rPr>
          <w:spacing w:val="-4"/>
          <w:sz w:val="22"/>
        </w:rPr>
        <w:t> </w:t>
      </w:r>
      <w:r>
        <w:rPr>
          <w:sz w:val="22"/>
        </w:rPr>
        <w:t>and</w:t>
      </w:r>
      <w:r>
        <w:rPr>
          <w:spacing w:val="-4"/>
          <w:sz w:val="22"/>
        </w:rPr>
        <w:t> </w:t>
      </w:r>
      <w:r>
        <w:rPr>
          <w:sz w:val="22"/>
        </w:rPr>
        <w:t>meta-analysis</w:t>
      </w:r>
      <w:r>
        <w:rPr>
          <w:spacing w:val="-4"/>
          <w:sz w:val="22"/>
        </w:rPr>
        <w:t> </w:t>
      </w:r>
      <w:r>
        <w:rPr>
          <w:sz w:val="22"/>
        </w:rPr>
        <w:t>of</w:t>
      </w:r>
      <w:r>
        <w:rPr>
          <w:spacing w:val="-4"/>
          <w:sz w:val="22"/>
        </w:rPr>
        <w:t> </w:t>
      </w:r>
      <w:r>
        <w:rPr>
          <w:sz w:val="22"/>
        </w:rPr>
        <w:t>multilevel</w:t>
      </w:r>
      <w:r>
        <w:rPr>
          <w:spacing w:val="-4"/>
          <w:sz w:val="22"/>
        </w:rPr>
        <w:t> </w:t>
      </w:r>
      <w:r>
        <w:rPr>
          <w:sz w:val="22"/>
        </w:rPr>
        <w:t>studies.</w:t>
      </w:r>
      <w:r>
        <w:rPr>
          <w:spacing w:val="-4"/>
          <w:sz w:val="22"/>
        </w:rPr>
        <w:t> </w:t>
      </w:r>
      <w:r>
        <w:rPr>
          <w:i/>
          <w:sz w:val="22"/>
        </w:rPr>
        <w:t>Soc</w:t>
      </w:r>
      <w:r>
        <w:rPr>
          <w:i/>
          <w:spacing w:val="-4"/>
          <w:sz w:val="22"/>
        </w:rPr>
        <w:t> </w:t>
      </w:r>
      <w:r>
        <w:rPr>
          <w:i/>
          <w:sz w:val="22"/>
        </w:rPr>
        <w:t>Sci</w:t>
      </w:r>
      <w:r>
        <w:rPr>
          <w:i/>
          <w:spacing w:val="-4"/>
          <w:sz w:val="22"/>
        </w:rPr>
        <w:t> </w:t>
      </w:r>
      <w:r>
        <w:rPr>
          <w:i/>
          <w:sz w:val="22"/>
        </w:rPr>
        <w:t>Med.</w:t>
      </w:r>
      <w:r>
        <w:rPr>
          <w:i/>
          <w:spacing w:val="-4"/>
          <w:sz w:val="22"/>
        </w:rPr>
        <w:t> </w:t>
      </w:r>
      <w:r>
        <w:rPr>
          <w:sz w:val="22"/>
        </w:rPr>
        <w:t>2012;74(8):1204-1212.</w:t>
      </w:r>
    </w:p>
    <w:p>
      <w:pPr>
        <w:pStyle w:val="ListParagraph"/>
        <w:numPr>
          <w:ilvl w:val="0"/>
          <w:numId w:val="3"/>
        </w:numPr>
        <w:tabs>
          <w:tab w:pos="725" w:val="left" w:leader="none"/>
        </w:tabs>
        <w:spacing w:line="240" w:lineRule="auto" w:before="0" w:after="0"/>
        <w:ind w:left="725" w:right="0" w:hanging="720"/>
        <w:jc w:val="left"/>
        <w:rPr>
          <w:sz w:val="22"/>
        </w:rPr>
      </w:pPr>
      <w:r>
        <w:rPr>
          <w:sz w:val="22"/>
        </w:rPr>
        <w:t>Krieger</w:t>
      </w:r>
      <w:r>
        <w:rPr>
          <w:spacing w:val="-8"/>
          <w:sz w:val="22"/>
        </w:rPr>
        <w:t> </w:t>
      </w:r>
      <w:r>
        <w:rPr>
          <w:sz w:val="22"/>
        </w:rPr>
        <w:t>N.</w:t>
      </w:r>
      <w:r>
        <w:rPr>
          <w:spacing w:val="-5"/>
          <w:sz w:val="22"/>
        </w:rPr>
        <w:t> </w:t>
      </w:r>
      <w:r>
        <w:rPr>
          <w:sz w:val="22"/>
        </w:rPr>
        <w:t>Theories</w:t>
      </w:r>
      <w:r>
        <w:rPr>
          <w:spacing w:val="-6"/>
          <w:sz w:val="22"/>
        </w:rPr>
        <w:t> </w:t>
      </w:r>
      <w:r>
        <w:rPr>
          <w:sz w:val="22"/>
        </w:rPr>
        <w:t>for</w:t>
      </w:r>
      <w:r>
        <w:rPr>
          <w:spacing w:val="-5"/>
          <w:sz w:val="22"/>
        </w:rPr>
        <w:t> </w:t>
      </w:r>
      <w:r>
        <w:rPr>
          <w:sz w:val="22"/>
        </w:rPr>
        <w:t>social</w:t>
      </w:r>
      <w:r>
        <w:rPr>
          <w:spacing w:val="-6"/>
          <w:sz w:val="22"/>
        </w:rPr>
        <w:t> </w:t>
      </w:r>
      <w:r>
        <w:rPr>
          <w:sz w:val="22"/>
        </w:rPr>
        <w:t>epidemiology</w:t>
      </w:r>
      <w:r>
        <w:rPr>
          <w:spacing w:val="-5"/>
          <w:sz w:val="22"/>
        </w:rPr>
        <w:t> </w:t>
      </w:r>
      <w:r>
        <w:rPr>
          <w:sz w:val="22"/>
        </w:rPr>
        <w:t>in</w:t>
      </w:r>
      <w:r>
        <w:rPr>
          <w:spacing w:val="-6"/>
          <w:sz w:val="22"/>
        </w:rPr>
        <w:t> </w:t>
      </w:r>
      <w:r>
        <w:rPr>
          <w:sz w:val="22"/>
        </w:rPr>
        <w:t>the</w:t>
      </w:r>
      <w:r>
        <w:rPr>
          <w:spacing w:val="-5"/>
          <w:sz w:val="22"/>
        </w:rPr>
        <w:t> </w:t>
      </w:r>
      <w:r>
        <w:rPr>
          <w:sz w:val="22"/>
        </w:rPr>
        <w:t>21st</w:t>
      </w:r>
      <w:r>
        <w:rPr>
          <w:spacing w:val="-6"/>
          <w:sz w:val="22"/>
        </w:rPr>
        <w:t> </w:t>
      </w:r>
      <w:r>
        <w:rPr>
          <w:sz w:val="22"/>
        </w:rPr>
        <w:t>century:</w:t>
      </w:r>
      <w:r>
        <w:rPr>
          <w:spacing w:val="-5"/>
          <w:sz w:val="22"/>
        </w:rPr>
        <w:t> </w:t>
      </w:r>
      <w:r>
        <w:rPr>
          <w:sz w:val="22"/>
        </w:rPr>
        <w:t>an</w:t>
      </w:r>
      <w:r>
        <w:rPr>
          <w:spacing w:val="-6"/>
          <w:sz w:val="22"/>
        </w:rPr>
        <w:t> </w:t>
      </w:r>
      <w:r>
        <w:rPr>
          <w:sz w:val="22"/>
        </w:rPr>
        <w:t>ecosocial</w:t>
      </w:r>
      <w:r>
        <w:rPr>
          <w:spacing w:val="-5"/>
          <w:sz w:val="22"/>
        </w:rPr>
        <w:t> </w:t>
      </w:r>
      <w:r>
        <w:rPr>
          <w:spacing w:val="-2"/>
          <w:sz w:val="22"/>
        </w:rPr>
        <w:t>perspective.</w:t>
      </w:r>
    </w:p>
    <w:p>
      <w:pPr>
        <w:spacing w:line="251" w:lineRule="exact" w:before="0"/>
        <w:ind w:left="725" w:right="0" w:firstLine="0"/>
        <w:jc w:val="left"/>
        <w:rPr>
          <w:sz w:val="22"/>
        </w:rPr>
      </w:pPr>
      <w:r>
        <w:rPr>
          <w:i/>
          <w:sz w:val="22"/>
        </w:rPr>
        <w:t>International</w:t>
      </w:r>
      <w:r>
        <w:rPr>
          <w:i/>
          <w:spacing w:val="-13"/>
          <w:sz w:val="22"/>
        </w:rPr>
        <w:t> </w:t>
      </w:r>
      <w:r>
        <w:rPr>
          <w:i/>
          <w:sz w:val="22"/>
        </w:rPr>
        <w:t>journal</w:t>
      </w:r>
      <w:r>
        <w:rPr>
          <w:i/>
          <w:spacing w:val="-12"/>
          <w:sz w:val="22"/>
        </w:rPr>
        <w:t> </w:t>
      </w:r>
      <w:r>
        <w:rPr>
          <w:i/>
          <w:sz w:val="22"/>
        </w:rPr>
        <w:t>of</w:t>
      </w:r>
      <w:r>
        <w:rPr>
          <w:i/>
          <w:spacing w:val="-12"/>
          <w:sz w:val="22"/>
        </w:rPr>
        <w:t> </w:t>
      </w:r>
      <w:r>
        <w:rPr>
          <w:i/>
          <w:sz w:val="22"/>
        </w:rPr>
        <w:t>epidemiology.</w:t>
      </w:r>
      <w:r>
        <w:rPr>
          <w:i/>
          <w:spacing w:val="-12"/>
          <w:sz w:val="22"/>
        </w:rPr>
        <w:t> </w:t>
      </w:r>
      <w:r>
        <w:rPr>
          <w:sz w:val="22"/>
        </w:rPr>
        <w:t>2001;30(4):668-</w:t>
      </w:r>
      <w:r>
        <w:rPr>
          <w:spacing w:val="-4"/>
          <w:sz w:val="22"/>
        </w:rPr>
        <w:t>677.</w:t>
      </w:r>
    </w:p>
    <w:p>
      <w:pPr>
        <w:pStyle w:val="ListParagraph"/>
        <w:numPr>
          <w:ilvl w:val="0"/>
          <w:numId w:val="3"/>
        </w:numPr>
        <w:tabs>
          <w:tab w:pos="725" w:val="left" w:leader="none"/>
        </w:tabs>
        <w:spacing w:line="240" w:lineRule="auto" w:before="0" w:after="0"/>
        <w:ind w:left="725" w:right="976" w:hanging="721"/>
        <w:jc w:val="left"/>
        <w:rPr>
          <w:sz w:val="22"/>
        </w:rPr>
      </w:pPr>
      <w:r>
        <w:rPr>
          <w:sz w:val="22"/>
        </w:rPr>
        <w:t>Gallo LC, Penedo FJ, de los Monteros KE, Arguelles W. Resiliency in the Face of Disadvantage:</w:t>
      </w:r>
      <w:r>
        <w:rPr>
          <w:spacing w:val="-4"/>
          <w:sz w:val="22"/>
        </w:rPr>
        <w:t> </w:t>
      </w:r>
      <w:r>
        <w:rPr>
          <w:sz w:val="22"/>
        </w:rPr>
        <w:t>Do</w:t>
      </w:r>
      <w:r>
        <w:rPr>
          <w:spacing w:val="-4"/>
          <w:sz w:val="22"/>
        </w:rPr>
        <w:t> </w:t>
      </w:r>
      <w:r>
        <w:rPr>
          <w:sz w:val="22"/>
        </w:rPr>
        <w:t>Hispanic</w:t>
      </w:r>
      <w:r>
        <w:rPr>
          <w:spacing w:val="-4"/>
          <w:sz w:val="22"/>
        </w:rPr>
        <w:t> </w:t>
      </w:r>
      <w:r>
        <w:rPr>
          <w:sz w:val="22"/>
        </w:rPr>
        <w:t>Cultural</w:t>
      </w:r>
      <w:r>
        <w:rPr>
          <w:spacing w:val="-4"/>
          <w:sz w:val="22"/>
        </w:rPr>
        <w:t> </w:t>
      </w:r>
      <w:r>
        <w:rPr>
          <w:sz w:val="22"/>
        </w:rPr>
        <w:t>Characteristics</w:t>
      </w:r>
      <w:r>
        <w:rPr>
          <w:spacing w:val="-4"/>
          <w:sz w:val="22"/>
        </w:rPr>
        <w:t> </w:t>
      </w:r>
      <w:r>
        <w:rPr>
          <w:sz w:val="22"/>
        </w:rPr>
        <w:t>Protect</w:t>
      </w:r>
      <w:r>
        <w:rPr>
          <w:spacing w:val="-4"/>
          <w:sz w:val="22"/>
        </w:rPr>
        <w:t> </w:t>
      </w:r>
      <w:r>
        <w:rPr>
          <w:sz w:val="22"/>
        </w:rPr>
        <w:t>Health</w:t>
      </w:r>
      <w:r>
        <w:rPr>
          <w:spacing w:val="-4"/>
          <w:sz w:val="22"/>
        </w:rPr>
        <w:t> </w:t>
      </w:r>
      <w:r>
        <w:rPr>
          <w:sz w:val="22"/>
        </w:rPr>
        <w:t>Outcomes?</w:t>
      </w:r>
      <w:r>
        <w:rPr>
          <w:spacing w:val="-7"/>
          <w:sz w:val="22"/>
        </w:rPr>
        <w:t> </w:t>
      </w:r>
      <w:r>
        <w:rPr>
          <w:i/>
          <w:sz w:val="22"/>
        </w:rPr>
        <w:t>J</w:t>
      </w:r>
      <w:r>
        <w:rPr>
          <w:i/>
          <w:spacing w:val="-4"/>
          <w:sz w:val="22"/>
        </w:rPr>
        <w:t> </w:t>
      </w:r>
      <w:r>
        <w:rPr>
          <w:i/>
          <w:sz w:val="22"/>
        </w:rPr>
        <w:t>Pers. </w:t>
      </w:r>
      <w:r>
        <w:rPr>
          <w:spacing w:val="-2"/>
          <w:sz w:val="22"/>
        </w:rPr>
        <w:t>2009;77(6):1707-1746.</w:t>
      </w:r>
    </w:p>
    <w:p>
      <w:pPr>
        <w:pStyle w:val="ListParagraph"/>
        <w:numPr>
          <w:ilvl w:val="0"/>
          <w:numId w:val="3"/>
        </w:numPr>
        <w:tabs>
          <w:tab w:pos="725" w:val="left" w:leader="none"/>
        </w:tabs>
        <w:spacing w:line="237" w:lineRule="auto" w:before="5" w:after="0"/>
        <w:ind w:left="725" w:right="549" w:hanging="721"/>
        <w:jc w:val="left"/>
        <w:rPr>
          <w:sz w:val="22"/>
        </w:rPr>
      </w:pPr>
      <w:r>
        <w:rPr>
          <w:sz w:val="22"/>
        </w:rPr>
        <w:t>Williams</w:t>
      </w:r>
      <w:r>
        <w:rPr>
          <w:spacing w:val="-4"/>
          <w:sz w:val="22"/>
        </w:rPr>
        <w:t> </w:t>
      </w:r>
      <w:r>
        <w:rPr>
          <w:sz w:val="22"/>
        </w:rPr>
        <w:t>DR,</w:t>
      </w:r>
      <w:r>
        <w:rPr>
          <w:spacing w:val="-4"/>
          <w:sz w:val="22"/>
        </w:rPr>
        <w:t> </w:t>
      </w:r>
      <w:r>
        <w:rPr>
          <w:sz w:val="22"/>
        </w:rPr>
        <w:t>Mohammed</w:t>
      </w:r>
      <w:r>
        <w:rPr>
          <w:spacing w:val="-4"/>
          <w:sz w:val="22"/>
        </w:rPr>
        <w:t> </w:t>
      </w:r>
      <w:r>
        <w:rPr>
          <w:sz w:val="22"/>
        </w:rPr>
        <w:t>SA.</w:t>
      </w:r>
      <w:r>
        <w:rPr>
          <w:spacing w:val="-4"/>
          <w:sz w:val="22"/>
        </w:rPr>
        <w:t> </w:t>
      </w:r>
      <w:r>
        <w:rPr>
          <w:sz w:val="22"/>
        </w:rPr>
        <w:t>Racism</w:t>
      </w:r>
      <w:r>
        <w:rPr>
          <w:spacing w:val="-4"/>
          <w:sz w:val="22"/>
        </w:rPr>
        <w:t> </w:t>
      </w:r>
      <w:r>
        <w:rPr>
          <w:sz w:val="22"/>
        </w:rPr>
        <w:t>and</w:t>
      </w:r>
      <w:r>
        <w:rPr>
          <w:spacing w:val="-4"/>
          <w:sz w:val="22"/>
        </w:rPr>
        <w:t> </w:t>
      </w:r>
      <w:r>
        <w:rPr>
          <w:sz w:val="22"/>
        </w:rPr>
        <w:t>Health</w:t>
      </w:r>
      <w:r>
        <w:rPr>
          <w:spacing w:val="-4"/>
          <w:sz w:val="22"/>
        </w:rPr>
        <w:t> </w:t>
      </w:r>
      <w:r>
        <w:rPr>
          <w:sz w:val="22"/>
        </w:rPr>
        <w:t>I:</w:t>
      </w:r>
      <w:r>
        <w:rPr>
          <w:spacing w:val="-4"/>
          <w:sz w:val="22"/>
        </w:rPr>
        <w:t> </w:t>
      </w:r>
      <w:r>
        <w:rPr>
          <w:sz w:val="22"/>
        </w:rPr>
        <w:t>Pathways</w:t>
      </w:r>
      <w:r>
        <w:rPr>
          <w:spacing w:val="-4"/>
          <w:sz w:val="22"/>
        </w:rPr>
        <w:t> </w:t>
      </w:r>
      <w:r>
        <w:rPr>
          <w:sz w:val="22"/>
        </w:rPr>
        <w:t>and</w:t>
      </w:r>
      <w:r>
        <w:rPr>
          <w:spacing w:val="-4"/>
          <w:sz w:val="22"/>
        </w:rPr>
        <w:t> </w:t>
      </w:r>
      <w:r>
        <w:rPr>
          <w:sz w:val="22"/>
        </w:rPr>
        <w:t>Scientific</w:t>
      </w:r>
      <w:r>
        <w:rPr>
          <w:spacing w:val="-4"/>
          <w:sz w:val="22"/>
        </w:rPr>
        <w:t> </w:t>
      </w:r>
      <w:r>
        <w:rPr>
          <w:sz w:val="22"/>
        </w:rPr>
        <w:t>Evidence.</w:t>
      </w:r>
      <w:r>
        <w:rPr>
          <w:spacing w:val="-2"/>
          <w:sz w:val="22"/>
        </w:rPr>
        <w:t> </w:t>
      </w:r>
      <w:r>
        <w:rPr>
          <w:i/>
          <w:sz w:val="22"/>
        </w:rPr>
        <w:t>Am Behav Sci. </w:t>
      </w:r>
      <w:r>
        <w:rPr>
          <w:sz w:val="22"/>
        </w:rPr>
        <w:t>2013;57(8).</w:t>
      </w:r>
    </w:p>
    <w:p>
      <w:pPr>
        <w:pStyle w:val="ListParagraph"/>
        <w:numPr>
          <w:ilvl w:val="0"/>
          <w:numId w:val="3"/>
        </w:numPr>
        <w:tabs>
          <w:tab w:pos="725" w:val="left" w:leader="none"/>
        </w:tabs>
        <w:spacing w:line="240" w:lineRule="auto" w:before="1" w:after="0"/>
        <w:ind w:left="725" w:right="240" w:hanging="720"/>
        <w:jc w:val="left"/>
        <w:rPr>
          <w:sz w:val="22"/>
        </w:rPr>
      </w:pPr>
      <w:r>
        <w:rPr>
          <w:sz w:val="22"/>
        </w:rPr>
        <w:t>Hatcher</w:t>
      </w:r>
      <w:r>
        <w:rPr>
          <w:spacing w:val="-3"/>
          <w:sz w:val="22"/>
        </w:rPr>
        <w:t> </w:t>
      </w:r>
      <w:r>
        <w:rPr>
          <w:sz w:val="22"/>
        </w:rPr>
        <w:t>L.</w:t>
      </w:r>
      <w:r>
        <w:rPr>
          <w:spacing w:val="-3"/>
          <w:sz w:val="22"/>
        </w:rPr>
        <w:t> </w:t>
      </w:r>
      <w:r>
        <w:rPr>
          <w:i/>
          <w:sz w:val="22"/>
        </w:rPr>
        <w:t>A</w:t>
      </w:r>
      <w:r>
        <w:rPr>
          <w:i/>
          <w:spacing w:val="-3"/>
          <w:sz w:val="22"/>
        </w:rPr>
        <w:t> </w:t>
      </w:r>
      <w:r>
        <w:rPr>
          <w:i/>
          <w:sz w:val="22"/>
        </w:rPr>
        <w:t>step-by-step</w:t>
      </w:r>
      <w:r>
        <w:rPr>
          <w:i/>
          <w:spacing w:val="-3"/>
          <w:sz w:val="22"/>
        </w:rPr>
        <w:t> </w:t>
      </w:r>
      <w:r>
        <w:rPr>
          <w:i/>
          <w:sz w:val="22"/>
        </w:rPr>
        <w:t>approach</w:t>
      </w:r>
      <w:r>
        <w:rPr>
          <w:i/>
          <w:spacing w:val="-3"/>
          <w:sz w:val="22"/>
        </w:rPr>
        <w:t> </w:t>
      </w:r>
      <w:r>
        <w:rPr>
          <w:i/>
          <w:sz w:val="22"/>
        </w:rPr>
        <w:t>to</w:t>
      </w:r>
      <w:r>
        <w:rPr>
          <w:i/>
          <w:spacing w:val="-3"/>
          <w:sz w:val="22"/>
        </w:rPr>
        <w:t> </w:t>
      </w:r>
      <w:r>
        <w:rPr>
          <w:i/>
          <w:sz w:val="22"/>
        </w:rPr>
        <w:t>using</w:t>
      </w:r>
      <w:r>
        <w:rPr>
          <w:i/>
          <w:spacing w:val="-3"/>
          <w:sz w:val="22"/>
        </w:rPr>
        <w:t> </w:t>
      </w:r>
      <w:r>
        <w:rPr>
          <w:i/>
          <w:sz w:val="22"/>
        </w:rPr>
        <w:t>the</w:t>
      </w:r>
      <w:r>
        <w:rPr>
          <w:i/>
          <w:spacing w:val="-3"/>
          <w:sz w:val="22"/>
        </w:rPr>
        <w:t> </w:t>
      </w:r>
      <w:r>
        <w:rPr>
          <w:i/>
          <w:sz w:val="22"/>
        </w:rPr>
        <w:t>SAS</w:t>
      </w:r>
      <w:r>
        <w:rPr>
          <w:i/>
          <w:spacing w:val="-3"/>
          <w:sz w:val="22"/>
        </w:rPr>
        <w:t> </w:t>
      </w:r>
      <w:r>
        <w:rPr>
          <w:i/>
          <w:sz w:val="22"/>
        </w:rPr>
        <w:t>system</w:t>
      </w:r>
      <w:r>
        <w:rPr>
          <w:i/>
          <w:spacing w:val="-3"/>
          <w:sz w:val="22"/>
        </w:rPr>
        <w:t> </w:t>
      </w:r>
      <w:r>
        <w:rPr>
          <w:i/>
          <w:sz w:val="22"/>
        </w:rPr>
        <w:t>for</w:t>
      </w:r>
      <w:r>
        <w:rPr>
          <w:i/>
          <w:spacing w:val="-3"/>
          <w:sz w:val="22"/>
        </w:rPr>
        <w:t> </w:t>
      </w:r>
      <w:r>
        <w:rPr>
          <w:i/>
          <w:sz w:val="22"/>
        </w:rPr>
        <w:t>factor</w:t>
      </w:r>
      <w:r>
        <w:rPr>
          <w:i/>
          <w:spacing w:val="-3"/>
          <w:sz w:val="22"/>
        </w:rPr>
        <w:t> </w:t>
      </w:r>
      <w:r>
        <w:rPr>
          <w:i/>
          <w:sz w:val="22"/>
        </w:rPr>
        <w:t>analysis</w:t>
      </w:r>
      <w:r>
        <w:rPr>
          <w:i/>
          <w:spacing w:val="-3"/>
          <w:sz w:val="22"/>
        </w:rPr>
        <w:t> </w:t>
      </w:r>
      <w:r>
        <w:rPr>
          <w:i/>
          <w:sz w:val="22"/>
        </w:rPr>
        <w:t>and</w:t>
      </w:r>
      <w:r>
        <w:rPr>
          <w:i/>
          <w:spacing w:val="-3"/>
          <w:sz w:val="22"/>
        </w:rPr>
        <w:t> </w:t>
      </w:r>
      <w:r>
        <w:rPr>
          <w:i/>
          <w:sz w:val="22"/>
        </w:rPr>
        <w:t>structural equation modeling. </w:t>
      </w:r>
      <w:r>
        <w:rPr>
          <w:sz w:val="22"/>
        </w:rPr>
        <w:t>Cary, NC: SAS Institute; 1994.</w:t>
      </w:r>
    </w:p>
    <w:p>
      <w:pPr>
        <w:pStyle w:val="ListParagraph"/>
        <w:numPr>
          <w:ilvl w:val="0"/>
          <w:numId w:val="3"/>
        </w:numPr>
        <w:tabs>
          <w:tab w:pos="725" w:val="left" w:leader="none"/>
        </w:tabs>
        <w:spacing w:line="240" w:lineRule="auto" w:before="0" w:after="0"/>
        <w:ind w:left="725" w:right="264" w:hanging="721"/>
        <w:jc w:val="left"/>
        <w:rPr>
          <w:sz w:val="22"/>
        </w:rPr>
      </w:pPr>
      <w:r>
        <w:rPr>
          <w:sz w:val="22"/>
        </w:rPr>
        <w:t>Spielman</w:t>
      </w:r>
      <w:r>
        <w:rPr>
          <w:spacing w:val="-3"/>
          <w:sz w:val="22"/>
        </w:rPr>
        <w:t> </w:t>
      </w:r>
      <w:r>
        <w:rPr>
          <w:sz w:val="22"/>
        </w:rPr>
        <w:t>SE,</w:t>
      </w:r>
      <w:r>
        <w:rPr>
          <w:spacing w:val="-3"/>
          <w:sz w:val="22"/>
        </w:rPr>
        <w:t> </w:t>
      </w:r>
      <w:r>
        <w:rPr>
          <w:sz w:val="22"/>
        </w:rPr>
        <w:t>Filch</w:t>
      </w:r>
      <w:r>
        <w:rPr>
          <w:spacing w:val="-3"/>
          <w:sz w:val="22"/>
        </w:rPr>
        <w:t> </w:t>
      </w:r>
      <w:r>
        <w:rPr>
          <w:sz w:val="22"/>
        </w:rPr>
        <w:t>D,</w:t>
      </w:r>
      <w:r>
        <w:rPr>
          <w:spacing w:val="-3"/>
          <w:sz w:val="22"/>
        </w:rPr>
        <w:t> </w:t>
      </w:r>
      <w:r>
        <w:rPr>
          <w:sz w:val="22"/>
        </w:rPr>
        <w:t>Nagle</w:t>
      </w:r>
      <w:r>
        <w:rPr>
          <w:spacing w:val="-3"/>
          <w:sz w:val="22"/>
        </w:rPr>
        <w:t> </w:t>
      </w:r>
      <w:r>
        <w:rPr>
          <w:sz w:val="22"/>
        </w:rPr>
        <w:t>N.</w:t>
      </w:r>
      <w:r>
        <w:rPr>
          <w:spacing w:val="-3"/>
          <w:sz w:val="22"/>
        </w:rPr>
        <w:t> </w:t>
      </w:r>
      <w:r>
        <w:rPr>
          <w:sz w:val="22"/>
        </w:rPr>
        <w:t>Patterns</w:t>
      </w:r>
      <w:r>
        <w:rPr>
          <w:spacing w:val="-3"/>
          <w:sz w:val="22"/>
        </w:rPr>
        <w:t> </w:t>
      </w:r>
      <w:r>
        <w:rPr>
          <w:sz w:val="22"/>
        </w:rPr>
        <w:t>of</w:t>
      </w:r>
      <w:r>
        <w:rPr>
          <w:spacing w:val="-3"/>
          <w:sz w:val="22"/>
        </w:rPr>
        <w:t> </w:t>
      </w:r>
      <w:r>
        <w:rPr>
          <w:sz w:val="22"/>
        </w:rPr>
        <w:t>causes</w:t>
      </w:r>
      <w:r>
        <w:rPr>
          <w:spacing w:val="-3"/>
          <w:sz w:val="22"/>
        </w:rPr>
        <w:t> </w:t>
      </w:r>
      <w:r>
        <w:rPr>
          <w:sz w:val="22"/>
        </w:rPr>
        <w:t>of</w:t>
      </w:r>
      <w:r>
        <w:rPr>
          <w:spacing w:val="-3"/>
          <w:sz w:val="22"/>
        </w:rPr>
        <w:t> </w:t>
      </w:r>
      <w:r>
        <w:rPr>
          <w:sz w:val="22"/>
        </w:rPr>
        <w:t>uncertainty</w:t>
      </w:r>
      <w:r>
        <w:rPr>
          <w:spacing w:val="-3"/>
          <w:sz w:val="22"/>
        </w:rPr>
        <w:t> </w:t>
      </w:r>
      <w:r>
        <w:rPr>
          <w:sz w:val="22"/>
        </w:rPr>
        <w:t>in</w:t>
      </w:r>
      <w:r>
        <w:rPr>
          <w:spacing w:val="-3"/>
          <w:sz w:val="22"/>
        </w:rPr>
        <w:t> </w:t>
      </w:r>
      <w:r>
        <w:rPr>
          <w:sz w:val="22"/>
        </w:rPr>
        <w:t>the</w:t>
      </w:r>
      <w:r>
        <w:rPr>
          <w:spacing w:val="-3"/>
          <w:sz w:val="22"/>
        </w:rPr>
        <w:t> </w:t>
      </w:r>
      <w:r>
        <w:rPr>
          <w:sz w:val="22"/>
        </w:rPr>
        <w:t>American</w:t>
      </w:r>
      <w:r>
        <w:rPr>
          <w:spacing w:val="-3"/>
          <w:sz w:val="22"/>
        </w:rPr>
        <w:t> </w:t>
      </w:r>
      <w:r>
        <w:rPr>
          <w:sz w:val="22"/>
        </w:rPr>
        <w:t>Community Survey. </w:t>
      </w:r>
      <w:r>
        <w:rPr>
          <w:i/>
          <w:sz w:val="22"/>
        </w:rPr>
        <w:t>Applied Geography. </w:t>
      </w:r>
      <w:r>
        <w:rPr>
          <w:sz w:val="22"/>
        </w:rPr>
        <w:t>2014;46:147-157.</w:t>
      </w:r>
    </w:p>
    <w:sectPr>
      <w:pgSz w:w="12240" w:h="15840"/>
      <w:pgMar w:header="0" w:footer="1051" w:top="1380" w:bottom="124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28288">
              <wp:simplePos x="0" y="0"/>
              <wp:positionH relativeFrom="page">
                <wp:posOffset>4034851</wp:posOffset>
              </wp:positionH>
              <wp:positionV relativeFrom="page">
                <wp:posOffset>9251293</wp:posOffset>
              </wp:positionV>
              <wp:extent cx="167005"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96850"/>
                      </a:xfrm>
                      <a:prstGeom prst="rect">
                        <a:avLst/>
                      </a:prstGeom>
                    </wps:spPr>
                    <wps:txbx>
                      <w:txbxContent>
                        <w:p>
                          <w:pPr>
                            <w:pStyle w:val="BodyText"/>
                            <w:spacing w:before="24"/>
                            <w:ind w:left="20"/>
                          </w:pPr>
                          <w:r>
                            <w:rPr>
                              <w:spacing w:val="-7"/>
                            </w:rPr>
                            <w:fldChar w:fldCharType="begin"/>
                          </w:r>
                          <w:r>
                            <w:rPr>
                              <w:spacing w:val="-7"/>
                            </w:rPr>
                            <w:instrText> PAGE </w:instrText>
                          </w:r>
                          <w:r>
                            <w:rPr>
                              <w:spacing w:val="-7"/>
                            </w:rPr>
                            <w:fldChar w:fldCharType="separate"/>
                          </w:r>
                          <w:r>
                            <w:rPr>
                              <w:spacing w:val="-7"/>
                            </w:rPr>
                            <w:t>10</w:t>
                          </w:r>
                          <w:r>
                            <w:rPr>
                              <w:spacing w:val="-7"/>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7.704803pt;margin-top:728.448303pt;width:13.15pt;height:15.5pt;mso-position-horizontal-relative:page;mso-position-vertical-relative:page;z-index:-18888192" type="#_x0000_t202" id="docshape1" filled="false" stroked="false">
              <v:textbox inset="0,0,0,0">
                <w:txbxContent>
                  <w:p>
                    <w:pPr>
                      <w:pStyle w:val="BodyText"/>
                      <w:spacing w:before="24"/>
                      <w:ind w:left="20"/>
                    </w:pPr>
                    <w:r>
                      <w:rPr>
                        <w:spacing w:val="-7"/>
                      </w:rPr>
                      <w:fldChar w:fldCharType="begin"/>
                    </w:r>
                    <w:r>
                      <w:rPr>
                        <w:spacing w:val="-7"/>
                      </w:rPr>
                      <w:instrText> PAGE </w:instrText>
                    </w:r>
                    <w:r>
                      <w:rPr>
                        <w:spacing w:val="-7"/>
                      </w:rPr>
                      <w:fldChar w:fldCharType="separate"/>
                    </w:r>
                    <w:r>
                      <w:rPr>
                        <w:spacing w:val="-7"/>
                      </w:rPr>
                      <w:t>10</w:t>
                    </w:r>
                    <w:r>
                      <w:rPr>
                        <w:spacing w:val="-7"/>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28800">
              <wp:simplePos x="0" y="0"/>
              <wp:positionH relativeFrom="page">
                <wp:posOffset>4923851</wp:posOffset>
              </wp:positionH>
              <wp:positionV relativeFrom="page">
                <wp:posOffset>6965293</wp:posOffset>
              </wp:positionV>
              <wp:extent cx="230504"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0504" cy="196850"/>
                      </a:xfrm>
                      <a:prstGeom prst="rect">
                        <a:avLst/>
                      </a:prstGeom>
                    </wps:spPr>
                    <wps:txbx>
                      <w:txbxContent>
                        <w:p>
                          <w:pPr>
                            <w:pStyle w:val="BodyText"/>
                            <w:spacing w:before="24"/>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387.704803pt;margin-top:548.448303pt;width:18.150pt;height:15.5pt;mso-position-horizontal-relative:page;mso-position-vertical-relative:page;z-index:-18887680" type="#_x0000_t202" id="docshape2" filled="false" stroked="false">
              <v:textbox inset="0,0,0,0">
                <w:txbxContent>
                  <w:p>
                    <w:pPr>
                      <w:pStyle w:val="BodyText"/>
                      <w:spacing w:before="24"/>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29312">
              <wp:simplePos x="0" y="0"/>
              <wp:positionH relativeFrom="page">
                <wp:posOffset>4009451</wp:posOffset>
              </wp:positionH>
              <wp:positionV relativeFrom="page">
                <wp:posOffset>9251293</wp:posOffset>
              </wp:positionV>
              <wp:extent cx="230504" cy="1968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0504" cy="196850"/>
                      </a:xfrm>
                      <a:prstGeom prst="rect">
                        <a:avLst/>
                      </a:prstGeom>
                    </wps:spPr>
                    <wps:txbx>
                      <w:txbxContent>
                        <w:p>
                          <w:pPr>
                            <w:pStyle w:val="BodyText"/>
                            <w:spacing w:before="24"/>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315.704803pt;margin-top:728.448303pt;width:18.150pt;height:15.5pt;mso-position-horizontal-relative:page;mso-position-vertical-relative:page;z-index:-18887168" type="#_x0000_t202" id="docshape3" filled="false" stroked="false">
              <v:textbox inset="0,0,0,0">
                <w:txbxContent>
                  <w:p>
                    <w:pPr>
                      <w:pStyle w:val="BodyText"/>
                      <w:spacing w:before="24"/>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25" w:hanging="721"/>
        <w:jc w:val="left"/>
      </w:pPr>
      <w:rPr>
        <w:rFonts w:hint="default" w:ascii="Arial" w:hAnsi="Arial" w:eastAsia="Arial" w:cs="Arial"/>
        <w:b w:val="0"/>
        <w:bCs w:val="0"/>
        <w:i w:val="0"/>
        <w:iCs w:val="0"/>
        <w:spacing w:val="-1"/>
        <w:w w:val="91"/>
        <w:sz w:val="22"/>
        <w:szCs w:val="22"/>
        <w:lang w:val="en-US" w:eastAsia="en-US" w:bidi="ar-SA"/>
      </w:rPr>
    </w:lvl>
    <w:lvl w:ilvl="1">
      <w:start w:val="0"/>
      <w:numFmt w:val="bullet"/>
      <w:lvlText w:val="•"/>
      <w:lvlJc w:val="left"/>
      <w:pPr>
        <w:ind w:left="1656" w:hanging="721"/>
      </w:pPr>
      <w:rPr>
        <w:rFonts w:hint="default"/>
        <w:lang w:val="en-US" w:eastAsia="en-US" w:bidi="ar-SA"/>
      </w:rPr>
    </w:lvl>
    <w:lvl w:ilvl="2">
      <w:start w:val="0"/>
      <w:numFmt w:val="bullet"/>
      <w:lvlText w:val="•"/>
      <w:lvlJc w:val="left"/>
      <w:pPr>
        <w:ind w:left="2592" w:hanging="721"/>
      </w:pPr>
      <w:rPr>
        <w:rFonts w:hint="default"/>
        <w:lang w:val="en-US" w:eastAsia="en-US" w:bidi="ar-SA"/>
      </w:rPr>
    </w:lvl>
    <w:lvl w:ilvl="3">
      <w:start w:val="0"/>
      <w:numFmt w:val="bullet"/>
      <w:lvlText w:val="•"/>
      <w:lvlJc w:val="left"/>
      <w:pPr>
        <w:ind w:left="3528" w:hanging="721"/>
      </w:pPr>
      <w:rPr>
        <w:rFonts w:hint="default"/>
        <w:lang w:val="en-US" w:eastAsia="en-US" w:bidi="ar-SA"/>
      </w:rPr>
    </w:lvl>
    <w:lvl w:ilvl="4">
      <w:start w:val="0"/>
      <w:numFmt w:val="bullet"/>
      <w:lvlText w:val="•"/>
      <w:lvlJc w:val="left"/>
      <w:pPr>
        <w:ind w:left="4464" w:hanging="721"/>
      </w:pPr>
      <w:rPr>
        <w:rFonts w:hint="default"/>
        <w:lang w:val="en-US" w:eastAsia="en-US" w:bidi="ar-SA"/>
      </w:rPr>
    </w:lvl>
    <w:lvl w:ilvl="5">
      <w:start w:val="0"/>
      <w:numFmt w:val="bullet"/>
      <w:lvlText w:val="•"/>
      <w:lvlJc w:val="left"/>
      <w:pPr>
        <w:ind w:left="5400" w:hanging="721"/>
      </w:pPr>
      <w:rPr>
        <w:rFonts w:hint="default"/>
        <w:lang w:val="en-US" w:eastAsia="en-US" w:bidi="ar-SA"/>
      </w:rPr>
    </w:lvl>
    <w:lvl w:ilvl="6">
      <w:start w:val="0"/>
      <w:numFmt w:val="bullet"/>
      <w:lvlText w:val="•"/>
      <w:lvlJc w:val="left"/>
      <w:pPr>
        <w:ind w:left="6336" w:hanging="721"/>
      </w:pPr>
      <w:rPr>
        <w:rFonts w:hint="default"/>
        <w:lang w:val="en-US" w:eastAsia="en-US" w:bidi="ar-SA"/>
      </w:rPr>
    </w:lvl>
    <w:lvl w:ilvl="7">
      <w:start w:val="0"/>
      <w:numFmt w:val="bullet"/>
      <w:lvlText w:val="•"/>
      <w:lvlJc w:val="left"/>
      <w:pPr>
        <w:ind w:left="7272" w:hanging="721"/>
      </w:pPr>
      <w:rPr>
        <w:rFonts w:hint="default"/>
        <w:lang w:val="en-US" w:eastAsia="en-US" w:bidi="ar-SA"/>
      </w:rPr>
    </w:lvl>
    <w:lvl w:ilvl="8">
      <w:start w:val="0"/>
      <w:numFmt w:val="bullet"/>
      <w:lvlText w:val="•"/>
      <w:lvlJc w:val="left"/>
      <w:pPr>
        <w:ind w:left="8208" w:hanging="721"/>
      </w:pPr>
      <w:rPr>
        <w:rFonts w:hint="default"/>
        <w:lang w:val="en-US" w:eastAsia="en-US" w:bidi="ar-SA"/>
      </w:rPr>
    </w:lvl>
  </w:abstractNum>
  <w:abstractNum w:abstractNumId="1">
    <w:multiLevelType w:val="hybridMultilevel"/>
    <w:lvl w:ilvl="0">
      <w:start w:val="1"/>
      <w:numFmt w:val="upperRoman"/>
      <w:lvlText w:val="%1."/>
      <w:lvlJc w:val="left"/>
      <w:pPr>
        <w:ind w:left="188" w:hanging="184"/>
        <w:jc w:val="left"/>
      </w:pPr>
      <w:rPr>
        <w:rFonts w:hint="default"/>
        <w:spacing w:val="-1"/>
        <w:w w:val="92"/>
        <w:lang w:val="en-US" w:eastAsia="en-US" w:bidi="ar-SA"/>
      </w:rPr>
    </w:lvl>
    <w:lvl w:ilvl="1">
      <w:start w:val="1"/>
      <w:numFmt w:val="decimal"/>
      <w:lvlText w:val="%2."/>
      <w:lvlJc w:val="left"/>
      <w:pPr>
        <w:ind w:left="1085" w:hanging="360"/>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24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0">
    <w:multiLevelType w:val="hybridMultilevel"/>
    <w:lvl w:ilvl="0">
      <w:start w:val="1"/>
      <w:numFmt w:val="decimal"/>
      <w:lvlText w:val="%1."/>
      <w:lvlJc w:val="left"/>
      <w:pPr>
        <w:ind w:left="725"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5"/>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25" w:hanging="720"/>
    </w:pPr>
    <w:rPr>
      <w:rFonts w:ascii="Arial" w:hAnsi="Arial" w:eastAsia="Arial" w:cs="Arial"/>
      <w:lang w:val="en-US" w:eastAsia="en-US" w:bidi="ar-SA"/>
    </w:rPr>
  </w:style>
  <w:style w:styleId="TableParagraph" w:type="paragraph">
    <w:name w:val="Table Paragraph"/>
    <w:basedOn w:val="Normal"/>
    <w:uiPriority w:val="1"/>
    <w:qFormat/>
    <w:pPr>
      <w:spacing w:line="186" w:lineRule="exact"/>
      <w:ind w:left="15"/>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cancerregistry.ucsf.edu/resources/research-tools" TargetMode="External"/><Relationship Id="rId7" Type="http://schemas.openxmlformats.org/officeDocument/2006/relationships/hyperlink" Target="https://cancerregistry.ucsf.edu/enclave" TargetMode="External"/><Relationship Id="rId8" Type="http://schemas.openxmlformats.org/officeDocument/2006/relationships/hyperlink" Target="mailto:salma.shariff-marco@ucsf.edu" TargetMode="External"/><Relationship Id="rId9" Type="http://schemas.openxmlformats.org/officeDocument/2006/relationships/hyperlink" Target="mailto:Sandi.Pruitt@UTSouthwestern.edu" TargetMode="External"/><Relationship Id="rId10" Type="http://schemas.openxmlformats.org/officeDocument/2006/relationships/hyperlink" Target="mailto:marco@ucsf.edu" TargetMode="External"/><Relationship Id="rId11" Type="http://schemas.openxmlformats.org/officeDocument/2006/relationships/footer" Target="footer2.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footer" Target="footer3.xml"/><Relationship Id="rId15" Type="http://schemas.openxmlformats.org/officeDocument/2006/relationships/hyperlink" Target="http://www.pewresearch.org/fact" TargetMode="External"/><Relationship Id="rId16" Type="http://schemas.openxmlformats.org/officeDocument/2006/relationships/hyperlink" Target="http://pewrsr.ch/1nKqvSO"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Shariff-Marco, et al.</dc:creator>
  <cp:keywords>Asian American, Hispanic, Latino, enclave, data</cp:keywords>
  <dc:subject>Developing measures of Asian American and Hispanic/Latino ethnic enclaves for fice states using U.S. Census and American Community Survey data</dc:subject>
  <dc:title>ENCLAVE Study measures Oct 4 2021</dc:title>
  <dcterms:created xsi:type="dcterms:W3CDTF">2026-04-10T00:35:38Z</dcterms:created>
  <dcterms:modified xsi:type="dcterms:W3CDTF">2026-04-10T00:35:38Z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Word</vt:lpwstr>
  </property>
  <property fmtid="{D5CDD505-2E9C-101B-9397-08002B2CF9AE}" pid="4" name="LastSaved">
    <vt:filetime>2026-04-10T00:00:00Z</vt:filetime>
  </property>
  <property fmtid="{D5CDD505-2E9C-101B-9397-08002B2CF9AE}" pid="5" name="Producer">
    <vt:lpwstr>macOS Version 11.5.2 (Build 20G95) Quartz PDFContext</vt:lpwstr>
  </property>
</Properties>
</file>